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Times New Roman" w:hAnsi="Times New Roman" w:cs="Times New Roman"/>
          <w:sz w:val="20"/>
          <w:szCs w:val="20"/>
        </w:rPr>
      </w:pPr>
      <w:r>
        <w:rPr>
          <w:rFonts w:ascii="Times New Roman" w:hAnsi="Times New Roman" w:cs="Times New Roman"/>
          <w:sz w:val="20"/>
          <w:szCs w:val="20"/>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column">
                  <wp:posOffset>2738239</wp:posOffset>
                </wp:positionH>
                <wp:positionV relativeFrom="paragraph">
                  <wp:posOffset>1696</wp:posOffset>
                </wp:positionV>
                <wp:extent cx="653415" cy="733425"/>
                <wp:effectExtent l="0" t="0" r="0" b="9525"/>
                <wp:wrapNone/>
                <wp:docPr id="1" name="Рисунок 2" descr="C:\Users\Дизайнер\Desktop\Изображение в 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9528" name="Picture 1" descr="C:\Users\Дизайнер\Desktop\Изображение в Безымянный-1.jpg"/>
                        <pic:cNvPicPr>
                          <a:picLocks noChangeAspect="1"/>
                        </pic:cNvPicPr>
                        <pic:nvPr/>
                      </pic:nvPicPr>
                      <pic:blipFill>
                        <a:blip r:embed="rId12"/>
                        <a:stretch/>
                      </pic:blipFill>
                      <pic:spPr bwMode="auto">
                        <a:xfrm>
                          <a:off x="0" y="0"/>
                          <a:ext cx="653414" cy="733423"/>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text;margin-left:215.61pt;mso-position-horizontal:absolute;mso-position-vertical-relative:text;margin-top:0.13pt;mso-position-vertical:absolute;width:51.45pt;height:57.75pt;mso-wrap-distance-left:9.00pt;mso-wrap-distance-top:0.00pt;mso-wrap-distance-right:9.00pt;mso-wrap-distance-bottom:0.00pt;" stroked="f">
                <v:path textboxrect="0,0,0,0"/>
                <v:imagedata r:id="rId12" o:title=""/>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jc w:val="center"/>
        <w:spacing w:after="0" w:line="240" w:lineRule="auto"/>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jc w:val="center"/>
        <w:spacing w:after="0" w:line="240" w:lineRule="auto"/>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jc w:val="center"/>
        <w:spacing w:after="0" w:line="240" w:lineRule="auto"/>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jc w:val="center"/>
        <w:spacing w:before="120" w:after="0" w:line="240" w:lineRule="auto"/>
        <w:rPr>
          <w:rFonts w:ascii="Times New Roman" w:hAnsi="Times New Roman" w:cs="Times New Roman"/>
          <w:sz w:val="20"/>
          <w:szCs w:val="20"/>
        </w:rPr>
      </w:pPr>
      <w:r>
        <w:rPr>
          <w:rFonts w:ascii="Times New Roman" w:hAnsi="Times New Roman" w:cs="Times New Roman"/>
          <w:sz w:val="20"/>
          <w:szCs w:val="20"/>
        </w:rPr>
        <w:t xml:space="preserve">МИНИСТЕРСТВО ТРАНСПОРТА</w:t>
      </w:r>
      <w:r>
        <w:rPr>
          <w:rFonts w:ascii="Times New Roman" w:hAnsi="Times New Roman" w:cs="Times New Roman"/>
          <w:sz w:val="20"/>
          <w:szCs w:val="20"/>
        </w:rPr>
        <w:t xml:space="preserve"> РОССИЙСКОЙ ФЕДЕРАЦИИ</w:t>
      </w:r>
      <w:r>
        <w:rPr>
          <w:rFonts w:ascii="Times New Roman" w:hAnsi="Times New Roman" w:cs="Times New Roman"/>
          <w:sz w:val="20"/>
          <w:szCs w:val="20"/>
        </w:rPr>
      </w:r>
      <w:r>
        <w:rPr>
          <w:rFonts w:ascii="Times New Roman" w:hAnsi="Times New Roman" w:cs="Times New Roman"/>
          <w:sz w:val="20"/>
          <w:szCs w:val="20"/>
        </w:rPr>
      </w:r>
    </w:p>
    <w:p>
      <w:pPr>
        <w:jc w:val="cente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(МИНТРАНС РОССИИ)</w:t>
      </w:r>
      <w:r>
        <w:rPr>
          <w:rFonts w:ascii="Times New Roman" w:hAnsi="Times New Roman" w:cs="Times New Roman"/>
          <w:sz w:val="20"/>
          <w:szCs w:val="20"/>
        </w:rPr>
      </w:r>
      <w:r>
        <w:rPr>
          <w:rFonts w:ascii="Times New Roman" w:hAnsi="Times New Roman" w:cs="Times New Roman"/>
          <w:sz w:val="20"/>
          <w:szCs w:val="20"/>
        </w:rPr>
      </w:r>
    </w:p>
    <w:p>
      <w:pPr>
        <w:jc w:val="cente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ФЕДЕРАЛЬНАЯ СЛУЖБА ПО НАДЗОРУ В СФЕРЕ ТРАНСПОРТА</w:t>
      </w:r>
      <w:r>
        <w:rPr>
          <w:rFonts w:ascii="Times New Roman" w:hAnsi="Times New Roman" w:cs="Times New Roman"/>
          <w:b/>
          <w:sz w:val="28"/>
          <w:szCs w:val="28"/>
        </w:rPr>
      </w:r>
      <w:r>
        <w:rPr>
          <w:rFonts w:ascii="Times New Roman" w:hAnsi="Times New Roman" w:cs="Times New Roman"/>
          <w:b/>
          <w:sz w:val="28"/>
          <w:szCs w:val="28"/>
        </w:rPr>
      </w:r>
    </w:p>
    <w:p>
      <w:pPr>
        <w:jc w:val="cente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(РОСТРАНСНАДЗОР)</w:t>
      </w:r>
      <w:r>
        <w:rPr>
          <w:rFonts w:ascii="Times New Roman" w:hAnsi="Times New Roman" w:cs="Times New Roman"/>
          <w:b/>
          <w:sz w:val="28"/>
          <w:szCs w:val="28"/>
        </w:rPr>
      </w:r>
      <w:r>
        <w:rPr>
          <w:rFonts w:ascii="Times New Roman" w:hAnsi="Times New Roman" w:cs="Times New Roman"/>
          <w:b/>
          <w:sz w:val="28"/>
          <w:szCs w:val="28"/>
        </w:rPr>
      </w:r>
    </w:p>
    <w:p>
      <w:pPr>
        <w:jc w:val="center"/>
        <w:spacing w:after="0" w:line="240" w:lineRule="auto"/>
        <w:rPr>
          <w:rFonts w:ascii="Times New Roman" w:hAnsi="Times New Roman" w:cs="Times New Roman"/>
          <w:b/>
        </w:rPr>
      </w:pPr>
      <w:r>
        <w:rPr>
          <w:rFonts w:ascii="Times New Roman" w:hAnsi="Times New Roman" w:cs="Times New Roman"/>
          <w:b/>
        </w:rPr>
      </w:r>
      <w:r>
        <w:rPr>
          <w:rFonts w:ascii="Times New Roman" w:hAnsi="Times New Roman" w:cs="Times New Roman"/>
          <w:b/>
        </w:rPr>
      </w:r>
      <w:r>
        <w:rPr>
          <w:rFonts w:ascii="Times New Roman" w:hAnsi="Times New Roman" w:cs="Times New Roman"/>
          <w:b/>
        </w:rPr>
      </w:r>
    </w:p>
    <w:p>
      <w:pPr>
        <w:jc w:val="center"/>
        <w:spacing w:after="0" w:line="240" w:lineRule="auto"/>
        <w:rPr>
          <w:rFonts w:ascii="Times New Roman" w:hAnsi="Times New Roman" w:cs="Times New Roman"/>
          <w:b/>
          <w:sz w:val="34"/>
          <w:szCs w:val="34"/>
        </w:rPr>
      </w:pPr>
      <w:r>
        <w:rPr>
          <w:rFonts w:ascii="Times New Roman" w:hAnsi="Times New Roman" w:cs="Times New Roman"/>
          <w:b/>
          <w:sz w:val="34"/>
          <w:szCs w:val="34"/>
        </w:rPr>
        <w:t xml:space="preserve">П </w:t>
      </w:r>
      <w:r>
        <w:rPr>
          <w:rFonts w:ascii="Times New Roman" w:hAnsi="Times New Roman" w:cs="Times New Roman"/>
          <w:b/>
          <w:sz w:val="34"/>
          <w:szCs w:val="34"/>
        </w:rPr>
        <w:t xml:space="preserve">Р И К А З</w:t>
      </w:r>
      <w:r>
        <w:rPr>
          <w:rFonts w:ascii="Times New Roman" w:hAnsi="Times New Roman" w:cs="Times New Roman"/>
          <w:b/>
          <w:sz w:val="34"/>
          <w:szCs w:val="34"/>
        </w:rPr>
      </w:r>
      <w:r>
        <w:rPr>
          <w:rFonts w:ascii="Times New Roman" w:hAnsi="Times New Roman" w:cs="Times New Roman"/>
          <w:b/>
          <w:sz w:val="34"/>
          <w:szCs w:val="34"/>
        </w:rPr>
      </w:r>
    </w:p>
    <w:p>
      <w:pPr>
        <w:jc w:val="both"/>
        <w:spacing w:after="0" w:line="240" w:lineRule="auto"/>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jc w:val="both"/>
        <w:spacing w:after="0" w:line="240" w:lineRule="auto"/>
        <w:rPr>
          <w:rFonts w:ascii="Times New Roman" w:hAnsi="Times New Roman" w:cs="Times New Roman"/>
          <w:sz w:val="20"/>
          <w:szCs w:val="20"/>
        </w:rPr>
      </w:pPr>
      <w:r>
        <w:rPr>
          <w:rFonts w:ascii="Times New Roman" w:hAnsi="Times New Roman" w:cs="Times New Roman"/>
          <w:sz w:val="20"/>
          <w:szCs w:val="20"/>
          <w:lang w:val="en-US"/>
        </w:rPr>
        <w:t xml:space="preserve">_________________</w:t>
      </w:r>
      <w:r>
        <w:rPr>
          <w:rFonts w:ascii="Times New Roman" w:hAnsi="Times New Roman" w:cs="Times New Roman"/>
          <w:sz w:val="20"/>
          <w:szCs w:val="20"/>
        </w:rPr>
        <w:t xml:space="preserve">_______                                                                               </w:t>
      </w:r>
      <w:r>
        <w:rPr>
          <w:rFonts w:ascii="Times New Roman" w:hAnsi="Times New Roman" w:cs="Times New Roman"/>
          <w:sz w:val="20"/>
          <w:szCs w:val="20"/>
          <w:lang w:val="en-US"/>
        </w:rPr>
        <w:t xml:space="preserve">   </w:t>
      </w:r>
      <w:r>
        <w:rPr>
          <w:rFonts w:ascii="Times New Roman" w:hAnsi="Times New Roman" w:cs="Times New Roman"/>
          <w:sz w:val="20"/>
          <w:szCs w:val="20"/>
        </w:rPr>
        <w:t xml:space="preserve">№ ____</w:t>
      </w:r>
      <w:r>
        <w:rPr>
          <w:rFonts w:ascii="Times New Roman" w:hAnsi="Times New Roman" w:cs="Times New Roman"/>
          <w:sz w:val="20"/>
          <w:szCs w:val="20"/>
        </w:rPr>
        <w:t xml:space="preserve">____________________</w:t>
      </w:r>
      <w:r>
        <w:rPr>
          <w:rFonts w:ascii="Times New Roman" w:hAnsi="Times New Roman" w:cs="Times New Roman"/>
          <w:sz w:val="20"/>
          <w:szCs w:val="20"/>
        </w:rPr>
      </w:r>
      <w:r>
        <w:rPr>
          <w:rFonts w:ascii="Times New Roman" w:hAnsi="Times New Roman" w:cs="Times New Roman"/>
          <w:sz w:val="20"/>
          <w:szCs w:val="20"/>
        </w:rPr>
      </w:r>
    </w:p>
    <w:p>
      <w:pPr>
        <w:jc w:val="both"/>
        <w:spacing w:after="0" w:line="240" w:lineRule="auto"/>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jc w:val="center"/>
        <w:rPr>
          <w:rFonts w:ascii="Times New Roman" w:hAnsi="Times New Roman" w:cs="Times New Roman"/>
          <w:sz w:val="24"/>
          <w:szCs w:val="24"/>
        </w:rPr>
      </w:pPr>
      <w:r>
        <w:rPr>
          <w:rFonts w:ascii="Times New Roman" w:hAnsi="Times New Roman" w:cs="Times New Roman"/>
          <w:sz w:val="24"/>
          <w:szCs w:val="24"/>
        </w:rPr>
        <w:t xml:space="preserve">Москва</w:t>
      </w: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ind w:left="0" w:right="0" w:firstLine="0"/>
        <w:jc w:val="center"/>
        <w:spacing w:after="0" w:line="240" w:lineRule="auto"/>
        <w:shd w:val="clear" w:color="ffffff" w:themeColor="background1" w:fill="ffffff" w:themeFill="background1"/>
        <w:tabs>
          <w:tab w:val="left" w:pos="9354" w:leader="none"/>
        </w:tabs>
        <w:rPr>
          <w:rFonts w:ascii="Times New Roman" w:hAnsi="Times New Roman" w:cs="Times New Roman"/>
          <w:sz w:val="28"/>
          <w:szCs w:val="28"/>
        </w:rPr>
      </w:pPr>
      <w:r/>
      <w:permStart w:displacedbyCustomXml="next" w:edGrp="everyone" w:id="undefined"/>
      <w:r>
        <w:rPr>
          <w:rFonts w:ascii="Times New Roman" w:hAnsi="Times New Roman" w:cs="Times New Roman"/>
          <w:sz w:val="28"/>
          <w:szCs w:val="28"/>
        </w:rPr>
        <w:t xml:space="preserve"> </w:t>
      </w:r>
      <w:r>
        <w:rPr>
          <w:rFonts w:ascii="Times New Roman" w:hAnsi="Times New Roman" w:cs="Times New Roman"/>
          <w:sz w:val="28"/>
          <w:szCs w:val="28"/>
        </w:rPr>
      </w:r>
      <w:r>
        <w:rPr>
          <w:rFonts w:ascii="Times New Roman" w:hAnsi="Times New Roman" w:cs="Times New Roman"/>
          <w:sz w:val="28"/>
          <w:szCs w:val="28"/>
        </w:rPr>
      </w:r>
    </w:p>
    <w:p>
      <w:pPr>
        <w:ind w:left="0" w:right="0" w:firstLine="0"/>
        <w:jc w:val="center"/>
        <w:spacing w:after="0" w:line="240" w:lineRule="auto"/>
        <w:shd w:val="clear" w:color="ffffff" w:themeColor="background1" w:fill="ffffff" w:themeFill="background1"/>
        <w:tabs>
          <w:tab w:val="left" w:pos="9354" w:leader="none"/>
        </w:tabs>
        <w:rPr>
          <w:rFonts w:ascii="Times New Roman" w:hAnsi="Times New Roman" w:cs="Times New Roman"/>
          <w:b/>
          <w:bCs/>
          <w:sz w:val="28"/>
          <w:szCs w:val="28"/>
          <w:highlight w:val="none"/>
        </w:rPr>
      </w:pPr>
      <w:r>
        <w:rPr>
          <w:rFonts w:ascii="Times New Roman" w:hAnsi="Times New Roman" w:cs="Times New Roman"/>
          <w:b/>
          <w:bCs/>
          <w:sz w:val="28"/>
          <w:szCs w:val="28"/>
          <w:highlight w:val="none"/>
        </w:rPr>
      </w:r>
      <w:r>
        <w:rPr>
          <w:rFonts w:ascii="Times New Roman" w:hAnsi="Times New Roman" w:cs="Times New Roman"/>
          <w:b/>
          <w:bCs/>
          <w:sz w:val="28"/>
          <w:szCs w:val="28"/>
          <w:highlight w:val="none"/>
        </w:rPr>
      </w:r>
      <w:r>
        <w:rPr>
          <w:rFonts w:ascii="Times New Roman" w:hAnsi="Times New Roman" w:cs="Times New Roman"/>
          <w:b/>
          <w:bCs/>
          <w:sz w:val="28"/>
          <w:szCs w:val="28"/>
          <w:highlight w:val="none"/>
        </w:rPr>
      </w:r>
    </w:p>
    <w:p>
      <w:pPr>
        <w:ind w:left="0" w:right="0" w:firstLine="0"/>
        <w:jc w:val="center"/>
        <w:spacing w:after="0" w:line="240" w:lineRule="auto"/>
        <w:shd w:val="clear" w:color="ffffff" w:themeColor="background1" w:fill="ffffff" w:themeFill="background1"/>
        <w:tabs>
          <w:tab w:val="left" w:pos="9354" w:leader="none"/>
        </w:tabs>
        <w:rPr>
          <w:rFonts w:ascii="Times New Roman" w:hAnsi="Times New Roman" w:cs="Times New Roman"/>
          <w:b/>
          <w:bCs/>
          <w:sz w:val="28"/>
          <w:szCs w:val="28"/>
          <w:highlight w:val="none"/>
        </w:rPr>
      </w:pPr>
      <w:r>
        <w:rPr>
          <w:rFonts w:ascii="Times New Roman" w:hAnsi="Times New Roman" w:cs="Times New Roman"/>
          <w:sz w:val="28"/>
          <w:szCs w:val="28"/>
        </w:rPr>
      </w:r>
      <w:r>
        <w:rPr>
          <w:rFonts w:ascii="Times New Roman" w:hAnsi="Times New Roman" w:cs="Times New Roman"/>
          <w:b/>
          <w:bCs/>
          <w:sz w:val="28"/>
          <w:szCs w:val="28"/>
          <w:highlight w:val="none"/>
        </w:rPr>
        <w:t xml:space="preserve">Об утверждении образцов и описания форменной одежды, знаков различия, </w:t>
      </w:r>
      <w:r>
        <w:rPr>
          <w:rFonts w:ascii="Times New Roman" w:hAnsi="Times New Roman" w:cs="Times New Roman"/>
          <w:b/>
          <w:bCs/>
          <w:sz w:val="28"/>
          <w:szCs w:val="28"/>
          <w:highlight w:val="none"/>
        </w:rPr>
        <w:t xml:space="preserve">а также порядка ношения форменной одежды </w:t>
      </w:r>
      <w:r>
        <w:rPr>
          <w:rFonts w:ascii="Times New Roman" w:hAnsi="Times New Roman" w:cs="Times New Roman"/>
          <w:b/>
          <w:bCs/>
          <w:sz w:val="28"/>
          <w:szCs w:val="28"/>
          <w:highlight w:val="none"/>
        </w:rPr>
        <w:t xml:space="preserve">для работников </w:t>
      </w:r>
      <w:r>
        <w:rPr>
          <w:rFonts w:ascii="Times New Roman" w:hAnsi="Times New Roman" w:cs="Times New Roman"/>
          <w:b/>
          <w:bCs/>
          <w:sz w:val="28"/>
          <w:szCs w:val="28"/>
          <w:highlight w:val="none"/>
        </w:rPr>
        <w:t xml:space="preserve">Федеральной службы по надзору в сфере транспорта</w:t>
      </w:r>
      <w:r>
        <w:rPr>
          <w:rFonts w:ascii="Times New Roman" w:hAnsi="Times New Roman" w:cs="Times New Roman"/>
          <w:b/>
          <w:bCs/>
          <w:sz w:val="28"/>
          <w:szCs w:val="28"/>
          <w:highlight w:val="none"/>
        </w:rPr>
        <w:t xml:space="preserve">, осуществляющих функции по контролю и надзору</w:t>
      </w:r>
      <w:r>
        <w:rPr>
          <w:rFonts w:ascii="Times New Roman" w:hAnsi="Times New Roman" w:cs="Times New Roman"/>
          <w:b/>
          <w:bCs/>
          <w:sz w:val="28"/>
          <w:szCs w:val="28"/>
          <w:highlight w:val="none"/>
        </w:rPr>
      </w:r>
      <w:r>
        <w:rPr>
          <w:rFonts w:ascii="Times New Roman" w:hAnsi="Times New Roman" w:cs="Times New Roman"/>
          <w:b/>
          <w:bCs/>
          <w:sz w:val="28"/>
          <w:szCs w:val="28"/>
          <w:highlight w:val="none"/>
        </w:rPr>
      </w:r>
    </w:p>
    <w:p>
      <w:pPr>
        <w:ind w:left="-426" w:firstLine="710"/>
        <w:jc w:val="center"/>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426" w:firstLine="710"/>
        <w:jc w:val="center"/>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0" w:right="0" w:firstLine="710"/>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соответствии с пунктом 6</w:t>
      </w:r>
      <w:r>
        <w:rPr>
          <w:rFonts w:ascii="Times New Roman" w:hAnsi="Times New Roman" w:cs="Times New Roman"/>
          <w:sz w:val="28"/>
          <w:szCs w:val="28"/>
          <w:highlight w:val="none"/>
        </w:rPr>
        <w:t xml:space="preserve">.9 Положе</w:t>
      </w:r>
      <w:r>
        <w:rPr>
          <w:rFonts w:ascii="Times New Roman" w:hAnsi="Times New Roman" w:cs="Times New Roman"/>
          <w:sz w:val="28"/>
          <w:szCs w:val="28"/>
          <w:highlight w:val="none"/>
        </w:rPr>
        <w:t xml:space="preserve">н</w:t>
      </w:r>
      <w:r>
        <w:rPr>
          <w:rFonts w:ascii="Times New Roman" w:hAnsi="Times New Roman" w:cs="Times New Roman"/>
          <w:sz w:val="28"/>
          <w:szCs w:val="28"/>
          <w:highlight w:val="none"/>
        </w:rPr>
        <w:t xml:space="preserve">ия о Федеральной службе </w:t>
        <w:br/>
        <w:t xml:space="preserve">по надзору в сфере транспорта, утвержденного постановлением Правительства Российской Федерации от 30 июля 2004 г. № 398, </w:t>
        <w:br/>
        <w:t xml:space="preserve">п р и к а з ы в а ю:</w:t>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0" w:right="0" w:firstLine="710"/>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567" w:right="0" w:firstLine="142"/>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t xml:space="preserve">1. Утвердить:</w:t>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0" w:right="0" w:firstLine="709"/>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t xml:space="preserve">1.1. Образцы и описание форменной одежды, знаков различия работников Федеральной службы по надзору в сфере транспорта, осуществляющих функции </w:t>
        <w:br/>
        <w:t xml:space="preserve">по контролю и надзору (приложение № 1 к настоящему приказу).</w:t>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0" w:right="0" w:firstLine="709"/>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t xml:space="preserve">1.2. Порядок ношения форменной одежды работниками </w:t>
      </w:r>
      <w:r>
        <w:rPr>
          <w:rFonts w:ascii="Times New Roman" w:hAnsi="Times New Roman" w:cs="Times New Roman"/>
          <w:sz w:val="28"/>
          <w:szCs w:val="28"/>
          <w:highlight w:val="none"/>
        </w:rPr>
        <w:t xml:space="preserve">Федеральной службы по надзору в сфере транспорта, осуществляющими функции по контролю и надзору (приложение № 2 к настоящему приказу).</w:t>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0" w:right="0" w:firstLine="709"/>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r>
      <w:r>
        <w:rPr>
          <w:rFonts w:ascii="Times New Roman" w:hAnsi="Times New Roman" w:cs="Times New Roman"/>
          <w:sz w:val="28"/>
          <w:szCs w:val="28"/>
          <w:highlight w:val="none"/>
        </w:rPr>
        <w:t xml:space="preserve">2. Признать утратившими силу п</w:t>
      </w:r>
      <w:r>
        <w:rPr>
          <w:rFonts w:ascii="Times New Roman" w:hAnsi="Times New Roman" w:cs="Times New Roman"/>
          <w:sz w:val="28"/>
          <w:szCs w:val="28"/>
          <w:highlight w:val="none"/>
        </w:rPr>
        <w:t xml:space="preserve">р</w:t>
      </w:r>
      <w:r>
        <w:rPr>
          <w:rFonts w:ascii="Times New Roman" w:hAnsi="Times New Roman" w:cs="Times New Roman"/>
          <w:sz w:val="28"/>
          <w:szCs w:val="28"/>
          <w:highlight w:val="none"/>
        </w:rPr>
        <w:t xml:space="preserve">иказы Федеральной службы </w:t>
        <w:br/>
        <w:t xml:space="preserve">по надзору в сфере транспорта: </w:t>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0" w:right="0" w:firstLine="709"/>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t xml:space="preserve">от 18 марта 2009 г. </w:t>
      </w:r>
      <w:r>
        <w:rPr>
          <w:rFonts w:ascii="Times New Roman" w:hAnsi="Times New Roman" w:cs="Times New Roman"/>
          <w:sz w:val="28"/>
          <w:szCs w:val="28"/>
          <w:highlight w:val="none"/>
        </w:rPr>
        <w:t xml:space="preserve">№ НЛ-227фс «О форменной одежде, знаках различия </w:t>
        <w:br/>
        <w:t xml:space="preserve">и порядке ношения форменной одежды работниками Федеральной службы </w:t>
        <w:br/>
        <w:t xml:space="preserve">по надзору в сфере транспорта, осуществляющими функции по контролю и надзору» (зареги</w:t>
      </w:r>
      <w:r>
        <w:rPr>
          <w:rFonts w:ascii="Times New Roman" w:hAnsi="Times New Roman" w:cs="Times New Roman"/>
          <w:sz w:val="28"/>
          <w:szCs w:val="28"/>
          <w:highlight w:val="none"/>
        </w:rPr>
        <w:t xml:space="preserve">стрирован Министерством юстиции Российской Федерации </w:t>
        <w:br/>
        <w:t xml:space="preserve">16 апреля 2009 г., регистрационный № 13779)</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0" w:right="0" w:firstLine="709"/>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t xml:space="preserve">от 20 февраля 2015 г. № АК-223фс «О внесении изменений и дополнений </w:t>
        <w:br/>
        <w:t xml:space="preserve">в приказ Федеральной службы по надзору в сфере транспорта от 18 марта 2009 г. № НЛ-227фс «</w:t>
      </w:r>
      <w:r>
        <w:rPr>
          <w:rFonts w:ascii="Times New Roman" w:hAnsi="Times New Roman" w:cs="Times New Roman"/>
          <w:sz w:val="28"/>
          <w:szCs w:val="28"/>
          <w:highlight w:val="none"/>
        </w:rPr>
        <w:t xml:space="preserve">О форменной одежде, знаках различия и порядке ношения форменной одежды работниками Федеральной службы по надзору в сфере транспорта, осуществляющими функции по контролю               и надзору»</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rPr>
        <w:t xml:space="preserve">зареги</w:t>
      </w:r>
      <w:r>
        <w:rPr>
          <w:rFonts w:ascii="Times New Roman" w:hAnsi="Times New Roman" w:cs="Times New Roman"/>
          <w:sz w:val="28"/>
          <w:szCs w:val="28"/>
          <w:highlight w:val="none"/>
        </w:rPr>
        <w:t xml:space="preserve">стрирован Министерством юстиции Российской Федерации</w:t>
      </w:r>
      <w:r>
        <w:rPr>
          <w:rFonts w:ascii="Times New Roman" w:hAnsi="Times New Roman" w:cs="Times New Roman"/>
          <w:sz w:val="28"/>
          <w:szCs w:val="28"/>
          <w:highlight w:val="none"/>
        </w:rPr>
        <w:t xml:space="preserve"> 20 апреля 2015 г., регистрационный № 36941).</w:t>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0" w:right="0" w:firstLine="0"/>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0" w:right="0" w:firstLine="0"/>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r>
      <w:r>
        <w:rPr>
          <w:rFonts w:ascii="Times New Roman" w:hAnsi="Times New Roman" w:cs="Times New Roman"/>
          <w:sz w:val="28"/>
          <w:szCs w:val="28"/>
          <w:highlight w:val="none"/>
        </w:rPr>
      </w:r>
      <w:r>
        <w:rPr>
          <w:rFonts w:ascii="Times New Roman" w:hAnsi="Times New Roman" w:cs="Times New Roman"/>
          <w:sz w:val="28"/>
          <w:szCs w:val="28"/>
          <w:highlight w:val="none"/>
        </w:rPr>
      </w:r>
    </w:p>
    <w:p>
      <w:pPr>
        <w:ind w:left="0" w:right="0" w:firstLine="0"/>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r>
      <w:r>
        <w:rPr>
          <w:rFonts w:ascii="Times New Roman" w:hAnsi="Times New Roman" w:cs="Times New Roman"/>
          <w:sz w:val="28"/>
          <w:szCs w:val="28"/>
          <w:highlight w:val="none"/>
        </w:rPr>
      </w:r>
      <w:r>
        <w:rPr>
          <w:rFonts w:ascii="Times New Roman" w:hAnsi="Times New Roman" w:cs="Times New Roman"/>
          <w:sz w:val="28"/>
          <w:szCs w:val="28"/>
          <w:highlight w:val="none"/>
        </w:rPr>
      </w:r>
    </w:p>
    <w:tbl>
      <w:tblPr>
        <w:tblStyle w:val="881"/>
        <w:tblW w:w="0" w:type="auto"/>
        <w:tblLayout w:type="fixed"/>
        <w:tblLook w:val="04A0" w:firstRow="1" w:lastRow="0" w:firstColumn="1" w:lastColumn="0" w:noHBand="0" w:noVBand="1"/>
      </w:tblPr>
      <w:tblGrid>
        <w:gridCol w:w="3118"/>
        <w:gridCol w:w="3118"/>
        <w:gridCol w:w="2976"/>
      </w:tblGrid>
      <w:tr>
        <w:tblPrEx/>
        <w:trPr/>
        <w:tc>
          <w:tcPr>
            <w:tcBorders>
              <w:top w:val="none" w:color="000000" w:sz="4" w:space="0"/>
              <w:left w:val="none" w:color="000000" w:sz="4" w:space="0"/>
              <w:bottom w:val="none" w:color="000000" w:sz="4" w:space="0"/>
              <w:right w:val="none" w:color="000000" w:sz="4" w:space="0"/>
            </w:tcBorders>
            <w:tcW w:w="3118" w:type="dxa"/>
            <w:textDirection w:val="lrTb"/>
            <w:noWrap w:val="false"/>
          </w:tcPr>
          <w:p>
            <w:pPr>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r>
            <w:r>
              <w:rPr>
                <w:rFonts w:ascii="Times New Roman" w:hAnsi="Times New Roman" w:cs="Times New Roman"/>
                <w:sz w:val="28"/>
                <w:szCs w:val="28"/>
                <w:highlight w:val="none"/>
              </w:rPr>
              <w:t xml:space="preserve">Руководитель</w:t>
            </w:r>
            <w:r>
              <w:rPr>
                <w:rFonts w:ascii="Times New Roman" w:hAnsi="Times New Roman" w:cs="Times New Roman"/>
                <w:sz w:val="28"/>
                <w:szCs w:val="28"/>
                <w:highlight w:val="none"/>
              </w:rPr>
            </w:r>
            <w:r>
              <w:rPr>
                <w:rFonts w:ascii="Times New Roman" w:hAnsi="Times New Roman" w:cs="Times New Roman"/>
                <w:sz w:val="28"/>
                <w:szCs w:val="28"/>
                <w:highlight w:val="none"/>
              </w:rPr>
            </w:r>
          </w:p>
        </w:tc>
        <w:tc>
          <w:tcPr>
            <w:tcBorders>
              <w:top w:val="none" w:color="000000" w:sz="4" w:space="0"/>
              <w:left w:val="none" w:color="000000" w:sz="4" w:space="0"/>
              <w:bottom w:val="none" w:color="000000" w:sz="4" w:space="0"/>
              <w:right w:val="none" w:color="000000" w:sz="4" w:space="0"/>
            </w:tcBorders>
            <w:tcW w:w="3118" w:type="dxa"/>
            <w:textDirection w:val="lrTb"/>
            <w:noWrap w:val="false"/>
          </w:tcPr>
          <w:p>
            <w:pPr>
              <w:jc w:val="both"/>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r>
            <w:r>
              <w:rPr>
                <w:rFonts w:ascii="Times New Roman" w:hAnsi="Times New Roman" w:cs="Times New Roman"/>
                <w:sz w:val="28"/>
                <w:szCs w:val="28"/>
                <w:highlight w:val="none"/>
              </w:rPr>
            </w:r>
            <w:r>
              <w:rPr>
                <w:rFonts w:ascii="Times New Roman" w:hAnsi="Times New Roman" w:cs="Times New Roman"/>
                <w:sz w:val="28"/>
                <w:szCs w:val="28"/>
                <w:highlight w:val="none"/>
              </w:rPr>
            </w:r>
          </w:p>
        </w:tc>
        <w:tc>
          <w:tcPr>
            <w:tcBorders>
              <w:top w:val="none" w:color="000000" w:sz="4" w:space="0"/>
              <w:left w:val="none" w:color="000000" w:sz="4" w:space="0"/>
              <w:bottom w:val="none" w:color="000000" w:sz="4" w:space="0"/>
              <w:right w:val="none" w:color="000000" w:sz="4" w:space="0"/>
            </w:tcBorders>
            <w:tcW w:w="2976" w:type="dxa"/>
            <w:textDirection w:val="lrTb"/>
            <w:noWrap w:val="false"/>
          </w:tcPr>
          <w:p>
            <w:pPr>
              <w:jc w:val="right"/>
              <w:spacing w:after="0" w:line="240" w:lineRule="auto"/>
              <w:shd w:val="clear" w:color="ffffff" w:themeColor="background1" w:fill="ffffff" w:themeFill="background1"/>
              <w:tabs>
                <w:tab w:val="left" w:pos="9354" w:leader="none"/>
              </w:tabs>
              <w:rPr>
                <w:rFonts w:ascii="Times New Roman" w:hAnsi="Times New Roman" w:cs="Times New Roman"/>
                <w:sz w:val="28"/>
                <w:szCs w:val="28"/>
                <w:highlight w:val="none"/>
              </w:rPr>
            </w:pPr>
            <w:r>
              <w:rPr>
                <w:rFonts w:ascii="Times New Roman" w:hAnsi="Times New Roman" w:cs="Times New Roman"/>
                <w:sz w:val="28"/>
                <w:szCs w:val="28"/>
                <w:highlight w:val="none"/>
              </w:rPr>
            </w:r>
            <w:r>
              <w:rPr>
                <w:rFonts w:ascii="Times New Roman" w:hAnsi="Times New Roman" w:cs="Times New Roman"/>
                <w:sz w:val="28"/>
                <w:szCs w:val="28"/>
                <w:highlight w:val="none"/>
              </w:rPr>
              <w:t xml:space="preserve">В.Б. Гулин</w:t>
            </w:r>
            <w:r>
              <w:rPr>
                <w:rFonts w:ascii="Times New Roman" w:hAnsi="Times New Roman" w:cs="Times New Roman"/>
                <w:sz w:val="28"/>
                <w:szCs w:val="28"/>
                <w:highlight w:val="none"/>
              </w:rPr>
            </w:r>
            <w:r>
              <w:rPr>
                <w:rFonts w:ascii="Times New Roman" w:hAnsi="Times New Roman" w:cs="Times New Roman"/>
                <w:sz w:val="28"/>
                <w:szCs w:val="28"/>
                <w:highlight w:val="none"/>
              </w:rPr>
            </w:r>
          </w:p>
        </w:tc>
      </w:tr>
    </w:tbl>
    <w:p>
      <w:pPr>
        <w:ind w:left="0" w:firstLine="0"/>
        <w:jc w:val="left"/>
        <w:spacing w:after="0" w:line="240" w:lineRule="auto"/>
        <w:shd w:val="clear" w:color="auto" w:fill="ffffff"/>
        <w:rPr>
          <w:rFonts w:ascii="Times New Roman" w:hAnsi="Times New Roman" w:eastAsia="Times New Roman" w:cs="Times New Roman"/>
          <w:bCs/>
          <w:color w:val="000000" w:themeColor="text1"/>
          <w:sz w:val="28"/>
          <w:szCs w:val="28"/>
          <w:lang w:eastAsia="ru-RU"/>
        </w:rPr>
      </w:pPr>
      <w:r>
        <w:rPr>
          <w:rFonts w:ascii="Times New Roman" w:hAnsi="Times New Roman" w:eastAsia="Times New Roman" w:cs="Times New Roman"/>
          <w:bCs/>
          <w:color w:val="000000" w:themeColor="text1"/>
          <w:sz w:val="28"/>
          <w:szCs w:val="28"/>
          <w:lang w:eastAsia="ru-RU"/>
        </w:rPr>
      </w:r>
      <w:r>
        <w:rPr>
          <w:rFonts w:ascii="Times New Roman" w:hAnsi="Times New Roman" w:eastAsia="Times New Roman" w:cs="Times New Roman"/>
          <w:i/>
          <w:iCs/>
          <w:color w:val="000000" w:themeColor="text1"/>
          <w:sz w:val="28"/>
          <w:szCs w:val="28"/>
          <w:lang w:eastAsia="ru-RU"/>
        </w:rPr>
      </w:r>
      <w:permEnd w:displacedbyCustomXml="next" w:id=""/>
      <w:r>
        <w:rPr>
          <w:rFonts w:ascii="Times New Roman" w:hAnsi="Times New Roman" w:cs="Times New Roman"/>
          <w:sz w:val="28"/>
          <w:szCs w:val="28"/>
        </w:rPr>
      </w:r>
      <w:permEnd w:displacedbyCustomXml="next" w:id=""/>
      <w:r>
        <w:rPr>
          <w:rFonts w:ascii="Times New Roman" w:hAnsi="Times New Roman" w:cs="Times New Roman"/>
          <w:sz w:val="28"/>
          <w:szCs w:val="28"/>
        </w:rPr>
      </w:r>
      <w:permEnd w:displacedbyCustomXml="next" w:id=""/>
      <w:r>
        <w:rPr>
          <w:rFonts w:ascii="Times New Roman" w:hAnsi="Times New Roman" w:eastAsia="Times New Roman" w:cs="Times New Roman"/>
          <w:bCs/>
          <w:color w:val="000000" w:themeColor="text1"/>
          <w:sz w:val="28"/>
          <w:szCs w:val="28"/>
          <w:lang w:eastAsia="ru-RU"/>
        </w:rPr>
      </w:r>
      <w:r>
        <w:rPr>
          <w:rFonts w:ascii="Times New Roman" w:hAnsi="Times New Roman" w:eastAsia="Times New Roman" w:cs="Times New Roman"/>
          <w:bCs/>
          <w:color w:val="000000" w:themeColor="text1"/>
          <w:sz w:val="28"/>
          <w:szCs w:val="28"/>
          <w:lang w:eastAsia="ru-RU"/>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cs="Times New Roman"/>
          <w:sz w:val="28"/>
          <w:szCs w:val="28"/>
          <w:highlight w:val="whit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r>
      <w:r>
        <w:rPr>
          <w:rFonts w:ascii="Times New Roman" w:hAnsi="Times New Roman" w:eastAsia="Times New Roman" w:cs="Times New Roman"/>
          <w:sz w:val="28"/>
          <w:szCs w:val="28"/>
          <w:highlight w:val="none"/>
        </w:rPr>
      </w:r>
    </w:p>
    <w:p>
      <w:pPr>
        <w:ind w:left="0" w:firstLine="0"/>
        <w:jc w:val="right"/>
        <w:spacing w:after="0" w:afterAutospacing="0" w:line="283" w:lineRule="atLeast"/>
        <w:shd w:val="clear" w:color="ffffff" w:themeColor="background1" w:fill="ffffff" w:themeFill="background1"/>
        <w:tabs>
          <w:tab w:val="left" w:pos="9354" w:leader="none"/>
        </w:tabs>
        <w:rPr>
          <w:rFonts w:ascii="Times New Roman" w:hAnsi="Times New Roman" w:eastAsia="Times New Roman" w:cs="Times New Roman"/>
          <w:sz w:val="28"/>
          <w:szCs w:val="28"/>
          <w:highlight w:val="none"/>
        </w:rPr>
      </w:pPr>
      <w:r>
        <w:rPr>
          <w:rFonts w:ascii="Times New Roman" w:hAnsi="Times New Roman" w:eastAsia="Times New Roman" w:cs="Times New Roman"/>
          <w:highlight w:val="white"/>
        </w:rPr>
      </w:r>
      <w:r>
        <w:rPr>
          <w:rFonts w:ascii="Times New Roman" w:hAnsi="Times New Roman" w:eastAsia="Times New Roman" w:cs="Times New Roman"/>
          <w:sz w:val="28"/>
          <w:szCs w:val="28"/>
          <w:highlight w:val="white"/>
        </w:rPr>
        <w:t xml:space="preserve">Приложение</w:t>
      </w:r>
      <w:r>
        <w:rPr>
          <w:rFonts w:ascii="Times New Roman" w:hAnsi="Times New Roman" w:eastAsia="Times New Roman" w:cs="Times New Roman"/>
          <w:sz w:val="28"/>
          <w:szCs w:val="28"/>
          <w:highlight w:val="white"/>
        </w:rPr>
        <w:t xml:space="preserve"> № 1</w:t>
      </w:r>
      <w:r>
        <w:rPr>
          <w:rFonts w:ascii="Times New Roman" w:hAnsi="Times New Roman" w:cs="Times New Roman"/>
          <w:sz w:val="28"/>
          <w:szCs w:val="28"/>
          <w:highlight w:val="white"/>
        </w:rPr>
      </w:r>
      <w:r>
        <w:rPr>
          <w:rFonts w:ascii="Times New Roman" w:hAnsi="Times New Roman" w:eastAsia="Times New Roman" w:cs="Times New Roman"/>
          <w:sz w:val="28"/>
          <w:szCs w:val="28"/>
          <w:highlight w:val="none"/>
        </w:rPr>
      </w:r>
    </w:p>
    <w:p>
      <w:pPr>
        <w:ind w:left="-426" w:firstLine="710"/>
        <w:jc w:val="right"/>
        <w:spacing w:after="0" w:afterAutospacing="0" w:line="283" w:lineRule="atLeast"/>
        <w:shd w:val="clear" w:color="ffffff" w:themeColor="background1" w:fill="ffffff" w:themeFill="background1"/>
        <w:tabs>
          <w:tab w:val="left" w:pos="9354" w:leader="none"/>
        </w:tabs>
        <w:rPr>
          <w:rFonts w:ascii="Times New Roman" w:hAnsi="Times New Roman" w:cs="Times New Roman"/>
          <w:sz w:val="28"/>
          <w:szCs w:val="28"/>
          <w:highlight w:val="white"/>
        </w:rPr>
      </w:pPr>
      <w:r>
        <w:rPr>
          <w:rFonts w:ascii="Times New Roman" w:hAnsi="Times New Roman" w:eastAsia="Times New Roman" w:cs="Times New Roman"/>
          <w:sz w:val="28"/>
          <w:szCs w:val="28"/>
          <w:highlight w:val="white"/>
        </w:rPr>
        <w:t xml:space="preserve">к приказу Ространснадзора</w:t>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ind w:left="-426" w:firstLine="710"/>
        <w:jc w:val="right"/>
        <w:spacing w:after="0" w:afterAutospacing="0" w:line="283" w:lineRule="atLeast"/>
        <w:shd w:val="clear" w:color="ffffff" w:themeColor="background1" w:fill="ffffff" w:themeFill="background1"/>
        <w:tabs>
          <w:tab w:val="left" w:pos="9354" w:leader="none"/>
        </w:tabs>
        <w:rPr>
          <w:rFonts w:ascii="Times New Roman" w:hAnsi="Times New Roman" w:cs="Times New Roman"/>
          <w:sz w:val="28"/>
          <w:szCs w:val="28"/>
          <w:highlight w:val="white"/>
        </w:rPr>
      </w:pPr>
      <w:r>
        <w:rPr>
          <w:rFonts w:ascii="Times New Roman" w:hAnsi="Times New Roman" w:eastAsia="Times New Roman" w:cs="Times New Roman"/>
          <w:sz w:val="28"/>
          <w:szCs w:val="28"/>
          <w:highlight w:val="white"/>
        </w:rPr>
        <w:t xml:space="preserve">от___________№________</w:t>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ind w:left="-426"/>
        <w:jc w:val="center"/>
        <w:spacing w:after="0" w:afterAutospacing="0" w:line="283" w:lineRule="atLeast"/>
        <w:shd w:val="clear" w:color="auto" w:fill="ffffff"/>
        <w:rPr>
          <w:rFonts w:ascii="Times New Roman" w:hAnsi="Times New Roman" w:cs="Times New Roman"/>
          <w:b/>
          <w:bCs/>
          <w:color w:val="000000"/>
          <w:sz w:val="28"/>
          <w:szCs w:val="28"/>
          <w:highlight w:val="white"/>
        </w:rPr>
      </w:pPr>
      <w:r>
        <w:rPr>
          <w:rFonts w:ascii="Times New Roman" w:hAnsi="Times New Roman" w:eastAsia="Times New Roman" w:cs="Times New Roman"/>
          <w:b/>
          <w:bCs/>
          <w:color w:val="000000"/>
          <w:sz w:val="28"/>
          <w:szCs w:val="28"/>
          <w:highlight w:val="white"/>
        </w:rPr>
      </w:r>
      <w:r>
        <w:rPr>
          <w:rFonts w:ascii="Times New Roman" w:hAnsi="Times New Roman" w:cs="Times New Roman"/>
          <w:b/>
          <w:bCs/>
          <w:color w:val="000000"/>
          <w:sz w:val="28"/>
          <w:szCs w:val="28"/>
          <w:highlight w:val="white"/>
        </w:rPr>
      </w:r>
      <w:r>
        <w:rPr>
          <w:rFonts w:ascii="Times New Roman" w:hAnsi="Times New Roman" w:cs="Times New Roman"/>
          <w:b/>
          <w:bCs/>
          <w:color w:val="000000"/>
          <w:sz w:val="28"/>
          <w:szCs w:val="28"/>
          <w:highlight w:val="white"/>
        </w:rPr>
      </w:r>
    </w:p>
    <w:p>
      <w:pPr>
        <w:ind w:left="0" w:right="0" w:firstLine="0"/>
        <w:jc w:val="center"/>
        <w:spacing w:after="0" w:afterAutospacing="0" w:line="283" w:lineRule="atLeast"/>
        <w:rPr>
          <w:rFonts w:ascii="Times New Roman" w:hAnsi="Times New Roman" w:cs="Times New Roman"/>
          <w:b/>
          <w:bCs/>
          <w:highlight w:val="white"/>
        </w:rPr>
      </w:pPr>
      <w:r>
        <w:rPr>
          <w:rFonts w:ascii="Times New Roman" w:hAnsi="Times New Roman" w:cs="Times New Roman"/>
          <w:b/>
          <w:bCs/>
          <w:highlight w:val="white"/>
        </w:rPr>
      </w:r>
      <w:r>
        <w:rPr>
          <w:rFonts w:ascii="Times New Roman" w:hAnsi="Times New Roman" w:cs="Times New Roman"/>
          <w:b/>
          <w:bCs/>
          <w:sz w:val="28"/>
          <w:szCs w:val="28"/>
          <w:highlight w:val="white"/>
        </w:rPr>
        <w:t xml:space="preserve">Образцы и описание форменной одежды, знаков различия работников Федеральной службы по надзору в сфере транспорта, осуществляющих функции по контролю и надзору </w:t>
      </w:r>
      <w:r>
        <w:rPr>
          <w:rFonts w:ascii="Times New Roman" w:hAnsi="Times New Roman" w:cs="Times New Roman"/>
          <w:b/>
          <w:bCs/>
          <w:highlight w:val="white"/>
        </w:rPr>
      </w:r>
      <w:r>
        <w:rPr>
          <w:rFonts w:ascii="Times New Roman" w:hAnsi="Times New Roman" w:cs="Times New Roman"/>
          <w:b/>
          <w:bCs/>
          <w:highlight w:val="white"/>
        </w:rPr>
      </w:r>
    </w:p>
    <w:p>
      <w:pPr>
        <w:ind w:left="0" w:right="0" w:firstLine="0"/>
        <w:jc w:val="center"/>
        <w:spacing w:after="0" w:afterAutospacing="0" w:line="283" w:lineRule="atLeast"/>
        <w:rPr>
          <w:rFonts w:ascii="Times New Roman" w:hAnsi="Times New Roman" w:cs="Times New Roman"/>
          <w:highlight w:val="white"/>
        </w:rPr>
      </w:pPr>
      <w:r>
        <w:rPr>
          <w:rFonts w:ascii="Times New Roman" w:hAnsi="Times New Roman" w:cs="Times New Roman"/>
          <w:highlight w:val="white"/>
        </w:rPr>
      </w:r>
      <w:r>
        <w:rPr>
          <w:rFonts w:ascii="Times New Roman" w:hAnsi="Times New Roman" w:cs="Times New Roman"/>
          <w:highlight w:val="white"/>
        </w:rPr>
      </w:r>
      <w:r>
        <w:rPr>
          <w:rFonts w:ascii="Times New Roman" w:hAnsi="Times New Roman" w:cs="Times New Roman"/>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sz w:val="28"/>
          <w:szCs w:val="28"/>
          <w:highlight w:val="white"/>
        </w:rPr>
      </w:r>
      <w:r>
        <w:rPr>
          <w:rFonts w:ascii="Times New Roman" w:hAnsi="Times New Roman" w:eastAsia="Times New Roman" w:cs="Times New Roman"/>
          <w:b/>
          <w:bCs/>
          <w:sz w:val="28"/>
          <w:szCs w:val="28"/>
          <w:highlight w:val="white"/>
        </w:rPr>
        <w:t xml:space="preserve">Пиджак мужской </w:t>
      </w:r>
      <w:r>
        <w:rPr>
          <w:rFonts w:ascii="Times New Roman" w:hAnsi="Times New Roman" w:eastAsia="Times New Roman" w:cs="Times New Roman"/>
          <w:b/>
          <w:bCs/>
          <w:sz w:val="28"/>
          <w:szCs w:val="28"/>
          <w:highlight w:val="white"/>
        </w:rPr>
        <w:t xml:space="preserve">парадно-выходной </w:t>
      </w:r>
      <w:r>
        <w:rPr>
          <w:rFonts w:ascii="Times New Roman" w:hAnsi="Times New Roman" w:eastAsia="Times New Roman" w:cs="Times New Roman"/>
          <w:b/>
          <w:bCs/>
          <w:sz w:val="28"/>
          <w:szCs w:val="28"/>
          <w:highlight w:val="white"/>
        </w:rPr>
        <w:t xml:space="preserve">белого цвета </w:t>
        <w:br/>
      </w:r>
      <w:r>
        <w:rPr>
          <w:rFonts w:ascii="Times New Roman" w:hAnsi="Times New Roman" w:eastAsia="Times New Roman" w:cs="Times New Roman"/>
          <w:b/>
          <w:bCs/>
          <w:sz w:val="28"/>
          <w:szCs w:val="28"/>
          <w:highlight w:val="white"/>
        </w:rPr>
        <w:t xml:space="preserve">(для должностных лиц</w:t>
      </w:r>
      <w:r>
        <w:rPr>
          <w:rFonts w:ascii="Times New Roman" w:hAnsi="Times New Roman" w:eastAsia="Times New Roman" w:cs="Times New Roman"/>
          <w:b/>
          <w:bCs/>
          <w:sz w:val="28"/>
          <w:szCs w:val="28"/>
          <w:highlight w:val="white"/>
        </w:rPr>
        <w:t xml:space="preserve">, </w:t>
      </w:r>
      <w:r>
        <w:rPr>
          <w:rFonts w:ascii="Times New Roman" w:hAnsi="Times New Roman" w:eastAsia="Times New Roman" w:cs="Times New Roman"/>
          <w:b/>
          <w:bCs/>
          <w:sz w:val="28"/>
          <w:szCs w:val="28"/>
          <w:highlight w:val="white"/>
        </w:rPr>
        <w:t xml:space="preserve">относящихся к высшей группе должностей федеральной государственной гражданской службы)</w:t>
      </w:r>
      <w:r>
        <w:rPr>
          <w:rFonts w:ascii="Times New Roman" w:hAnsi="Times New Roman" w:eastAsia="Times New Roman" w:cs="Times New Roman"/>
          <w:b/>
          <w:bCs/>
          <w:sz w:val="28"/>
          <w:szCs w:val="28"/>
          <w:highlight w:val="white"/>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0"/>
        <w:jc w:val="both"/>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 w:val="0"/>
          <w:bCs w:val="0"/>
          <w:sz w:val="28"/>
          <w:szCs w:val="28"/>
          <w:highlight w:val="white"/>
        </w:rPr>
        <w:tab/>
      </w:r>
      <w:r>
        <w:rPr>
          <w:rFonts w:ascii="Times New Roman" w:hAnsi="Times New Roman" w:eastAsia="Times New Roman" w:cs="Times New Roman"/>
          <w:highlight w:val="white"/>
        </w:rPr>
      </w:r>
      <w:bookmarkStart w:id="0" w:name="undefined"/>
      <w:r>
        <w:rPr>
          <w:rFonts w:ascii="Times New Roman" w:hAnsi="Times New Roman" w:eastAsia="Times New Roman" w:cs="Times New Roman"/>
          <w:sz w:val="28"/>
          <w:szCs w:val="28"/>
          <w:highlight w:val="white"/>
        </w:rPr>
        <w:t xml:space="preserve">Пиджак мужской (рисунок 1) </w:t>
      </w:r>
      <w:r>
        <w:rPr>
          <w:rFonts w:ascii="Times New Roman" w:hAnsi="Times New Roman" w:eastAsia="Times New Roman" w:cs="Times New Roman"/>
          <w:sz w:val="28"/>
          <w:szCs w:val="28"/>
          <w:highlight w:val="white"/>
        </w:rPr>
        <w:t xml:space="preserve">из </w:t>
      </w:r>
      <w:r>
        <w:rPr>
          <w:rFonts w:ascii="Times New Roman" w:hAnsi="Times New Roman" w:eastAsia="Times New Roman" w:cs="Times New Roman"/>
          <w:bCs/>
          <w:sz w:val="28"/>
          <w:szCs w:val="28"/>
          <w:highlight w:val="white"/>
        </w:rPr>
        <w:t xml:space="preserve">шерстяной ткани белого цвета</w:t>
      </w:r>
      <w:r>
        <w:rPr>
          <w:rFonts w:ascii="Times New Roman" w:hAnsi="Times New Roman" w:eastAsia="Times New Roman" w:cs="Times New Roman"/>
          <w:bCs/>
          <w:sz w:val="28"/>
          <w:szCs w:val="28"/>
          <w:highlight w:val="white"/>
        </w:rPr>
        <w:t xml:space="preserve"> </w:t>
      </w:r>
      <w:r>
        <w:rPr>
          <w:rFonts w:ascii="Times New Roman" w:hAnsi="Times New Roman" w:eastAsia="Times New Roman" w:cs="Times New Roman"/>
          <w:sz w:val="28"/>
          <w:szCs w:val="28"/>
          <w:highlight w:val="white"/>
        </w:rPr>
        <w:t xml:space="preserve">полуприлегающего силуэта,</w:t>
      </w:r>
      <w:r>
        <w:rPr>
          <w:rFonts w:ascii="Times New Roman" w:hAnsi="Times New Roman" w:eastAsia="Times New Roman" w:cs="Times New Roman"/>
          <w:sz w:val="28"/>
          <w:szCs w:val="28"/>
          <w:highlight w:val="white"/>
        </w:rPr>
        <w:t xml:space="preserve"> двубортный,</w:t>
      </w:r>
      <w:r>
        <w:rPr>
          <w:rFonts w:ascii="Times New Roman" w:hAnsi="Times New Roman" w:eastAsia="Times New Roman" w:cs="Times New Roman"/>
          <w:sz w:val="28"/>
          <w:szCs w:val="28"/>
          <w:highlight w:val="white"/>
        </w:rPr>
        <w:t xml:space="preserve"> </w:t>
      </w:r>
      <w:r>
        <w:rPr>
          <w:rFonts w:ascii="Times New Roman" w:hAnsi="Times New Roman" w:eastAsia="Times New Roman" w:cs="Times New Roman"/>
          <w:sz w:val="28"/>
          <w:szCs w:val="28"/>
          <w:highlight w:val="white"/>
        </w:rPr>
        <w:t xml:space="preserve">со смещенной бортовой застежкой на три обмётанные петли </w:t>
      </w:r>
      <w:r>
        <w:rPr>
          <w:rFonts w:ascii="Times New Roman" w:hAnsi="Times New Roman" w:eastAsia="Times New Roman" w:cs="Times New Roman"/>
          <w:sz w:val="28"/>
          <w:szCs w:val="28"/>
          <w:highlight w:val="white"/>
        </w:rPr>
        <w:t xml:space="preserve">и форменные</w:t>
      </w:r>
      <w:r>
        <w:rPr>
          <w:rFonts w:ascii="Times New Roman" w:hAnsi="Times New Roman" w:eastAsia="Times New Roman" w:cs="Times New Roman"/>
          <w:sz w:val="28"/>
          <w:szCs w:val="28"/>
          <w:highlight w:val="white"/>
        </w:rPr>
        <w:t xml:space="preserve"> </w:t>
      </w:r>
      <w:r>
        <w:rPr>
          <w:rFonts w:ascii="Times New Roman" w:hAnsi="Times New Roman" w:eastAsia="Times New Roman" w:cs="Times New Roman"/>
          <w:sz w:val="28"/>
          <w:szCs w:val="28"/>
          <w:highlight w:val="white"/>
        </w:rPr>
        <w:t xml:space="preserve">пуговицы, а также три декоративные форменные пуговицы.</w:t>
      </w:r>
      <w:r>
        <w:rPr>
          <w:rFonts w:ascii="Times New Roman" w:hAnsi="Times New Roman" w:eastAsia="Times New Roman" w:cs="Times New Roman"/>
          <w:sz w:val="28"/>
          <w:szCs w:val="28"/>
          <w:highlight w:val="white"/>
        </w:rPr>
        <w:t xml:space="preserve"> </w:t>
      </w:r>
      <w:r>
        <w:rPr>
          <w:rFonts w:ascii="Times New Roman" w:hAnsi="Times New Roman" w:eastAsia="Times New Roman" w:cs="Times New Roman"/>
          <w:sz w:val="28"/>
          <w:szCs w:val="28"/>
          <w:highlight w:val="white"/>
        </w:rPr>
        <w:t xml:space="preserve">Полочки с лацканами, отрезными бочками, переходящими на спинку, </w:t>
        <w:br/>
        <w:t xml:space="preserve">с талиевыми вытачками и боковыми прорезными карманами в рамку с клапанами.</w:t>
      </w:r>
      <w:r>
        <w:rPr>
          <w:rFonts w:ascii="Times New Roman" w:hAnsi="Times New Roman" w:eastAsia="Times New Roman" w:cs="Times New Roman"/>
          <w:sz w:val="28"/>
          <w:szCs w:val="28"/>
          <w:highlight w:val="white"/>
        </w:rPr>
        <w:t xml:space="preserve"> </w:t>
      </w:r>
      <w:bookmarkStart w:id="0" w:name="undefined"/>
      <w:r>
        <w:rPr>
          <w:rFonts w:ascii="Times New Roman" w:hAnsi="Times New Roman" w:eastAsia="Times New Roman" w:cs="Times New Roman"/>
          <w:sz w:val="28"/>
          <w:szCs w:val="28"/>
          <w:highlight w:val="white"/>
        </w:rPr>
        <w:t xml:space="preserve">С</w:t>
      </w:r>
      <w:r>
        <w:rPr>
          <w:rFonts w:ascii="Times New Roman" w:hAnsi="Times New Roman" w:eastAsia="Times New Roman" w:cs="Times New Roman"/>
          <w:sz w:val="28"/>
          <w:szCs w:val="28"/>
          <w:highlight w:val="white"/>
        </w:rPr>
        <w:t xml:space="preserve">пинка со средним швом</w:t>
      </w:r>
      <w:r>
        <w:rPr>
          <w:rFonts w:ascii="Times New Roman" w:hAnsi="Times New Roman" w:eastAsia="Times New Roman" w:cs="Times New Roman"/>
          <w:sz w:val="28"/>
          <w:szCs w:val="28"/>
          <w:highlight w:val="white"/>
        </w:rPr>
        <w:t xml:space="preserve">.</w:t>
      </w:r>
      <w:r>
        <w:rPr>
          <w:rFonts w:ascii="Times New Roman" w:hAnsi="Times New Roman" w:eastAsia="Times New Roman" w:cs="Times New Roman"/>
          <w:sz w:val="28"/>
          <w:szCs w:val="28"/>
          <w:highlight w:val="white"/>
        </w:rPr>
        <w:t xml:space="preserve"> </w:t>
      </w:r>
      <w:bookmarkEnd w:id="0"/>
      <w:r>
        <w:rPr>
          <w:rFonts w:ascii="Times New Roman" w:hAnsi="Times New Roman" w:eastAsia="Times New Roman" w:cs="Times New Roman"/>
          <w:sz w:val="28"/>
          <w:szCs w:val="28"/>
          <w:highlight w:val="white"/>
        </w:rPr>
        <w:t xml:space="preserve">Рукава втачные, двухшовные с обшлагом шириной 8,0 см. По верху обшлага – кант синего цвета шириной 3 мм.</w:t>
      </w:r>
      <w:r>
        <w:rPr>
          <w:rFonts w:ascii="Times New Roman" w:hAnsi="Times New Roman" w:eastAsia="Times New Roman" w:cs="Times New Roman"/>
          <w:sz w:val="28"/>
          <w:szCs w:val="28"/>
          <w:highlight w:val="white"/>
        </w:rPr>
        <w:t xml:space="preserve"> </w:t>
      </w:r>
      <w:r>
        <w:rPr>
          <w:rFonts w:ascii="Times New Roman" w:hAnsi="Times New Roman" w:eastAsia="Times New Roman" w:cs="Times New Roman"/>
          <w:sz w:val="28"/>
          <w:szCs w:val="28"/>
          <w:highlight w:val="white"/>
        </w:rPr>
        <w:t xml:space="preserve">Клапаны карманов пиджака обработаны подкладочной тканью.</w:t>
      </w:r>
      <w:r>
        <w:rPr>
          <w:rFonts w:ascii="Times New Roman" w:hAnsi="Times New Roman" w:eastAsia="Times New Roman" w:cs="Times New Roman"/>
          <w:sz w:val="28"/>
          <w:szCs w:val="28"/>
          <w:highlight w:val="white"/>
        </w:rPr>
        <w:t xml:space="preserve"> </w:t>
      </w:r>
      <w:bookmarkStart w:id="0" w:name="undefined"/>
      <w:r>
        <w:rPr>
          <w:rFonts w:ascii="Times New Roman" w:hAnsi="Times New Roman" w:eastAsia="Times New Roman" w:cs="Times New Roman"/>
          <w:sz w:val="28"/>
          <w:szCs w:val="28"/>
          <w:highlight w:val="white"/>
        </w:rPr>
        <w:t xml:space="preserve">Воротник отложной</w:t>
      </w:r>
      <w:r>
        <w:rPr>
          <w:rFonts w:ascii="Times New Roman" w:hAnsi="Times New Roman" w:eastAsia="Times New Roman" w:cs="Times New Roman"/>
          <w:sz w:val="28"/>
          <w:szCs w:val="28"/>
          <w:highlight w:val="white"/>
        </w:rPr>
        <w:t xml:space="preserve">. </w:t>
      </w:r>
      <w:r>
        <w:rPr>
          <w:rFonts w:ascii="Times New Roman" w:hAnsi="Times New Roman" w:eastAsia="Times New Roman" w:cs="Times New Roman"/>
          <w:sz w:val="28"/>
          <w:szCs w:val="28"/>
          <w:highlight w:val="white"/>
        </w:rPr>
        <w:t xml:space="preserve">П</w:t>
      </w:r>
      <w:r>
        <w:rPr>
          <w:rFonts w:ascii="Times New Roman" w:hAnsi="Times New Roman" w:eastAsia="Times New Roman" w:cs="Times New Roman"/>
          <w:sz w:val="28"/>
          <w:szCs w:val="28"/>
          <w:highlight w:val="white"/>
        </w:rPr>
        <w:t xml:space="preserve">о концам</w:t>
      </w:r>
      <w:r>
        <w:rPr>
          <w:rFonts w:ascii="Times New Roman" w:hAnsi="Times New Roman" w:eastAsia="Times New Roman" w:cs="Times New Roman"/>
          <w:sz w:val="28"/>
          <w:szCs w:val="28"/>
          <w:highlight w:val="white"/>
        </w:rPr>
        <w:t xml:space="preserve">,</w:t>
      </w:r>
      <w:r>
        <w:rPr>
          <w:rFonts w:ascii="Times New Roman" w:hAnsi="Times New Roman" w:eastAsia="Times New Roman" w:cs="Times New Roman"/>
          <w:sz w:val="28"/>
          <w:szCs w:val="28"/>
          <w:highlight w:val="white"/>
        </w:rPr>
        <w:t xml:space="preserve"> отлету воротника</w:t>
      </w:r>
      <w:r>
        <w:rPr>
          <w:rFonts w:ascii="Times New Roman" w:hAnsi="Times New Roman" w:eastAsia="Times New Roman" w:cs="Times New Roman"/>
          <w:sz w:val="28"/>
          <w:szCs w:val="28"/>
          <w:highlight w:val="white"/>
        </w:rPr>
        <w:t xml:space="preserve"> </w:t>
      </w:r>
      <w:r>
        <w:rPr>
          <w:rFonts w:ascii="Times New Roman" w:hAnsi="Times New Roman" w:eastAsia="Times New Roman" w:cs="Times New Roman"/>
          <w:sz w:val="28"/>
          <w:szCs w:val="28"/>
          <w:highlight w:val="white"/>
        </w:rPr>
        <w:t xml:space="preserve">и</w:t>
      </w:r>
      <w:r>
        <w:rPr>
          <w:rFonts w:ascii="Times New Roman" w:hAnsi="Times New Roman" w:eastAsia="Times New Roman" w:cs="Times New Roman"/>
          <w:sz w:val="28"/>
          <w:szCs w:val="28"/>
          <w:highlight w:val="white"/>
        </w:rPr>
        <w:t xml:space="preserve"> </w:t>
      </w:r>
      <w:r>
        <w:rPr>
          <w:rFonts w:ascii="Times New Roman" w:hAnsi="Times New Roman" w:eastAsia="Times New Roman" w:cs="Times New Roman"/>
          <w:color w:val="000000" w:themeColor="text1"/>
          <w:sz w:val="28"/>
          <w:szCs w:val="28"/>
          <w:highlight w:val="white"/>
        </w:rPr>
        <w:t xml:space="preserve">по лацканам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t xml:space="preserve"> кант</w:t>
      </w:r>
      <w:r>
        <w:rPr>
          <w:rFonts w:ascii="Times New Roman" w:hAnsi="Times New Roman" w:eastAsia="Times New Roman" w:cs="Times New Roman"/>
          <w:sz w:val="28"/>
          <w:szCs w:val="28"/>
          <w:highlight w:val="white"/>
        </w:rPr>
        <w:t xml:space="preserve"> шириной 3 мм.</w:t>
      </w:r>
      <w:r>
        <w:rPr>
          <w:rFonts w:ascii="Times New Roman" w:hAnsi="Times New Roman" w:eastAsia="Times New Roman" w:cs="Times New Roman"/>
          <w:sz w:val="28"/>
          <w:szCs w:val="28"/>
          <w:highlight w:val="white"/>
        </w:rPr>
        <w:t xml:space="preserve"> Форменные пуговицы диаметром </w:t>
        <w:br/>
        <w:t xml:space="preserve">22 мм, </w:t>
      </w:r>
      <w:r>
        <w:rPr>
          <w:rFonts w:ascii="Times New Roman" w:hAnsi="Times New Roman" w:eastAsia="Times New Roman" w:cs="Times New Roman"/>
          <w:sz w:val="28"/>
          <w:szCs w:val="28"/>
          <w:highlight w:val="white"/>
        </w:rPr>
        <w:t xml:space="preserve">изготовлен</w:t>
      </w:r>
      <w:r>
        <w:rPr>
          <w:rFonts w:ascii="Times New Roman" w:hAnsi="Times New Roman" w:eastAsia="Times New Roman" w:cs="Times New Roman"/>
          <w:sz w:val="28"/>
          <w:szCs w:val="28"/>
          <w:highlight w:val="white"/>
        </w:rPr>
        <w:t xml:space="preserve">ы</w:t>
      </w:r>
      <w:r>
        <w:rPr>
          <w:rFonts w:ascii="Times New Roman" w:hAnsi="Times New Roman" w:eastAsia="Times New Roman" w:cs="Times New Roman"/>
          <w:sz w:val="28"/>
          <w:szCs w:val="28"/>
          <w:highlight w:val="white"/>
        </w:rPr>
        <w:t xml:space="preserve"> из металла с покрытием под золот</w:t>
      </w:r>
      <w:r>
        <w:rPr>
          <w:rFonts w:ascii="Times New Roman" w:hAnsi="Times New Roman" w:eastAsia="Times New Roman" w:cs="Times New Roman"/>
          <w:sz w:val="28"/>
          <w:szCs w:val="28"/>
          <w:highlight w:val="white"/>
        </w:rPr>
        <w:t xml:space="preserve">о и с изображением герба Российской Федерации</w:t>
      </w:r>
      <w:r>
        <w:rPr>
          <w:rFonts w:ascii="Times New Roman" w:hAnsi="Times New Roman" w:eastAsia="Times New Roman" w:cs="Times New Roman"/>
          <w:sz w:val="28"/>
          <w:szCs w:val="28"/>
          <w:highlight w:val="white"/>
        </w:rPr>
        <w:t xml:space="preserve">. </w:t>
      </w:r>
      <w:r>
        <w:rPr>
          <w:rFonts w:ascii="Times New Roman" w:hAnsi="Times New Roman" w:eastAsia="Times New Roman" w:cs="Times New Roman"/>
          <w:sz w:val="28"/>
          <w:szCs w:val="28"/>
          <w:highlight w:val="white"/>
        </w:rPr>
        <w:t xml:space="preserve">Длина пид</w:t>
      </w:r>
      <w:r>
        <w:rPr>
          <w:rFonts w:ascii="Times New Roman" w:hAnsi="Times New Roman" w:eastAsia="Times New Roman" w:cs="Times New Roman"/>
          <w:sz w:val="28"/>
          <w:szCs w:val="28"/>
          <w:highlight w:val="white"/>
        </w:rPr>
        <w:t xml:space="preserve">жака </w:t>
      </w:r>
      <w:r>
        <w:rPr>
          <w:rFonts w:ascii="Times New Roman" w:hAnsi="Times New Roman" w:eastAsia="Times New Roman" w:cs="Times New Roman"/>
          <w:sz w:val="28"/>
          <w:szCs w:val="28"/>
          <w:highlight w:val="white"/>
        </w:rPr>
        <w:t xml:space="preserve">соответствует длине, при которой нижний край находится на уровне середины ладоней, опущенных вдоль тела рук</w:t>
      </w:r>
      <w:r>
        <w:rPr>
          <w:rFonts w:ascii="Times New Roman" w:hAnsi="Times New Roman" w:eastAsia="Times New Roman" w:cs="Times New Roman"/>
          <w:sz w:val="28"/>
          <w:szCs w:val="28"/>
          <w:highlight w:val="white"/>
        </w:rPr>
        <w:t xml:space="preserve">.</w:t>
      </w:r>
      <w:r>
        <w:rPr>
          <w:rFonts w:ascii="Times New Roman" w:hAnsi="Times New Roman" w:eastAsia="Times New Roman" w:cs="Times New Roman"/>
          <w:sz w:val="28"/>
          <w:szCs w:val="28"/>
          <w:highlight w:val="white"/>
        </w:rPr>
        <w:t xml:space="preserve"> </w:t>
        <w:br/>
      </w:r>
      <w:r>
        <w:rPr>
          <w:rFonts w:ascii="Times New Roman" w:hAnsi="Times New Roman" w:eastAsia="Times New Roman" w:cs="Times New Roman"/>
          <w:sz w:val="28"/>
          <w:szCs w:val="28"/>
          <w:highlight w:val="white"/>
        </w:rPr>
        <w:t xml:space="preserve">На пидж</w:t>
      </w:r>
      <w:r>
        <w:rPr>
          <w:rFonts w:ascii="Times New Roman" w:hAnsi="Times New Roman" w:eastAsia="Times New Roman" w:cs="Times New Roman"/>
          <w:sz w:val="28"/>
          <w:szCs w:val="28"/>
          <w:highlight w:val="white"/>
        </w:rPr>
        <w:t xml:space="preserve">аке носятся наплечные знаки установленного образца, соответствующие </w:t>
      </w:r>
      <w:bookmarkStart w:id="0" w:name="undefined"/>
      <w:r>
        <w:rPr>
          <w:rFonts w:ascii="Times New Roman" w:hAnsi="Times New Roman" w:eastAsia="Times New Roman" w:cs="Times New Roman"/>
          <w:sz w:val="28"/>
          <w:szCs w:val="28"/>
          <w:highlight w:val="white"/>
        </w:rPr>
        <w:t xml:space="preserve">присвоенному работнику классному чину федеральной государственной гражданской службы </w:t>
      </w:r>
      <w:r>
        <w:rPr>
          <w:rFonts w:ascii="Times New Roman" w:hAnsi="Times New Roman" w:eastAsia="Times New Roman" w:cs="Times New Roman"/>
          <w:b w:val="0"/>
          <w:bCs w:val="0"/>
          <w:sz w:val="28"/>
          <w:szCs w:val="28"/>
          <w:highlight w:val="white"/>
        </w:rPr>
        <w:t xml:space="preserve">(далее – гражданская служба</w:t>
      </w:r>
      <w:r>
        <w:rPr>
          <w:rFonts w:ascii="Times New Roman" w:hAnsi="Times New Roman" w:eastAsia="Times New Roman" w:cs="Times New Roman"/>
          <w:b w:val="0"/>
          <w:bCs w:val="0"/>
          <w:sz w:val="28"/>
          <w:szCs w:val="28"/>
          <w:highlight w:val="white"/>
        </w:rPr>
        <w:t xml:space="preserve">)</w:t>
      </w:r>
      <w:r>
        <w:rPr>
          <w:rFonts w:ascii="Times New Roman" w:hAnsi="Times New Roman" w:eastAsia="Times New Roman" w:cs="Times New Roman"/>
          <w:sz w:val="28"/>
          <w:szCs w:val="28"/>
          <w:highlight w:val="white"/>
        </w:rPr>
      </w:r>
      <w:bookmarkEnd w:id="0"/>
      <w:r>
        <w:rPr>
          <w:rFonts w:ascii="Times New Roman" w:hAnsi="Times New Roman" w:eastAsia="Times New Roman" w:cs="Times New Roman"/>
          <w:sz w:val="28"/>
          <w:szCs w:val="28"/>
          <w:highlight w:val="white"/>
        </w:rPr>
        <w:t xml:space="preserve">. </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8"/>
        <w:jc w:val="both"/>
        <w:spacing w:after="0" w:afterAutospacing="0" w:line="283" w:lineRule="atLeast"/>
        <w:rPr>
          <w:rFonts w:ascii="Times New Roman" w:hAnsi="Times New Roman" w:cs="Times New Roman"/>
          <w:b/>
          <w:bCs/>
          <w:sz w:val="28"/>
          <w:szCs w:val="28"/>
          <w:highlight w:val="white"/>
        </w:rPr>
      </w:pPr>
      <w:r>
        <w:rPr>
          <w:rFonts w:ascii="Times New Roman" w:hAnsi="Times New Roman" w:eastAsia="Times New Roman" w:cs="Times New Roman"/>
          <w:bCs/>
          <w:color w:val="000000"/>
          <w:sz w:val="28"/>
          <w:szCs w:val="28"/>
          <w:highlight w:val="white"/>
        </w:rPr>
        <w:t xml:space="preserve">На левом рукаве</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bCs/>
          <w:color w:val="000000"/>
          <w:sz w:val="28"/>
          <w:szCs w:val="28"/>
          <w:highlight w:val="white"/>
        </w:rPr>
        <w:t xml:space="preserve">нарукавный знак принадлежности к Ространснадзору установленного образца.</w:t>
      </w:r>
      <w:r>
        <w:rPr>
          <w:rFonts w:ascii="Times New Roman" w:hAnsi="Times New Roman" w:eastAsia="Times New Roman" w:cs="Times New Roman"/>
          <w:bCs/>
          <w:color w:val="000000"/>
          <w:sz w:val="28"/>
          <w:szCs w:val="28"/>
          <w:highlight w:val="white"/>
        </w:rPr>
        <w:t xml:space="preserve"> </w:t>
      </w:r>
      <w:r>
        <w:rPr>
          <w:rFonts w:ascii="Times New Roman" w:hAnsi="Times New Roman" w:eastAsia="Times New Roman" w:cs="Times New Roman"/>
          <w:bCs/>
          <w:color w:val="000000"/>
          <w:sz w:val="28"/>
          <w:szCs w:val="28"/>
          <w:highlight w:val="white"/>
        </w:rPr>
        <w:t xml:space="preserve">На воротнике пиджака</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bCs/>
          <w:color w:val="000000"/>
          <w:sz w:val="28"/>
          <w:szCs w:val="28"/>
          <w:highlight w:val="white"/>
        </w:rPr>
        <w:t xml:space="preserve">шитье</w:t>
      </w:r>
      <w:r>
        <w:rPr>
          <w:rFonts w:ascii="Times New Roman" w:hAnsi="Times New Roman" w:eastAsia="Times New Roman" w:cs="Times New Roman"/>
          <w:bCs/>
          <w:color w:val="000000" w:themeColor="text1"/>
          <w:sz w:val="28"/>
          <w:szCs w:val="28"/>
          <w:highlight w:val="white"/>
        </w:rPr>
        <w:t xml:space="preserve"> </w:t>
      </w:r>
      <w:r>
        <w:rPr>
          <w:rFonts w:ascii="Times New Roman" w:hAnsi="Times New Roman" w:eastAsia="Times New Roman" w:cs="Times New Roman"/>
          <w:bCs/>
          <w:color w:val="000000"/>
          <w:sz w:val="28"/>
          <w:szCs w:val="28"/>
          <w:highlight w:val="white"/>
        </w:rPr>
        <w:t xml:space="preserve">из </w:t>
      </w:r>
      <w:r>
        <w:rPr>
          <w:rFonts w:ascii="Times New Roman" w:hAnsi="Times New Roman" w:eastAsia="Times New Roman" w:cs="Times New Roman"/>
          <w:bCs/>
          <w:color w:val="000000"/>
          <w:sz w:val="28"/>
          <w:szCs w:val="28"/>
          <w:highlight w:val="white"/>
        </w:rPr>
        <w:t xml:space="preserve">канители</w:t>
      </w:r>
      <w:r>
        <w:rPr>
          <w:rFonts w:ascii="Times New Roman" w:hAnsi="Times New Roman" w:eastAsia="Times New Roman" w:cs="Times New Roman"/>
          <w:bCs/>
          <w:color w:val="000000"/>
          <w:sz w:val="28"/>
          <w:szCs w:val="28"/>
          <w:highlight w:val="white"/>
        </w:rPr>
        <w:t xml:space="preserve"> золотистого цвета.</w:t>
      </w:r>
      <w:r>
        <w:rPr>
          <w:rFonts w:ascii="Times New Roman" w:hAnsi="Times New Roman" w:eastAsia="Times New Roman" w:cs="Times New Roman"/>
          <w:bCs/>
          <w:color w:val="000000"/>
          <w:sz w:val="28"/>
          <w:szCs w:val="28"/>
          <w:highlight w:val="white"/>
        </w:rPr>
        <w:t xml:space="preserve"> </w:t>
      </w:r>
      <w:r>
        <w:rPr>
          <w:rFonts w:ascii="Times New Roman" w:hAnsi="Times New Roman" w:eastAsia="Times New Roman" w:cs="Times New Roman"/>
          <w:bCs/>
          <w:color w:val="000000"/>
          <w:sz w:val="28"/>
          <w:szCs w:val="28"/>
          <w:highlight w:val="white"/>
        </w:rPr>
        <w:t xml:space="preserve">На правой полочке пиджака располагается нагрудный знак принадлежности к Ространснадзору установленного образца.</w:t>
      </w:r>
      <w:r>
        <w:rPr>
          <w:rFonts w:ascii="Times New Roman" w:hAnsi="Times New Roman" w:cs="Times New Roman"/>
          <w:b/>
          <w:bCs/>
          <w:sz w:val="28"/>
          <w:szCs w:val="28"/>
          <w:highlight w:val="white"/>
        </w:rPr>
      </w:r>
      <w:r>
        <w:rPr>
          <w:rFonts w:ascii="Times New Roman" w:hAnsi="Times New Roman" w:cs="Times New Roman"/>
          <w:b/>
          <w:bCs/>
          <w:sz w:val="28"/>
          <w:szCs w:val="28"/>
          <w:highlight w:val="white"/>
        </w:rPr>
      </w:r>
    </w:p>
    <w:p>
      <w:pPr>
        <w:ind w:right="0"/>
        <w:jc w:val="center"/>
        <w:spacing w:after="0" w:afterAutospacing="0" w:line="283" w:lineRule="atLeast"/>
        <w:rPr>
          <w:rFonts w:ascii="Times New Roman" w:hAnsi="Times New Roman" w:cs="Times New Roman"/>
          <w:b w:val="0"/>
          <w:bCs w:val="0"/>
          <w:sz w:val="28"/>
          <w:szCs w:val="28"/>
          <w:highlight w:val="white"/>
        </w:rPr>
      </w:pPr>
      <w:r>
        <w:rPr>
          <w:rFonts w:ascii="Times New Roman" w:hAnsi="Times New Roman" w:eastAsia="Times New Roman" w:cs="Times New Roman"/>
          <w:b w:val="0"/>
          <w:bCs w:val="0"/>
          <w:sz w:val="28"/>
          <w:szCs w:val="28"/>
          <w:highlight w:val="white"/>
        </w:rPr>
        <mc:AlternateContent>
          <mc:Choice Requires="wpg">
            <w:drawing>
              <wp:inline xmlns:wp="http://schemas.openxmlformats.org/drawingml/2006/wordprocessingDrawing" distT="0" distB="0" distL="0" distR="0">
                <wp:extent cx="892805" cy="2581703"/>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19568" name=""/>
                        <pic:cNvPicPr>
                          <a:picLocks noChangeAspect="1"/>
                        </pic:cNvPicPr>
                        <pic:nvPr/>
                      </pic:nvPicPr>
                      <pic:blipFill>
                        <a:blip r:embed="rId13"/>
                        <a:stretch/>
                      </pic:blipFill>
                      <pic:spPr bwMode="auto">
                        <a:xfrm flipH="0" flipV="0">
                          <a:off x="0" y="0"/>
                          <a:ext cx="892804" cy="258170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0.30pt;height:203.28pt;mso-wrap-distance-left:0.00pt;mso-wrap-distance-top:0.00pt;mso-wrap-distance-right:0.00pt;mso-wrap-distance-bottom:0.00pt;" stroked="false">
                <v:path textboxrect="0,0,0,0"/>
                <v:imagedata r:id="rId13" o:title=""/>
              </v:shape>
            </w:pict>
          </mc:Fallback>
        </mc:AlternateContent>
      </w:r>
      <w:r>
        <w:rPr>
          <w:rFonts w:ascii="Times New Roman" w:hAnsi="Times New Roman" w:cs="Times New Roman"/>
          <w:b w:val="0"/>
          <w:bCs w:val="0"/>
          <w:sz w:val="28"/>
          <w:szCs w:val="28"/>
          <w:highlight w:val="white"/>
        </w:rPr>
      </w:r>
      <w:r>
        <w:rPr>
          <w:rFonts w:ascii="Times New Roman" w:hAnsi="Times New Roman" w:cs="Times New Roman"/>
          <w:b w:val="0"/>
          <w:bCs w:val="0"/>
          <w:sz w:val="28"/>
          <w:szCs w:val="28"/>
          <w:highlight w:val="white"/>
        </w:rPr>
      </w:r>
    </w:p>
    <w:p>
      <w:pPr>
        <w:ind w:right="0"/>
        <w:jc w:val="center"/>
        <w:spacing w:after="0" w:afterAutospacing="0" w:line="283" w:lineRule="atLeast"/>
        <w:rPr>
          <w:rFonts w:ascii="Times New Roman" w:hAnsi="Times New Roman" w:cs="Times New Roman"/>
          <w:b w:val="0"/>
          <w:bCs w:val="0"/>
          <w:sz w:val="28"/>
          <w:szCs w:val="28"/>
          <w:highlight w:val="white"/>
        </w:rPr>
      </w:pP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1</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cs="Times New Roman"/>
          <w:b w:val="0"/>
          <w:bCs w:val="0"/>
          <w:sz w:val="28"/>
          <w:szCs w:val="28"/>
          <w:highlight w:val="white"/>
        </w:rPr>
      </w:r>
      <w:r>
        <w:rPr>
          <w:rFonts w:ascii="Times New Roman" w:hAnsi="Times New Roman" w:cs="Times New Roman"/>
          <w:b w:val="0"/>
          <w:bCs w:val="0"/>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rPr>
        <w:t xml:space="preserve">Жакет женский </w:t>
      </w:r>
      <w:r>
        <w:rPr>
          <w:rFonts w:ascii="Times New Roman" w:hAnsi="Times New Roman" w:eastAsia="Times New Roman" w:cs="Times New Roman"/>
          <w:b/>
          <w:bCs/>
          <w:sz w:val="28"/>
          <w:szCs w:val="28"/>
          <w:highlight w:val="white"/>
        </w:rPr>
        <w:t xml:space="preserve">парадно-выходной </w:t>
      </w:r>
      <w:r>
        <w:rPr>
          <w:rFonts w:ascii="Times New Roman" w:hAnsi="Times New Roman" w:eastAsia="Times New Roman" w:cs="Times New Roman"/>
          <w:b/>
          <w:bCs/>
          <w:sz w:val="28"/>
          <w:szCs w:val="28"/>
          <w:highlight w:val="white"/>
        </w:rPr>
        <w:t xml:space="preserve">белого цвета </w:t>
        <w:br/>
      </w:r>
      <w:r>
        <w:rPr>
          <w:rFonts w:ascii="Times New Roman" w:hAnsi="Times New Roman" w:eastAsia="Times New Roman" w:cs="Times New Roman"/>
          <w:b/>
          <w:bCs/>
          <w:sz w:val="28"/>
          <w:szCs w:val="28"/>
          <w:highlight w:val="white"/>
        </w:rPr>
        <w:t xml:space="preserve">(</w:t>
      </w:r>
      <w:r>
        <w:rPr>
          <w:rFonts w:ascii="Times New Roman" w:hAnsi="Times New Roman" w:eastAsia="Times New Roman" w:cs="Times New Roman"/>
          <w:b/>
          <w:bCs/>
          <w:sz w:val="28"/>
          <w:szCs w:val="28"/>
          <w:highlight w:val="white"/>
        </w:rPr>
        <w:t xml:space="preserve">для</w:t>
      </w:r>
      <w:r>
        <w:rPr>
          <w:rFonts w:ascii="Times New Roman" w:hAnsi="Times New Roman" w:eastAsia="Times New Roman" w:cs="Times New Roman"/>
          <w:b/>
          <w:bCs/>
          <w:sz w:val="28"/>
          <w:szCs w:val="28"/>
          <w:highlight w:val="white"/>
        </w:rPr>
        <w:t xml:space="preserve"> должностных лиц</w:t>
      </w:r>
      <w:r>
        <w:rPr>
          <w:rFonts w:ascii="Times New Roman" w:hAnsi="Times New Roman" w:eastAsia="Times New Roman" w:cs="Times New Roman"/>
          <w:b/>
          <w:bCs/>
          <w:sz w:val="28"/>
          <w:szCs w:val="28"/>
          <w:highlight w:val="white"/>
        </w:rPr>
        <w:t xml:space="preserve">, относящихся к </w:t>
      </w:r>
      <w:r>
        <w:rPr>
          <w:rFonts w:ascii="Times New Roman" w:hAnsi="Times New Roman" w:eastAsia="Times New Roman" w:cs="Times New Roman"/>
          <w:b/>
          <w:bCs/>
          <w:sz w:val="28"/>
          <w:szCs w:val="28"/>
          <w:highlight w:val="white"/>
        </w:rPr>
        <w:t xml:space="preserve">высшей групп</w:t>
      </w:r>
      <w:r>
        <w:rPr>
          <w:rFonts w:ascii="Times New Roman" w:hAnsi="Times New Roman" w:eastAsia="Times New Roman" w:cs="Times New Roman"/>
          <w:b/>
          <w:bCs/>
          <w:sz w:val="28"/>
          <w:szCs w:val="28"/>
          <w:highlight w:val="white"/>
        </w:rPr>
        <w:t xml:space="preserve">е</w:t>
      </w:r>
      <w:r>
        <w:rPr>
          <w:rFonts w:ascii="Times New Roman" w:hAnsi="Times New Roman" w:eastAsia="Times New Roman" w:cs="Times New Roman"/>
          <w:b/>
          <w:bCs/>
          <w:sz w:val="28"/>
          <w:szCs w:val="28"/>
          <w:highlight w:val="white"/>
        </w:rPr>
        <w:t xml:space="preserve">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cs="Times New Roman"/>
          <w:b/>
          <w:bCs/>
          <w:sz w:val="28"/>
          <w:szCs w:val="28"/>
          <w:highlight w:val="white"/>
          <w14:ligatures w14:val="none"/>
        </w:rPr>
      </w:r>
      <w:r>
        <w:rPr>
          <w:rFonts w:ascii="Times New Roman" w:hAnsi="Times New Roman" w:cs="Times New Roman"/>
          <w:b/>
          <w:bCs/>
          <w:sz w:val="28"/>
          <w:szCs w:val="28"/>
          <w:highlight w:val="white"/>
          <w14:ligatures w14:val="none"/>
        </w:rPr>
      </w:r>
    </w:p>
    <w:p>
      <w:p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t xml:space="preserve">Жакет женский (рисунок 2) </w:t>
      </w:r>
      <w:r>
        <w:rPr>
          <w:rFonts w:ascii="Times New Roman" w:hAnsi="Times New Roman" w:eastAsia="Times New Roman" w:cs="Times New Roman"/>
          <w:bCs/>
          <w:color w:val="000000" w:themeColor="text1"/>
          <w:sz w:val="28"/>
          <w:szCs w:val="28"/>
          <w:highlight w:val="white"/>
          <w:lang w:eastAsia="ru-RU"/>
        </w:rPr>
        <w:t xml:space="preserve">из </w:t>
      </w:r>
      <w:r>
        <w:rPr>
          <w:rFonts w:ascii="Times New Roman" w:hAnsi="Times New Roman" w:eastAsia="Times New Roman" w:cs="Times New Roman"/>
          <w:bCs/>
          <w:color w:val="000000" w:themeColor="text1"/>
          <w:sz w:val="28"/>
          <w:szCs w:val="28"/>
          <w:highlight w:val="white"/>
        </w:rPr>
        <w:t xml:space="preserve">шерстяной </w:t>
      </w:r>
      <w:r>
        <w:rPr>
          <w:rFonts w:ascii="Times New Roman" w:hAnsi="Times New Roman" w:eastAsia="Times New Roman" w:cs="Times New Roman"/>
          <w:bCs/>
          <w:color w:val="000000" w:themeColor="text1"/>
          <w:sz w:val="28"/>
          <w:szCs w:val="28"/>
          <w:highlight w:val="white"/>
        </w:rPr>
        <w:t xml:space="preserve">ткани белого цвета </w:t>
      </w:r>
      <w:r>
        <w:rPr>
          <w:rFonts w:ascii="Times New Roman" w:hAnsi="Times New Roman" w:eastAsia="Times New Roman" w:cs="Times New Roman"/>
          <w:color w:val="000000" w:themeColor="text1"/>
          <w:sz w:val="28"/>
          <w:szCs w:val="28"/>
          <w:highlight w:val="white"/>
        </w:rPr>
        <w:t xml:space="preserve">приталенный,</w:t>
      </w:r>
      <w:r>
        <w:rPr>
          <w:rFonts w:ascii="Times New Roman" w:hAnsi="Times New Roman" w:eastAsia="Times New Roman" w:cs="Times New Roman"/>
          <w:color w:val="000000" w:themeColor="text1"/>
          <w:sz w:val="28"/>
          <w:szCs w:val="28"/>
          <w:highlight w:val="white"/>
        </w:rPr>
        <w:t xml:space="preserve"> двубортный,</w:t>
      </w:r>
      <w:r>
        <w:rPr>
          <w:rFonts w:ascii="Times New Roman" w:hAnsi="Times New Roman" w:eastAsia="Times New Roman" w:cs="Times New Roman"/>
          <w:color w:val="000000" w:themeColor="text1"/>
          <w:sz w:val="28"/>
          <w:szCs w:val="28"/>
          <w:highlight w:val="white"/>
        </w:rPr>
        <w:t xml:space="preserve"> со смещенной бортовой застежкой </w:t>
      </w:r>
      <w:r>
        <w:rPr>
          <w:rFonts w:ascii="Times New Roman" w:hAnsi="Times New Roman" w:eastAsia="Times New Roman" w:cs="Times New Roman"/>
          <w:color w:val="000000" w:themeColor="text1"/>
          <w:sz w:val="28"/>
          <w:szCs w:val="28"/>
          <w:highlight w:val="white"/>
        </w:rPr>
        <w:t xml:space="preserve">на три обмётанные петли </w:t>
        <w:br/>
        <w:t xml:space="preserve">и форменные</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rPr>
        <w:t xml:space="preserve">пуговицы и три декоративные форменные пуговицы.</w:t>
      </w:r>
      <w:r>
        <w:rPr>
          <w:rFonts w:ascii="Times New Roman" w:hAnsi="Times New Roman" w:eastAsia="Times New Roman" w:cs="Times New Roman"/>
          <w:color w:val="000000" w:themeColor="text1"/>
          <w:sz w:val="28"/>
          <w:szCs w:val="28"/>
          <w:highlight w:val="white"/>
        </w:rPr>
        <w:t xml:space="preserve"> Форменные пуговицы диаметром 22 мм, изготовлены </w:t>
      </w:r>
      <w:r>
        <w:rPr>
          <w:rFonts w:ascii="Times New Roman" w:hAnsi="Times New Roman" w:eastAsia="Times New Roman" w:cs="Times New Roman"/>
          <w:color w:val="000000" w:themeColor="text1"/>
          <w:sz w:val="28"/>
          <w:szCs w:val="28"/>
          <w:highlight w:val="white"/>
        </w:rPr>
        <w:t xml:space="preserve">из металла с покрытием под золото </w:t>
        <w:br/>
        <w:t xml:space="preserve">и гравировкой эмблемы </w:t>
      </w:r>
      <w:r>
        <w:rPr>
          <w:rFonts w:ascii="Times New Roman" w:hAnsi="Times New Roman" w:eastAsia="Times New Roman" w:cs="Times New Roman"/>
          <w:color w:val="000000" w:themeColor="text1"/>
          <w:sz w:val="28"/>
          <w:szCs w:val="28"/>
          <w:highlight w:val="white"/>
        </w:rPr>
        <w:t xml:space="preserve">большой </w:t>
      </w:r>
      <w:r>
        <w:rPr>
          <w:rFonts w:ascii="Times New Roman" w:hAnsi="Times New Roman" w:eastAsia="Times New Roman" w:cs="Times New Roman"/>
          <w:color w:val="000000" w:themeColor="text1"/>
          <w:sz w:val="28"/>
          <w:szCs w:val="28"/>
          <w:highlight w:val="white"/>
        </w:rPr>
        <w:t xml:space="preserve">Ространснадзора. </w:t>
      </w:r>
      <w:r>
        <w:rPr>
          <w:rFonts w:ascii="Times New Roman" w:hAnsi="Times New Roman" w:eastAsia="Times New Roman" w:cs="Times New Roman"/>
          <w:color w:val="000000" w:themeColor="text1"/>
          <w:sz w:val="28"/>
          <w:szCs w:val="28"/>
          <w:highlight w:val="white"/>
        </w:rPr>
        <w:t xml:space="preserve">Жакет с притачной подкладкой. </w:t>
      </w:r>
      <w:r>
        <w:rPr>
          <w:rFonts w:ascii="Times New Roman" w:hAnsi="Times New Roman" w:eastAsia="Times New Roman" w:cs="Times New Roman"/>
          <w:color w:val="000000" w:themeColor="text1"/>
          <w:sz w:val="28"/>
          <w:szCs w:val="28"/>
          <w:highlight w:val="white"/>
          <w:lang w:eastAsia="ru-RU"/>
        </w:rPr>
        <w:t xml:space="preserve">Полочки с отложными лацканами, с отрезными бочками, с талиевыми вытачками, переходящими </w:t>
      </w:r>
      <w:r>
        <w:rPr>
          <w:rFonts w:ascii="Times New Roman" w:hAnsi="Times New Roman" w:eastAsia="Times New Roman" w:cs="Times New Roman"/>
          <w:color w:val="000000" w:themeColor="text1"/>
          <w:sz w:val="28"/>
          <w:szCs w:val="28"/>
          <w:highlight w:val="white"/>
          <w:lang w:eastAsia="ru-RU"/>
        </w:rPr>
        <w:t xml:space="preserve">в подрезе в боковые прорезные карманы (140x160 мм) в рамку </w:t>
        <w:br/>
        <w:t xml:space="preserve">с фигурным клапаном, с горизонтальной линией входа. Клапаны карманов жакета обработаны подкладочной тканью.</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lang w:eastAsia="ru-RU"/>
        </w:rPr>
        <w:t xml:space="preserve">Воротник – отложной шириной 50 мм. </w:t>
        <w:br/>
      </w:r>
      <w:r>
        <w:rPr>
          <w:rFonts w:ascii="Times New Roman" w:hAnsi="Times New Roman" w:eastAsia="Times New Roman" w:cs="Times New Roman"/>
          <w:color w:val="000000" w:themeColor="text1"/>
          <w:sz w:val="28"/>
          <w:szCs w:val="28"/>
          <w:highlight w:val="white"/>
        </w:rPr>
        <w:t xml:space="preserve">По концам и отлету воротника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t xml:space="preserve"> кант шириной 3 мм.</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lang w:eastAsia="ru-RU"/>
        </w:rPr>
        <w:t xml:space="preserve">Спинка со средним швом, </w:t>
        <w:br/>
      </w:r>
      <w:r>
        <w:rPr>
          <w:rFonts w:ascii="Times New Roman" w:hAnsi="Times New Roman" w:eastAsia="Times New Roman" w:cs="Times New Roman"/>
          <w:color w:val="000000" w:themeColor="text1"/>
          <w:sz w:val="28"/>
          <w:szCs w:val="28"/>
          <w:highlight w:val="white"/>
          <w:lang w:eastAsia="ru-RU"/>
        </w:rPr>
        <w:t xml:space="preserve">с отрезными бочками. </w:t>
      </w:r>
      <w:r>
        <w:rPr>
          <w:rFonts w:ascii="Times New Roman" w:hAnsi="Times New Roman" w:eastAsia="Times New Roman" w:cs="Times New Roman"/>
          <w:color w:val="000000" w:themeColor="text1"/>
          <w:sz w:val="28"/>
          <w:szCs w:val="28"/>
          <w:highlight w:val="white"/>
        </w:rPr>
        <w:t xml:space="preserve">Рукава втачные, двухшовные с обшлагом шириной </w:t>
        <w:br/>
        <w:t xml:space="preserve">8,0 см,</w:t>
      </w:r>
      <w:r>
        <w:rPr>
          <w:rFonts w:ascii="Times New Roman" w:hAnsi="Times New Roman" w:eastAsia="Times New Roman" w:cs="Times New Roman"/>
          <w:color w:val="000000" w:themeColor="text1"/>
          <w:sz w:val="28"/>
          <w:szCs w:val="28"/>
          <w:highlight w:val="white"/>
        </w:rPr>
        <w:t xml:space="preserve"> по верху обшлага – кант синего цвета шириной 3 мм.</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lang w:eastAsia="ru-RU"/>
        </w:rPr>
        <w:t xml:space="preserve">Длина жакета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br/>
        <w:t xml:space="preserve">до середины бедра. </w:t>
      </w:r>
      <w:r>
        <w:rPr>
          <w:rFonts w:ascii="Times New Roman" w:hAnsi="Times New Roman" w:eastAsia="Times New Roman" w:cs="Times New Roman"/>
          <w:color w:val="000000" w:themeColor="text1"/>
          <w:sz w:val="28"/>
          <w:szCs w:val="28"/>
          <w:highlight w:val="white"/>
          <w:lang w:eastAsia="ru-RU"/>
        </w:rPr>
        <w:t xml:space="preserve">На правой полочке жакета располагается нагрудный знак принадлежности к Ространснадзору установленного образца.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rPr>
          <w:rFonts w:ascii="Times New Roman" w:hAnsi="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На левом рукаве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нарукавный знак принадлежности к Ространснадзору установленного образца. </w:t>
      </w:r>
      <w:r>
        <w:rPr>
          <w:rFonts w:ascii="Times New Roman" w:hAnsi="Times New Roman" w:eastAsia="Times New Roman" w:cs="Times New Roman"/>
          <w:color w:val="000000" w:themeColor="text1"/>
          <w:sz w:val="28"/>
          <w:szCs w:val="28"/>
          <w:highlight w:val="white"/>
        </w:rPr>
        <w:t xml:space="preserve">На воротнике жакета шитье</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left="0" w:right="0" w:firstLine="709"/>
        <w:jc w:val="center"/>
        <w:spacing w:after="0" w:afterAutospacing="0" w:line="283" w:lineRule="atLeast"/>
        <w:rPr>
          <w:rFonts w:ascii="Times New Roman" w:hAnsi="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mc:AlternateContent>
          <mc:Choice Requires="wpg">
            <w:drawing>
              <wp:inline xmlns:wp="http://schemas.openxmlformats.org/drawingml/2006/wordprocessingDrawing" distT="0" distB="0" distL="0" distR="0">
                <wp:extent cx="832825" cy="2555093"/>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13760" name=""/>
                        <pic:cNvPicPr>
                          <a:picLocks noChangeAspect="1"/>
                        </pic:cNvPicPr>
                        <pic:nvPr/>
                      </pic:nvPicPr>
                      <pic:blipFill>
                        <a:blip r:embed="rId14"/>
                        <a:stretch/>
                      </pic:blipFill>
                      <pic:spPr bwMode="auto">
                        <a:xfrm flipH="0" flipV="0">
                          <a:off x="0" y="0"/>
                          <a:ext cx="832824" cy="255509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65.58pt;height:201.19pt;mso-wrap-distance-left:0.00pt;mso-wrap-distance-top:0.00pt;mso-wrap-distance-right:0.00pt;mso-wrap-distance-bottom:0.00pt;" stroked="false">
                <v:path textboxrect="0,0,0,0"/>
                <v:imagedata r:id="rId14" o:title=""/>
              </v:shape>
            </w:pict>
          </mc:Fallback>
        </mc:AlternateConten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left="0" w:right="0" w:firstLine="709"/>
        <w:jc w:val="center"/>
        <w:spacing w:after="0" w:afterAutospacing="0" w:line="283" w:lineRule="atLeast"/>
        <w:rPr>
          <w:rFonts w:ascii="Times New Roman" w:hAnsi="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2</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rPr>
      </w:r>
      <w:r>
        <w:rPr>
          <w:rFonts w:ascii="Times New Roman" w:hAnsi="Times New Roman" w:eastAsia="Times New Roman" w:cs="Times New Roman"/>
          <w:b/>
          <w:bCs/>
          <w:sz w:val="28"/>
          <w:szCs w:val="28"/>
          <w:highlight w:val="white"/>
        </w:rPr>
        <w:t xml:space="preserve">Пиджак мужской </w:t>
      </w:r>
      <w:r>
        <w:rPr>
          <w:rFonts w:ascii="Times New Roman" w:hAnsi="Times New Roman" w:eastAsia="Times New Roman" w:cs="Times New Roman"/>
          <w:b/>
          <w:bCs/>
          <w:sz w:val="28"/>
          <w:szCs w:val="28"/>
          <w:highlight w:val="white"/>
        </w:rPr>
        <w:t xml:space="preserve">п</w:t>
      </w:r>
      <w:r>
        <w:rPr>
          <w:rFonts w:ascii="Times New Roman" w:hAnsi="Times New Roman" w:eastAsia="Times New Roman" w:cs="Times New Roman"/>
          <w:b/>
          <w:bCs/>
          <w:sz w:val="28"/>
          <w:szCs w:val="28"/>
          <w:highlight w:val="white"/>
          <w:lang w:eastAsia="ru-RU"/>
        </w:rPr>
        <w:t xml:space="preserve">овседневн</w:t>
      </w:r>
      <w:r>
        <w:rPr>
          <w:rFonts w:ascii="Times New Roman" w:hAnsi="Times New Roman" w:eastAsia="Times New Roman" w:cs="Times New Roman"/>
          <w:b/>
          <w:bCs/>
          <w:sz w:val="28"/>
          <w:szCs w:val="28"/>
          <w:highlight w:val="white"/>
          <w:lang w:eastAsia="ru-RU"/>
        </w:rPr>
        <w:t xml:space="preserve">ы</w:t>
      </w:r>
      <w:r>
        <w:rPr>
          <w:rFonts w:ascii="Times New Roman" w:hAnsi="Times New Roman" w:eastAsia="Times New Roman" w:cs="Times New Roman"/>
          <w:b/>
          <w:bCs/>
          <w:sz w:val="28"/>
          <w:szCs w:val="28"/>
          <w:highlight w:val="white"/>
          <w:lang w:eastAsia="ru-RU"/>
        </w:rPr>
        <w:t xml:space="preserve">й</w:t>
      </w:r>
      <w:r>
        <w:rPr>
          <w:rFonts w:ascii="Times New Roman" w:hAnsi="Times New Roman" w:eastAsia="Times New Roman" w:cs="Times New Roman"/>
          <w:b/>
          <w:bCs/>
          <w:sz w:val="28"/>
          <w:szCs w:val="28"/>
          <w:highlight w:val="white"/>
        </w:rPr>
        <w:t xml:space="preserve"> </w:t>
      </w:r>
      <w:r>
        <w:rPr>
          <w:rFonts w:ascii="Times New Roman" w:hAnsi="Times New Roman" w:eastAsia="Times New Roman" w:cs="Times New Roman"/>
          <w:b/>
          <w:bCs/>
          <w:sz w:val="28"/>
          <w:szCs w:val="28"/>
          <w:highlight w:val="white"/>
        </w:rPr>
        <w:t xml:space="preserve">из шерстяной ткани </w:t>
      </w:r>
      <w:r>
        <w:rPr>
          <w:rFonts w:ascii="Times New Roman" w:hAnsi="Times New Roman" w:eastAsia="Times New Roman" w:cs="Times New Roman"/>
          <w:b/>
          <w:bCs/>
          <w:sz w:val="28"/>
          <w:szCs w:val="28"/>
          <w:highlight w:val="white"/>
        </w:rPr>
        <w:t xml:space="preserve">темно-серого цвета</w:t>
      </w:r>
      <w:r>
        <w:rPr>
          <w:rFonts w:ascii="Times New Roman" w:hAnsi="Times New Roman" w:eastAsia="Times New Roman" w:cs="Times New Roman"/>
          <w:b/>
          <w:bCs/>
          <w:sz w:val="28"/>
          <w:szCs w:val="28"/>
          <w:highlight w:val="white"/>
        </w:rPr>
        <w:t xml:space="preserve"> (</w:t>
      </w:r>
      <w:r>
        <w:rPr>
          <w:rFonts w:ascii="Times New Roman" w:hAnsi="Times New Roman" w:eastAsia="Times New Roman" w:cs="Times New Roman"/>
          <w:b/>
          <w:bCs/>
          <w:sz w:val="28"/>
          <w:szCs w:val="28"/>
          <w:highlight w:val="white"/>
        </w:rPr>
        <w:t xml:space="preserve">для должностных лиц, относящихся к высшей групп</w:t>
      </w:r>
      <w:r>
        <w:rPr>
          <w:rFonts w:ascii="Times New Roman" w:hAnsi="Times New Roman" w:eastAsia="Times New Roman" w:cs="Times New Roman"/>
          <w:b/>
          <w:bCs/>
          <w:sz w:val="28"/>
          <w:szCs w:val="28"/>
          <w:highlight w:val="white"/>
        </w:rPr>
        <w:t xml:space="preserve">е</w:t>
      </w:r>
      <w:r>
        <w:rPr>
          <w:rFonts w:ascii="Times New Roman" w:hAnsi="Times New Roman" w:eastAsia="Times New Roman" w:cs="Times New Roman"/>
          <w:b/>
          <w:bCs/>
          <w:sz w:val="28"/>
          <w:szCs w:val="28"/>
          <w:highlight w:val="white"/>
        </w:rPr>
        <w:t xml:space="preserve"> должностей</w:t>
      </w:r>
      <w:r>
        <w:rPr>
          <w:rFonts w:ascii="Times New Roman" w:hAnsi="Times New Roman" w:eastAsia="Times New Roman" w:cs="Times New Roman"/>
          <w:b/>
          <w:bCs/>
          <w:sz w:val="28"/>
          <w:szCs w:val="28"/>
          <w:highlight w:val="white"/>
        </w:rPr>
        <w:t xml:space="preserve"> гражданской службы).</w:t>
      </w:r>
      <w:r>
        <w:rPr>
          <w:rFonts w:ascii="Times New Roman" w:hAnsi="Times New Roman" w:cs="Times New Roman"/>
          <w:b/>
          <w:bCs/>
          <w:sz w:val="28"/>
          <w:szCs w:val="28"/>
          <w:highlight w:val="white"/>
          <w14:ligatures w14:val="none"/>
        </w:rPr>
      </w:r>
      <w:r>
        <w:rPr>
          <w:rFonts w:ascii="Times New Roman" w:hAnsi="Times New Roman" w:cs="Times New Roman"/>
          <w:b/>
          <w:bCs/>
          <w:sz w:val="28"/>
          <w:szCs w:val="28"/>
          <w:highlight w:val="white"/>
          <w14:ligatures w14:val="none"/>
        </w:rPr>
      </w:r>
    </w:p>
    <w:p>
      <w:pPr>
        <w:ind w:left="0" w:right="0" w:firstLine="708"/>
        <w:jc w:val="both"/>
        <w:spacing w:after="0" w:afterAutospacing="0" w:line="283" w:lineRule="atLeast"/>
        <w:rPr>
          <w:rFonts w:ascii="Times New Roman" w:hAnsi="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rPr>
      </w:r>
      <w:r>
        <w:rPr>
          <w:rFonts w:ascii="Times New Roman" w:hAnsi="Times New Roman" w:eastAsia="Times New Roman" w:cs="Times New Roman"/>
          <w:b/>
          <w:bCs/>
          <w:sz w:val="28"/>
          <w:szCs w:val="28"/>
          <w:highlight w:val="white"/>
        </w:rPr>
        <w:t xml:space="preserve">Пиджак мужской </w:t>
      </w:r>
      <w:r>
        <w:rPr>
          <w:rFonts w:ascii="Times New Roman" w:hAnsi="Times New Roman" w:eastAsia="Times New Roman" w:cs="Times New Roman"/>
          <w:b/>
          <w:bCs/>
          <w:sz w:val="28"/>
          <w:szCs w:val="28"/>
          <w:highlight w:val="white"/>
        </w:rPr>
        <w:t xml:space="preserve">парадно-выходной и </w:t>
      </w:r>
      <w:r>
        <w:rPr>
          <w:rFonts w:ascii="Times New Roman" w:hAnsi="Times New Roman" w:eastAsia="Times New Roman" w:cs="Times New Roman"/>
          <w:b/>
          <w:bCs/>
          <w:sz w:val="28"/>
          <w:szCs w:val="28"/>
          <w:highlight w:val="white"/>
        </w:rPr>
        <w:t xml:space="preserve">п</w:t>
      </w:r>
      <w:r>
        <w:rPr>
          <w:rFonts w:ascii="Times New Roman" w:hAnsi="Times New Roman" w:eastAsia="Times New Roman" w:cs="Times New Roman"/>
          <w:b/>
          <w:bCs/>
          <w:sz w:val="28"/>
          <w:szCs w:val="28"/>
          <w:highlight w:val="white"/>
          <w:lang w:eastAsia="ru-RU"/>
        </w:rPr>
        <w:t xml:space="preserve">овседневный </w:t>
      </w:r>
      <w:r>
        <w:rPr>
          <w:rFonts w:ascii="Times New Roman" w:hAnsi="Times New Roman" w:eastAsia="Times New Roman" w:cs="Times New Roman"/>
          <w:b/>
          <w:bCs/>
          <w:sz w:val="28"/>
          <w:szCs w:val="28"/>
          <w:highlight w:val="white"/>
        </w:rPr>
        <w:t xml:space="preserve">из полушерстяной ткани </w:t>
      </w:r>
      <w:r>
        <w:rPr>
          <w:rFonts w:ascii="Times New Roman" w:hAnsi="Times New Roman" w:eastAsia="Times New Roman" w:cs="Times New Roman"/>
          <w:b/>
          <w:bCs/>
          <w:sz w:val="28"/>
          <w:szCs w:val="28"/>
          <w:highlight w:val="white"/>
        </w:rPr>
        <w:t xml:space="preserve">темно-серого цвета</w:t>
      </w:r>
      <w:r>
        <w:rPr>
          <w:rFonts w:ascii="Times New Roman" w:hAnsi="Times New Roman" w:eastAsia="Times New Roman" w:cs="Times New Roman"/>
          <w:b/>
          <w:bCs/>
          <w:sz w:val="28"/>
          <w:szCs w:val="28"/>
          <w:highlight w:val="white"/>
        </w:rPr>
        <w:t xml:space="preserve"> </w:t>
      </w:r>
      <w:r>
        <w:rPr>
          <w:rFonts w:ascii="Times New Roman" w:hAnsi="Times New Roman" w:eastAsia="Times New Roman" w:cs="Times New Roman"/>
          <w:b/>
          <w:bCs/>
          <w:sz w:val="28"/>
          <w:szCs w:val="28"/>
          <w:highlight w:val="white"/>
        </w:rPr>
        <w:t xml:space="preserve">(</w:t>
      </w:r>
      <w:r>
        <w:rPr>
          <w:rFonts w:ascii="Times New Roman" w:hAnsi="Times New Roman" w:eastAsia="Times New Roman" w:cs="Times New Roman"/>
          <w:b/>
          <w:bCs/>
          <w:sz w:val="28"/>
          <w:szCs w:val="28"/>
          <w:highlight w:val="white"/>
        </w:rPr>
        <w:t xml:space="preserve">для </w:t>
      </w:r>
      <w:r>
        <w:rPr>
          <w:rFonts w:ascii="Times New Roman" w:hAnsi="Times New Roman" w:eastAsia="Times New Roman" w:cs="Times New Roman"/>
          <w:b/>
          <w:bCs/>
          <w:sz w:val="28"/>
          <w:szCs w:val="28"/>
          <w:highlight w:val="white"/>
        </w:rPr>
        <w:t xml:space="preserve">должностных лиц</w:t>
      </w:r>
      <w:r>
        <w:rPr>
          <w:rFonts w:ascii="Times New Roman" w:hAnsi="Times New Roman" w:eastAsia="Times New Roman" w:cs="Times New Roman"/>
          <w:b/>
          <w:bCs/>
          <w:sz w:val="28"/>
          <w:szCs w:val="28"/>
          <w:highlight w:val="white"/>
        </w:rPr>
        <w:t xml:space="preserve">, относящихся к главной группе должностей гражданской службы)</w:t>
      </w:r>
      <w:r>
        <w:rPr>
          <w:rFonts w:ascii="Times New Roman" w:hAnsi="Times New Roman" w:eastAsia="Times New Roman" w:cs="Times New Roman"/>
          <w:b/>
          <w:bCs/>
          <w:sz w:val="28"/>
          <w:szCs w:val="28"/>
          <w:highlight w:val="white"/>
        </w:rPr>
        <w:t xml:space="preserve">.</w:t>
      </w:r>
      <w:r>
        <w:rPr>
          <w:rFonts w:ascii="Times New Roman" w:hAnsi="Times New Roman" w:cs="Times New Roman"/>
          <w:b/>
          <w:bCs/>
          <w:sz w:val="28"/>
          <w:szCs w:val="28"/>
          <w:highlight w:val="white"/>
          <w14:ligatures w14:val="none"/>
        </w:rPr>
      </w:r>
      <w:r>
        <w:rPr>
          <w:rFonts w:ascii="Times New Roman" w:hAnsi="Times New Roman" w:cs="Times New Roman"/>
          <w:b/>
          <w:bCs/>
          <w:sz w:val="28"/>
          <w:szCs w:val="28"/>
          <w:highlight w:val="white"/>
          <w14:ligatures w14:val="none"/>
        </w:rPr>
      </w:r>
    </w:p>
    <w:p>
      <w:pPr>
        <w:pStyle w:val="1029"/>
        <w:ind w:left="0" w:right="0" w:firstLine="709"/>
        <w:jc w:val="both"/>
        <w:spacing w:after="0" w:afterAutospacing="0" w:line="283" w:lineRule="atLeast"/>
        <w:tabs>
          <w:tab w:val="left" w:pos="9354" w:leader="none"/>
        </w:tabs>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Cs/>
          <w:color w:val="000000"/>
          <w:sz w:val="28"/>
          <w:szCs w:val="28"/>
          <w:highlight w:val="white"/>
        </w:rPr>
        <w:t xml:space="preserve">Пиджак мужской (рисунок 3) полуприлегающего силуэта, двубортный, </w:t>
        <w:br/>
        <w:t xml:space="preserve">со смещенной бортовой застежкой на три </w:t>
      </w:r>
      <w:r>
        <w:rPr>
          <w:rFonts w:ascii="Times New Roman" w:hAnsi="Times New Roman" w:eastAsia="Times New Roman" w:cs="Times New Roman"/>
          <w:bCs/>
          <w:color w:val="000000"/>
          <w:sz w:val="28"/>
          <w:szCs w:val="28"/>
          <w:highlight w:val="white"/>
        </w:rPr>
        <w:t xml:space="preserve">о</w:t>
      </w:r>
      <w:r>
        <w:rPr>
          <w:rFonts w:ascii="Times New Roman" w:hAnsi="Times New Roman" w:eastAsia="Times New Roman" w:cs="Times New Roman"/>
          <w:bCs/>
          <w:color w:val="000000"/>
          <w:sz w:val="28"/>
          <w:szCs w:val="28"/>
          <w:highlight w:val="white"/>
        </w:rPr>
        <w:t xml:space="preserve">бмётанные петли и форменные пуговицы, и три декоративные форменные пуговицы. Полочки с лацканами, отрезными бочками, переходящими на спинку, с талиевыми вытачками и боковыми прорезными карманами в рамку с клапанами. Спинка со средним швом. Рукава втачные, </w:t>
      </w:r>
      <w:r>
        <w:rPr>
          <w:rFonts w:ascii="Times New Roman" w:hAnsi="Times New Roman" w:eastAsia="Times New Roman" w:cs="Times New Roman"/>
          <w:bCs/>
          <w:color w:val="000000"/>
          <w:sz w:val="28"/>
          <w:szCs w:val="28"/>
          <w:highlight w:val="white"/>
        </w:rPr>
        <w:t xml:space="preserve">двухшовные с обшлагом шириной 8</w:t>
      </w:r>
      <w:r>
        <w:rPr>
          <w:rFonts w:ascii="Times New Roman" w:hAnsi="Times New Roman" w:eastAsia="Times New Roman" w:cs="Times New Roman"/>
          <w:bCs/>
          <w:color w:val="000000"/>
          <w:sz w:val="28"/>
          <w:szCs w:val="28"/>
          <w:highlight w:val="white"/>
        </w:rPr>
        <w:t xml:space="preserve">,</w:t>
      </w:r>
      <w:r>
        <w:rPr>
          <w:rFonts w:ascii="Times New Roman" w:hAnsi="Times New Roman" w:eastAsia="Times New Roman" w:cs="Times New Roman"/>
          <w:bCs/>
          <w:color w:val="000000"/>
          <w:sz w:val="28"/>
          <w:szCs w:val="28"/>
          <w:highlight w:val="white"/>
        </w:rPr>
        <w:t xml:space="preserve">0 см. По верху обшлага – кант синего цвета шириной 3 мм. Клапаны карманов пиджака обработаны подкладочной тканью. Воротник отложной. По концам, отлету воротника и по лацканам кант шириной </w:t>
        <w:br/>
        <w:t xml:space="preserve">3 мм. Форменные пуговицы диаметром 22 мм, изготовлены из металла </w:t>
      </w:r>
      <w:r>
        <w:rPr>
          <w:rFonts w:ascii="Times New Roman" w:hAnsi="Times New Roman" w:eastAsia="Times New Roman" w:cs="Times New Roman"/>
          <w:bCs/>
          <w:color w:val="000000"/>
          <w:sz w:val="28"/>
          <w:szCs w:val="28"/>
          <w:highlight w:val="white"/>
        </w:rPr>
        <w:t xml:space="preserve">с покрытием под золото и гравировкой эмблемы Ространснадзора. </w:t>
      </w:r>
      <w:r>
        <w:rPr>
          <w:rFonts w:ascii="Times New Roman" w:hAnsi="Times New Roman" w:eastAsia="Times New Roman" w:cs="Times New Roman"/>
          <w:sz w:val="28"/>
          <w:szCs w:val="28"/>
          <w:highlight w:val="white"/>
        </w:rPr>
        <w:t xml:space="preserve">Длина пиджака</w:t>
      </w:r>
      <w:r>
        <w:rPr>
          <w:rFonts w:ascii="Times New Roman" w:hAnsi="Times New Roman" w:eastAsia="Times New Roman" w:cs="Times New Roman"/>
          <w:sz w:val="28"/>
          <w:szCs w:val="28"/>
          <w:highlight w:val="white"/>
        </w:rPr>
        <w:t xml:space="preserve"> соответствует длине, при которой нижний край находится на уровне середины ладоней, опущенных вдоль тела рук.</w:t>
      </w:r>
      <w:r>
        <w:rPr>
          <w:rFonts w:ascii="Times New Roman" w:hAnsi="Times New Roman" w:eastAsia="Times New Roman" w:cs="Times New Roman"/>
          <w:sz w:val="28"/>
          <w:szCs w:val="28"/>
          <w:highlight w:val="white"/>
        </w:rPr>
        <w:t xml:space="preserve"> </w:t>
      </w:r>
      <w:r>
        <w:rPr>
          <w:rFonts w:ascii="Times New Roman" w:hAnsi="Times New Roman" w:eastAsia="Times New Roman" w:cs="Times New Roman"/>
          <w:bCs/>
          <w:color w:val="000000"/>
          <w:sz w:val="28"/>
          <w:szCs w:val="28"/>
          <w:highlight w:val="white"/>
        </w:rPr>
        <w:t xml:space="preserve">На пиджаке носятся наплечные знаки установленного образца, соответствующие присвоенному работнику классному чину гражданской службы.</w:t>
      </w:r>
      <w:r>
        <w:rPr>
          <w:rFonts w:ascii="Times New Roman" w:hAnsi="Times New Roman" w:eastAsia="Times New Roman" w:cs="Times New Roman"/>
          <w:bCs/>
          <w:color w:val="000000"/>
          <w:sz w:val="28"/>
          <w:szCs w:val="28"/>
          <w:highlight w:val="white"/>
        </w:rPr>
        <w:t xml:space="preserve"> </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ind w:left="0" w:right="0" w:firstLine="709"/>
        <w:jc w:val="both"/>
        <w:spacing w:after="0" w:afterAutospacing="0" w:line="283" w:lineRule="atLeast"/>
        <w:tabs>
          <w:tab w:val="left" w:pos="9354" w:leader="none"/>
        </w:tabs>
        <w:rPr>
          <w:rFonts w:ascii="Times New Roman" w:hAnsi="Times New Roman" w:cs="Times New Roman"/>
          <w:color w:val="000000"/>
          <w:sz w:val="28"/>
          <w:szCs w:val="28"/>
          <w:highlight w:val="white"/>
        </w:rPr>
      </w:pPr>
      <w:r>
        <w:rPr>
          <w:rFonts w:ascii="Times New Roman" w:hAnsi="Times New Roman" w:eastAsia="Times New Roman" w:cs="Times New Roman"/>
          <w:bCs/>
          <w:color w:val="000000"/>
          <w:sz w:val="28"/>
          <w:szCs w:val="28"/>
          <w:highlight w:val="white"/>
        </w:rPr>
      </w:r>
      <w:r>
        <w:rPr>
          <w:rFonts w:ascii="Times New Roman" w:hAnsi="Times New Roman" w:eastAsia="Times New Roman" w:cs="Times New Roman"/>
          <w:bCs/>
          <w:color w:val="000000"/>
          <w:sz w:val="28"/>
          <w:szCs w:val="28"/>
          <w:highlight w:val="white"/>
        </w:rPr>
        <w:t xml:space="preserve">На</w:t>
      </w:r>
      <w:r>
        <w:rPr>
          <w:rFonts w:ascii="Times New Roman" w:hAnsi="Times New Roman" w:eastAsia="Times New Roman" w:cs="Times New Roman"/>
          <w:bCs/>
          <w:color w:val="000000"/>
          <w:sz w:val="28"/>
          <w:szCs w:val="28"/>
          <w:highlight w:val="white"/>
        </w:rPr>
        <w:t xml:space="preserve"> левом рукаве</w:t>
      </w:r>
      <w:r>
        <w:rPr>
          <w:rFonts w:ascii="Times New Roman" w:hAnsi="Times New Roman" w:eastAsia="Times New Roman" w:cs="Times New Roman"/>
          <w:bCs/>
          <w:color w:val="000000"/>
          <w:sz w:val="28"/>
          <w:szCs w:val="28"/>
          <w:highlight w:val="white"/>
        </w:rPr>
        <w:t xml:space="preserve"> – </w:t>
      </w:r>
      <w:r>
        <w:rPr>
          <w:rFonts w:ascii="Times New Roman" w:hAnsi="Times New Roman" w:eastAsia="Times New Roman" w:cs="Times New Roman"/>
          <w:bCs/>
          <w:color w:val="000000"/>
          <w:sz w:val="28"/>
          <w:szCs w:val="28"/>
          <w:highlight w:val="white"/>
        </w:rPr>
        <w:t xml:space="preserve">нарукавный знак принадлежности к Ространснадзору установленного образца. На воротнике пиджака </w:t>
      </w:r>
      <w:r>
        <w:rPr>
          <w:rFonts w:ascii="Times New Roman" w:hAnsi="Times New Roman" w:eastAsia="Times New Roman" w:cs="Times New Roman"/>
          <w:bCs/>
          <w:color w:val="000000"/>
          <w:sz w:val="28"/>
          <w:szCs w:val="28"/>
          <w:highlight w:val="white"/>
        </w:rPr>
        <w:t xml:space="preserve">– </w:t>
      </w:r>
      <w:r>
        <w:rPr>
          <w:rFonts w:ascii="Times New Roman" w:hAnsi="Times New Roman" w:eastAsia="Times New Roman" w:cs="Times New Roman"/>
          <w:bCs/>
          <w:color w:val="000000"/>
          <w:sz w:val="28"/>
          <w:szCs w:val="28"/>
          <w:highlight w:val="white"/>
        </w:rPr>
        <w:t xml:space="preserve">шитье из канители</w:t>
      </w:r>
      <w:r>
        <w:rPr>
          <w:rFonts w:ascii="Times New Roman" w:hAnsi="Times New Roman" w:eastAsia="Times New Roman" w:cs="Times New Roman"/>
          <w:bCs/>
          <w:color w:val="000000"/>
          <w:sz w:val="28"/>
          <w:szCs w:val="28"/>
          <w:highlight w:val="white"/>
        </w:rPr>
        <w:t xml:space="preserve"> </w:t>
      </w:r>
      <w:r>
        <w:rPr>
          <w:rFonts w:ascii="Times New Roman" w:hAnsi="Times New Roman" w:eastAsia="Times New Roman" w:cs="Times New Roman"/>
          <w:bCs/>
          <w:color w:val="000000"/>
          <w:sz w:val="28"/>
          <w:szCs w:val="28"/>
          <w:highlight w:val="white"/>
        </w:rPr>
        <w:t xml:space="preserve">золотистого цвета. На правой полочке пиджака располагается нагрудный знак принадлежности к Ространснадзору установленного образца.</w:t>
      </w:r>
      <w:r>
        <w:rPr>
          <w:rFonts w:ascii="Times New Roman" w:hAnsi="Times New Roman" w:cs="Times New Roman"/>
          <w:color w:val="000000"/>
          <w:sz w:val="28"/>
          <w:szCs w:val="28"/>
          <w:highlight w:val="white"/>
        </w:rPr>
      </w:r>
      <w:r>
        <w:rPr>
          <w:rFonts w:ascii="Times New Roman" w:hAnsi="Times New Roman" w:cs="Times New Roman"/>
          <w:color w:val="000000"/>
          <w:sz w:val="28"/>
          <w:szCs w:val="28"/>
          <w:highlight w:val="white"/>
        </w:rPr>
      </w:r>
    </w:p>
    <w:p>
      <w:pPr>
        <w:pStyle w:val="1029"/>
        <w:ind w:left="1701" w:right="0" w:hanging="992"/>
        <w:jc w:val="center"/>
        <w:spacing w:after="0" w:afterAutospacing="0" w:line="283" w:lineRule="atLeast"/>
        <w:tabs>
          <w:tab w:val="left" w:pos="9354" w:leader="none"/>
        </w:tabs>
        <w:rPr>
          <w:rFonts w:ascii="Times New Roman" w:hAnsi="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mc:AlternateContent>
          <mc:Choice Requires="wpg">
            <w:drawing>
              <wp:inline xmlns:wp="http://schemas.openxmlformats.org/drawingml/2006/wordprocessingDrawing" distT="0" distB="0" distL="0" distR="0">
                <wp:extent cx="1648599" cy="2438784"/>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11748" name=""/>
                        <pic:cNvPicPr>
                          <a:picLocks noChangeAspect="1"/>
                        </pic:cNvPicPr>
                        <pic:nvPr/>
                      </pic:nvPicPr>
                      <pic:blipFill>
                        <a:blip r:embed="rId15"/>
                        <a:stretch/>
                      </pic:blipFill>
                      <pic:spPr bwMode="auto">
                        <a:xfrm flipH="0" flipV="0">
                          <a:off x="0" y="0"/>
                          <a:ext cx="1648599" cy="243878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29.81pt;height:192.03pt;mso-wrap-distance-left:0.00pt;mso-wrap-distance-top:0.00pt;mso-wrap-distance-right:0.00pt;mso-wrap-distance-bottom:0.00pt;" stroked="false">
                <v:path textboxrect="0,0,0,0"/>
                <v:imagedata r:id="rId15" o:title=""/>
              </v:shape>
            </w:pict>
          </mc:Fallback>
        </mc:AlternateContent>
      </w:r>
      <w:r>
        <w:rPr>
          <w:rFonts w:ascii="Times New Roman" w:hAnsi="Times New Roman" w:cs="Times New Roman"/>
          <w:color w:val="000000"/>
          <w:sz w:val="28"/>
          <w:szCs w:val="28"/>
          <w:highlight w:val="white"/>
        </w:rPr>
      </w:r>
      <w:r>
        <w:rPr>
          <w:rFonts w:ascii="Times New Roman" w:hAnsi="Times New Roman" w:cs="Times New Roman"/>
          <w:color w:val="000000"/>
          <w:sz w:val="28"/>
          <w:szCs w:val="28"/>
          <w:highlight w:val="white"/>
        </w:rPr>
      </w:r>
    </w:p>
    <w:tbl>
      <w:tblPr>
        <w:tblStyle w:val="881"/>
        <w:tblW w:w="0" w:type="auto"/>
        <w:tblInd w:w="255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Look w:val="04A0" w:firstRow="1" w:lastRow="0" w:firstColumn="1" w:lastColumn="0" w:noHBand="0" w:noVBand="1"/>
      </w:tblPr>
      <w:tblGrid>
        <w:gridCol w:w="2835"/>
        <w:gridCol w:w="2409"/>
      </w:tblGrid>
      <w:tr>
        <w:tblPrEx/>
        <w:trPr>
          <w:trHeight w:val="219"/>
        </w:trPr>
        <w:tc>
          <w:tcPr>
            <w:tcW w:w="2835" w:type="dxa"/>
            <w:vAlign w:val="center"/>
            <w:textDirection w:val="lrTb"/>
            <w:noWrap w:val="false"/>
          </w:tcPr>
          <w:p>
            <w:pPr>
              <w:jc w:val="center"/>
              <w:spacing w:after="0" w:afterAutospacing="0" w:line="283" w:lineRule="atLeast"/>
              <w:rPr>
                <w:rFonts w:ascii="Times New Roman" w:hAnsi="Times New Roman" w:cs="Times New Roman"/>
                <w:color w:val="000000"/>
                <w:sz w:val="24"/>
                <w:szCs w:val="24"/>
                <w:highlight w:val="white"/>
              </w:rPr>
            </w:pPr>
            <w:r>
              <w:rPr>
                <w:rFonts w:ascii="Times New Roman" w:hAnsi="Times New Roman" w:eastAsia="Times New Roman" w:cs="Times New Roman"/>
                <w:color w:val="000000"/>
                <w:sz w:val="24"/>
                <w:szCs w:val="24"/>
                <w:highlight w:val="white"/>
              </w:rPr>
              <w:t xml:space="preserve">Для высшей</w:t>
            </w:r>
            <w:r>
              <w:rPr>
                <w:rFonts w:ascii="Times New Roman" w:hAnsi="Times New Roman" w:cs="Times New Roman"/>
                <w:color w:val="000000"/>
                <w:sz w:val="24"/>
                <w:szCs w:val="24"/>
                <w:highlight w:val="white"/>
              </w:rPr>
            </w:r>
            <w:r>
              <w:rPr>
                <w:rFonts w:ascii="Times New Roman" w:hAnsi="Times New Roman" w:cs="Times New Roman"/>
                <w:color w:val="000000"/>
                <w:sz w:val="24"/>
                <w:szCs w:val="24"/>
                <w:highlight w:val="white"/>
              </w:rPr>
            </w:r>
          </w:p>
          <w:p>
            <w:pPr>
              <w:jc w:val="center"/>
              <w:spacing w:after="0" w:afterAutospacing="0" w:line="283" w:lineRule="atLeast"/>
              <w:rPr>
                <w:rFonts w:ascii="Times New Roman" w:hAnsi="Times New Roman" w:cs="Times New Roman"/>
                <w:color w:val="000000"/>
                <w:sz w:val="24"/>
                <w:szCs w:val="24"/>
                <w:highlight w:val="white"/>
              </w:rPr>
            </w:pPr>
            <w:r>
              <w:rPr>
                <w:rFonts w:ascii="Times New Roman" w:hAnsi="Times New Roman" w:eastAsia="Times New Roman" w:cs="Times New Roman"/>
                <w:color w:val="000000"/>
                <w:sz w:val="24"/>
                <w:szCs w:val="24"/>
                <w:highlight w:val="white"/>
              </w:rPr>
              <w:t xml:space="preserve">группы должностей </w:t>
            </w:r>
            <w:r>
              <w:rPr>
                <w:rFonts w:ascii="Times New Roman" w:hAnsi="Times New Roman" w:cs="Times New Roman"/>
                <w:color w:val="000000"/>
                <w:sz w:val="24"/>
                <w:szCs w:val="24"/>
                <w:highlight w:val="white"/>
              </w:rPr>
            </w:r>
            <w:r>
              <w:rPr>
                <w:rFonts w:ascii="Times New Roman" w:hAnsi="Times New Roman" w:cs="Times New Roman"/>
                <w:color w:val="000000"/>
                <w:sz w:val="24"/>
                <w:szCs w:val="24"/>
                <w:highlight w:val="white"/>
              </w:rPr>
            </w:r>
          </w:p>
        </w:tc>
        <w:tc>
          <w:tcPr>
            <w:tcW w:w="2409" w:type="dxa"/>
            <w:vAlign w:val="center"/>
            <w:textDirection w:val="lrTb"/>
            <w:noWrap w:val="false"/>
          </w:tcPr>
          <w:p>
            <w:pPr>
              <w:jc w:val="center"/>
              <w:spacing w:after="0" w:afterAutospacing="0" w:line="283" w:lineRule="atLeast"/>
              <w:rPr>
                <w:rFonts w:ascii="Times New Roman" w:hAnsi="Times New Roman" w:cs="Times New Roman"/>
                <w:color w:val="000000"/>
                <w:sz w:val="24"/>
                <w:szCs w:val="24"/>
                <w:highlight w:val="white"/>
              </w:rPr>
            </w:pPr>
            <w:r>
              <w:rPr>
                <w:rFonts w:ascii="Times New Roman" w:hAnsi="Times New Roman" w:eastAsia="Times New Roman" w:cs="Times New Roman"/>
                <w:color w:val="000000"/>
                <w:sz w:val="24"/>
                <w:szCs w:val="24"/>
                <w:highlight w:val="white"/>
              </w:rPr>
              <w:t xml:space="preserve">Для главной</w:t>
            </w:r>
            <w:r>
              <w:rPr>
                <w:rFonts w:ascii="Times New Roman" w:hAnsi="Times New Roman" w:cs="Times New Roman"/>
                <w:color w:val="000000"/>
                <w:sz w:val="24"/>
                <w:szCs w:val="24"/>
                <w:highlight w:val="white"/>
              </w:rPr>
            </w:r>
            <w:r>
              <w:rPr>
                <w:rFonts w:ascii="Times New Roman" w:hAnsi="Times New Roman" w:cs="Times New Roman"/>
                <w:color w:val="000000"/>
                <w:sz w:val="24"/>
                <w:szCs w:val="24"/>
                <w:highlight w:val="white"/>
              </w:rPr>
            </w:r>
          </w:p>
          <w:p>
            <w:pPr>
              <w:jc w:val="center"/>
              <w:spacing w:after="0" w:afterAutospacing="0" w:line="283" w:lineRule="atLeast"/>
              <w:rPr>
                <w:rFonts w:ascii="Times New Roman" w:hAnsi="Times New Roman" w:cs="Times New Roman"/>
                <w:color w:val="000000"/>
                <w:sz w:val="24"/>
                <w:szCs w:val="24"/>
                <w:highlight w:val="white"/>
              </w:rPr>
            </w:pPr>
            <w:r>
              <w:rPr>
                <w:rFonts w:ascii="Times New Roman" w:hAnsi="Times New Roman" w:eastAsia="Times New Roman" w:cs="Times New Roman"/>
                <w:color w:val="000000"/>
                <w:sz w:val="24"/>
                <w:szCs w:val="24"/>
                <w:highlight w:val="white"/>
              </w:rPr>
              <w:t xml:space="preserve">группы должностей</w:t>
            </w:r>
            <w:r>
              <w:rPr>
                <w:rFonts w:ascii="Times New Roman" w:hAnsi="Times New Roman" w:cs="Times New Roman"/>
                <w:color w:val="000000"/>
                <w:sz w:val="24"/>
                <w:szCs w:val="24"/>
                <w:highlight w:val="white"/>
              </w:rPr>
            </w:r>
            <w:r>
              <w:rPr>
                <w:rFonts w:ascii="Times New Roman" w:hAnsi="Times New Roman" w:cs="Times New Roman"/>
                <w:color w:val="000000"/>
                <w:sz w:val="24"/>
                <w:szCs w:val="24"/>
                <w:highlight w:val="white"/>
              </w:rPr>
            </w:r>
          </w:p>
        </w:tc>
      </w:tr>
    </w:tbl>
    <w:p>
      <w:pPr>
        <w:ind w:right="0"/>
        <w:jc w:val="center"/>
        <w:spacing w:after="0" w:afterAutospacing="0" w:line="283" w:lineRule="atLeast"/>
        <w:rPr>
          <w:rFonts w:ascii="Times New Roman" w:hAnsi="Times New Roman" w:cs="Times New Roman"/>
          <w:sz w:val="28"/>
          <w:szCs w:val="28"/>
          <w:highlight w:val="white"/>
        </w:rPr>
      </w:pPr>
      <w:r>
        <w:rPr>
          <w:rFonts w:ascii="Times New Roman" w:hAnsi="Times New Roman" w:eastAsia="Times New Roman" w:cs="Times New Roman"/>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3</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cs="Times New Roman"/>
          <w:b/>
          <w:bCs/>
          <w:color w:val="000000" w:themeColor="text1"/>
          <w:sz w:val="28"/>
          <w:szCs w:val="28"/>
          <w:highlight w:val="white"/>
          <w14:ligatures w14:val="none"/>
        </w:rPr>
      </w:pPr>
      <w:r>
        <w:rPr>
          <w:rFonts w:ascii="Times New Roman" w:hAnsi="Times New Roman" w:eastAsia="Times New Roman" w:cs="Times New Roman"/>
          <w:b/>
          <w:bCs/>
          <w:sz w:val="28"/>
          <w:szCs w:val="28"/>
          <w:highlight w:val="white"/>
        </w:rPr>
      </w:r>
      <w:r>
        <w:rPr>
          <w:rFonts w:ascii="Times New Roman" w:hAnsi="Times New Roman" w:eastAsia="Times New Roman" w:cs="Times New Roman"/>
          <w:b/>
          <w:bCs/>
          <w:sz w:val="28"/>
          <w:szCs w:val="28"/>
          <w:highlight w:val="white"/>
        </w:rPr>
        <w:t xml:space="preserve">Жакет женский повседневный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rPr>
        <w:t xml:space="preserve">из шерстяной ткани </w:t>
      </w:r>
      <w:r>
        <w:rPr>
          <w:rFonts w:ascii="Times New Roman" w:hAnsi="Times New Roman" w:eastAsia="Times New Roman" w:cs="Times New Roman"/>
          <w:b/>
          <w:bCs/>
          <w:sz w:val="28"/>
          <w:szCs w:val="28"/>
          <w:highlight w:val="white"/>
        </w:rPr>
        <w:t xml:space="preserve">т</w:t>
      </w:r>
      <w:r>
        <w:rPr>
          <w:rFonts w:ascii="Times New Roman" w:hAnsi="Times New Roman" w:eastAsia="Times New Roman" w:cs="Times New Roman"/>
          <w:b/>
          <w:bCs/>
          <w:sz w:val="28"/>
          <w:szCs w:val="28"/>
          <w:highlight w:val="white"/>
        </w:rPr>
        <w:t xml:space="preserve">емно-серого</w:t>
      </w:r>
      <w:r>
        <w:rPr>
          <w:rFonts w:ascii="Times New Roman" w:hAnsi="Times New Roman" w:eastAsia="Times New Roman" w:cs="Times New Roman"/>
          <w:b/>
          <w:bCs/>
          <w:sz w:val="28"/>
          <w:szCs w:val="28"/>
          <w:highlight w:val="white"/>
        </w:rPr>
        <w:t xml:space="preserve"> цвета </w:t>
      </w:r>
      <w:r>
        <w:rPr>
          <w:rFonts w:ascii="Times New Roman" w:hAnsi="Times New Roman" w:eastAsia="Times New Roman" w:cs="Times New Roman"/>
          <w:b/>
          <w:bCs/>
          <w:sz w:val="28"/>
          <w:szCs w:val="28"/>
          <w:highlight w:val="white"/>
        </w:rPr>
        <w:t xml:space="preserve">(для должностных лиц, относящихся к высшей групп</w:t>
      </w:r>
      <w:r>
        <w:rPr>
          <w:rFonts w:ascii="Times New Roman" w:hAnsi="Times New Roman" w:eastAsia="Times New Roman" w:cs="Times New Roman"/>
          <w:b/>
          <w:bCs/>
          <w:sz w:val="28"/>
          <w:szCs w:val="28"/>
          <w:highlight w:val="white"/>
        </w:rPr>
        <w:t xml:space="preserve">е</w:t>
      </w:r>
      <w:r>
        <w:rPr>
          <w:rFonts w:ascii="Times New Roman" w:hAnsi="Times New Roman" w:eastAsia="Times New Roman" w:cs="Times New Roman"/>
          <w:b/>
          <w:bCs/>
          <w:sz w:val="28"/>
          <w:szCs w:val="28"/>
          <w:highlight w:val="white"/>
        </w:rPr>
        <w:t xml:space="preserve"> должностей</w:t>
      </w:r>
      <w:r>
        <w:rPr>
          <w:rFonts w:ascii="Times New Roman" w:hAnsi="Times New Roman" w:eastAsia="Times New Roman" w:cs="Times New Roman"/>
          <w:b/>
          <w:bCs/>
          <w:sz w:val="28"/>
          <w:szCs w:val="28"/>
          <w:highlight w:val="white"/>
        </w:rPr>
        <w:t xml:space="preserve"> </w:t>
      </w:r>
      <w:r>
        <w:rPr>
          <w:rFonts w:ascii="Times New Roman" w:hAnsi="Times New Roman" w:eastAsia="Times New Roman" w:cs="Times New Roman"/>
          <w:b/>
          <w:bCs/>
          <w:sz w:val="28"/>
          <w:szCs w:val="28"/>
          <w:highlight w:val="white"/>
        </w:rPr>
        <w:t xml:space="preserve">гражданской службы)</w:t>
      </w:r>
      <w:r>
        <w:rPr>
          <w:rFonts w:ascii="Times New Roman" w:hAnsi="Times New Roman" w:eastAsia="Times New Roman" w:cs="Times New Roman"/>
          <w:b/>
          <w:bCs/>
          <w:sz w:val="28"/>
          <w:szCs w:val="28"/>
          <w:highlight w:val="white"/>
        </w:rPr>
        <w:t xml:space="preserve">.</w:t>
      </w:r>
      <w:r>
        <w:rPr>
          <w:rFonts w:ascii="Times New Roman" w:hAnsi="Times New Roman" w:cs="Times New Roman"/>
          <w:b/>
          <w:bCs/>
          <w:color w:val="000000" w:themeColor="text1"/>
          <w:sz w:val="28"/>
          <w:szCs w:val="28"/>
          <w:highlight w:val="white"/>
          <w14:ligatures w14:val="none"/>
        </w:rPr>
      </w:r>
      <w:r>
        <w:rPr>
          <w:rFonts w:ascii="Times New Roman" w:hAnsi="Times New Roman" w:cs="Times New Roman"/>
          <w:b/>
          <w:bCs/>
          <w:color w:val="000000" w:themeColor="text1"/>
          <w:sz w:val="28"/>
          <w:szCs w:val="28"/>
          <w:highlight w:val="white"/>
          <w14:ligatures w14:val="none"/>
        </w:rPr>
      </w:r>
    </w:p>
    <w:p>
      <w:pPr>
        <w:ind w:left="0" w:right="0" w:firstLine="708"/>
        <w:jc w:val="both"/>
        <w:spacing w:after="0" w:afterAutospacing="0" w:line="283" w:lineRule="atLeast"/>
        <w:rPr>
          <w:rFonts w:ascii="Times New Roman" w:hAnsi="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rPr>
        <w:t xml:space="preserve">Жакет женский </w:t>
      </w:r>
      <w:r>
        <w:rPr>
          <w:rFonts w:ascii="Times New Roman" w:hAnsi="Times New Roman" w:eastAsia="Times New Roman" w:cs="Times New Roman"/>
          <w:b/>
          <w:bCs/>
          <w:sz w:val="28"/>
          <w:szCs w:val="28"/>
          <w:highlight w:val="white"/>
        </w:rPr>
        <w:t xml:space="preserve">парадно-выходной и повседневный </w:t>
      </w:r>
      <w:r>
        <w:rPr>
          <w:rFonts w:ascii="Times New Roman" w:hAnsi="Times New Roman" w:eastAsia="Times New Roman" w:cs="Times New Roman"/>
          <w:b/>
          <w:bCs/>
          <w:sz w:val="28"/>
          <w:szCs w:val="28"/>
          <w:highlight w:val="white"/>
        </w:rPr>
        <w:t xml:space="preserve">из полушерстяной ткани</w:t>
      </w:r>
      <w:r>
        <w:rPr>
          <w:rFonts w:ascii="Times New Roman" w:hAnsi="Times New Roman" w:eastAsia="Times New Roman" w:cs="Times New Roman"/>
          <w:b/>
          <w:bCs/>
          <w:sz w:val="28"/>
          <w:szCs w:val="28"/>
          <w:highlight w:val="white"/>
        </w:rPr>
        <w:t xml:space="preserve"> </w:t>
      </w:r>
      <w:r>
        <w:rPr>
          <w:rFonts w:ascii="Times New Roman" w:hAnsi="Times New Roman" w:eastAsia="Times New Roman" w:cs="Times New Roman"/>
          <w:b/>
          <w:bCs/>
          <w:sz w:val="28"/>
          <w:szCs w:val="28"/>
          <w:highlight w:val="white"/>
        </w:rPr>
        <w:t xml:space="preserve">темно-серого цвета </w:t>
      </w:r>
      <w:r>
        <w:rPr>
          <w:rFonts w:ascii="Times New Roman" w:hAnsi="Times New Roman" w:eastAsia="Times New Roman" w:cs="Times New Roman"/>
          <w:b/>
          <w:bCs/>
          <w:sz w:val="28"/>
          <w:szCs w:val="28"/>
          <w:highlight w:val="white"/>
        </w:rPr>
        <w:t xml:space="preserve">(для </w:t>
      </w:r>
      <w:r>
        <w:rPr>
          <w:rFonts w:ascii="Times New Roman" w:hAnsi="Times New Roman" w:eastAsia="Times New Roman" w:cs="Times New Roman"/>
          <w:b/>
          <w:bCs/>
          <w:sz w:val="28"/>
          <w:szCs w:val="28"/>
          <w:highlight w:val="white"/>
        </w:rPr>
        <w:t xml:space="preserve">должностных лиц</w:t>
      </w:r>
      <w:r>
        <w:rPr>
          <w:rFonts w:ascii="Times New Roman" w:hAnsi="Times New Roman" w:eastAsia="Times New Roman" w:cs="Times New Roman"/>
          <w:b/>
          <w:bCs/>
          <w:sz w:val="28"/>
          <w:szCs w:val="28"/>
          <w:highlight w:val="white"/>
        </w:rPr>
        <w:t xml:space="preserve">, относящихся к </w:t>
      </w:r>
      <w:r>
        <w:rPr>
          <w:rFonts w:ascii="Times New Roman" w:hAnsi="Times New Roman" w:eastAsia="Times New Roman" w:cs="Times New Roman"/>
          <w:b/>
          <w:bCs/>
          <w:sz w:val="28"/>
          <w:szCs w:val="28"/>
          <w:highlight w:val="white"/>
        </w:rPr>
        <w:t xml:space="preserve">главной</w:t>
      </w:r>
      <w:r>
        <w:rPr>
          <w:rFonts w:ascii="Times New Roman" w:hAnsi="Times New Roman" w:eastAsia="Times New Roman" w:cs="Times New Roman"/>
          <w:b/>
          <w:bCs/>
          <w:sz w:val="28"/>
          <w:szCs w:val="28"/>
          <w:highlight w:val="white"/>
        </w:rPr>
        <w:t xml:space="preserve"> группе должностей</w:t>
      </w:r>
      <w:r>
        <w:rPr>
          <w:rFonts w:ascii="Times New Roman" w:hAnsi="Times New Roman" w:eastAsia="Times New Roman" w:cs="Times New Roman"/>
          <w:b/>
          <w:bCs/>
          <w:sz w:val="28"/>
          <w:szCs w:val="28"/>
          <w:highlight w:val="white"/>
        </w:rPr>
        <w:t xml:space="preserve"> гражданской службы).</w:t>
      </w:r>
      <w:r>
        <w:rPr>
          <w:rFonts w:ascii="Times New Roman" w:hAnsi="Times New Roman" w:cs="Times New Roman"/>
          <w:b/>
          <w:bCs/>
          <w:sz w:val="28"/>
          <w:szCs w:val="28"/>
          <w:highlight w:val="white"/>
          <w14:ligatures w14:val="none"/>
        </w:rPr>
      </w:r>
      <w:r>
        <w:rPr>
          <w:rFonts w:ascii="Times New Roman" w:hAnsi="Times New Roman" w:cs="Times New Roman"/>
          <w:b/>
          <w:b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t xml:space="preserve">Жакет женский (рисунок 4) </w:t>
      </w:r>
      <w:r>
        <w:rPr>
          <w:rFonts w:ascii="Times New Roman" w:hAnsi="Times New Roman" w:eastAsia="Times New Roman" w:cs="Times New Roman"/>
          <w:color w:val="000000" w:themeColor="text1"/>
          <w:sz w:val="28"/>
          <w:szCs w:val="28"/>
          <w:highlight w:val="white"/>
        </w:rPr>
        <w:t xml:space="preserve">приталенный, двубортный, со смещенной бортовой застежкой </w:t>
      </w:r>
      <w:r>
        <w:rPr>
          <w:rFonts w:ascii="Times New Roman" w:hAnsi="Times New Roman" w:eastAsia="Times New Roman" w:cs="Times New Roman"/>
          <w:color w:val="000000" w:themeColor="text1"/>
          <w:sz w:val="28"/>
          <w:szCs w:val="28"/>
          <w:highlight w:val="white"/>
        </w:rPr>
        <w:t xml:space="preserve">на три обмётанные петли и форменные пуговицы и три декоративные форменные пуговицы. Форменные пуговицы диаметром 22 мм, изготовлены </w:t>
      </w:r>
      <w:r>
        <w:rPr>
          <w:rFonts w:ascii="Times New Roman" w:hAnsi="Times New Roman" w:eastAsia="Times New Roman" w:cs="Times New Roman"/>
          <w:color w:val="000000" w:themeColor="text1"/>
          <w:sz w:val="28"/>
          <w:szCs w:val="28"/>
          <w:highlight w:val="white"/>
        </w:rPr>
        <w:t xml:space="preserve">из металла с покрытием под золото и гравировкой эмблемы </w:t>
      </w:r>
      <w:r>
        <w:rPr>
          <w:rFonts w:ascii="Times New Roman" w:hAnsi="Times New Roman" w:eastAsia="Times New Roman" w:cs="Times New Roman"/>
          <w:color w:val="000000" w:themeColor="text1"/>
          <w:sz w:val="28"/>
          <w:szCs w:val="28"/>
          <w:highlight w:val="white"/>
        </w:rPr>
        <w:t xml:space="preserve">большой </w:t>
      </w:r>
      <w:r>
        <w:rPr>
          <w:rFonts w:ascii="Times New Roman" w:hAnsi="Times New Roman" w:eastAsia="Times New Roman" w:cs="Times New Roman"/>
          <w:color w:val="000000" w:themeColor="text1"/>
          <w:sz w:val="28"/>
          <w:szCs w:val="28"/>
          <w:highlight w:val="white"/>
        </w:rPr>
        <w:t xml:space="preserve">Ространснадзора. Жакет с притачной подкладкой. Полочки с отложными лацканами, с отрезными бочками, с талиевыми вытачками, переходящими </w:t>
      </w:r>
      <w:r>
        <w:rPr>
          <w:rFonts w:ascii="Times New Roman" w:hAnsi="Times New Roman" w:eastAsia="Times New Roman" w:cs="Times New Roman"/>
          <w:color w:val="000000" w:themeColor="text1"/>
          <w:sz w:val="28"/>
          <w:szCs w:val="28"/>
          <w:highlight w:val="white"/>
        </w:rPr>
        <w:t xml:space="preserve">в подрезе в боковые прорезные карманы (140x160 мм) в рамку с фигурным клапаном, с горизонтальной линией входа. Клапаны карманов жакета обработаны подкладочной тканью. Воротник – отложной, шириной 50 мм. </w:t>
      </w:r>
      <w:r>
        <w:rPr>
          <w:rFonts w:ascii="Times New Roman" w:hAnsi="Times New Roman" w:eastAsia="Times New Roman" w:cs="Times New Roman"/>
          <w:color w:val="000000" w:themeColor="text1"/>
          <w:sz w:val="28"/>
          <w:szCs w:val="28"/>
          <w:highlight w:val="white"/>
        </w:rPr>
        <w:t xml:space="preserve">По концам и отлету воротника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t xml:space="preserve"> кант шириной 3 мм. Спинка со средним швом,</w:t>
      </w:r>
      <w:r>
        <w:rPr>
          <w:rFonts w:ascii="Times New Roman" w:hAnsi="Times New Roman" w:eastAsia="Times New Roman" w:cs="Times New Roman"/>
          <w:color w:val="000000" w:themeColor="text1"/>
          <w:sz w:val="28"/>
          <w:szCs w:val="28"/>
          <w:highlight w:val="white"/>
        </w:rPr>
        <w:t xml:space="preserve"> с отрезными бочками. Рукава втачные, двухшовные с обшлагом шириной 80 </w:t>
      </w:r>
      <w:r>
        <w:rPr>
          <w:rFonts w:ascii="Times New Roman" w:hAnsi="Times New Roman" w:eastAsia="Times New Roman" w:cs="Times New Roman"/>
          <w:color w:val="000000" w:themeColor="text1"/>
          <w:sz w:val="28"/>
          <w:szCs w:val="28"/>
          <w:highlight w:val="white"/>
        </w:rPr>
        <w:t xml:space="preserve">м</w:t>
      </w:r>
      <w:r>
        <w:rPr>
          <w:rFonts w:ascii="Times New Roman" w:hAnsi="Times New Roman" w:eastAsia="Times New Roman" w:cs="Times New Roman"/>
          <w:color w:val="000000" w:themeColor="text1"/>
          <w:sz w:val="28"/>
          <w:szCs w:val="28"/>
          <w:highlight w:val="white"/>
        </w:rPr>
        <w:t xml:space="preserve">м, по верху обшлага – кант синего цвета шириной 3 мм. Длина жакета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t xml:space="preserve"> до середины бедра. </w:t>
      </w:r>
      <w:r>
        <w:rPr>
          <w:rFonts w:ascii="Times New Roman" w:hAnsi="Times New Roman" w:eastAsia="Times New Roman" w:cs="Times New Roman"/>
          <w:color w:val="000000" w:themeColor="text1"/>
          <w:sz w:val="28"/>
          <w:szCs w:val="28"/>
          <w:highlight w:val="white"/>
          <w:lang w:eastAsia="ru-RU"/>
        </w:rPr>
        <w:t xml:space="preserve">На правой полочке жакета располагается нагрудный знак принадлежности к Ространснадзору установленного образца.</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rPr>
        <w:t xml:space="preserve">На левом рукаве нарукавный знак принадлежности к Ространснадзору установленного образца. </w:t>
      </w:r>
      <w:r>
        <w:rPr>
          <w:rFonts w:ascii="Times New Roman" w:hAnsi="Times New Roman" w:eastAsia="Times New Roman" w:cs="Times New Roman"/>
          <w:color w:val="000000" w:themeColor="text1"/>
          <w:sz w:val="28"/>
          <w:szCs w:val="28"/>
          <w:highlight w:val="white"/>
        </w:rPr>
        <w:t xml:space="preserve">На воротнике жакета шитье</w:t>
      </w:r>
      <w:r>
        <w:rPr>
          <w:rFonts w:ascii="Times New Roman" w:hAnsi="Times New Roman" w:eastAsia="Times New Roman" w:cs="Times New Roman"/>
          <w:bCs/>
          <w:color w:val="000000" w:themeColor="text1"/>
          <w:sz w:val="28"/>
          <w:szCs w:val="28"/>
          <w:highlight w:val="white"/>
        </w:rPr>
        <w:t xml:space="preserve">. </w: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left="0" w:right="0" w:firstLine="709"/>
        <w:jc w:val="center"/>
        <w:spacing w:after="0" w:afterAutospacing="0" w:line="283" w:lineRule="atLeast"/>
        <w:shd w:val="clear" w:color="auto" w:fill="ffffff"/>
        <w:rPr>
          <w:rFonts w:ascii="Times New Roman" w:hAnsi="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rPr>
      </w:r>
      <w:r>
        <w:rPr>
          <w:rFonts w:ascii="Times New Roman" w:hAnsi="Times New Roman" w:eastAsia="Times New Roman" w:cs="Times New Roman"/>
          <w:bCs/>
          <w:color w:val="000000" w:themeColor="text1"/>
          <w:sz w:val="28"/>
          <w:szCs w:val="28"/>
          <w:highlight w:val="white"/>
        </w:rPr>
        <mc:AlternateContent>
          <mc:Choice Requires="wpg">
            <w:drawing>
              <wp:inline xmlns:wp="http://schemas.openxmlformats.org/drawingml/2006/wordprocessingDrawing" distT="0" distB="0" distL="0" distR="0">
                <wp:extent cx="833862" cy="238781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33576" name=""/>
                        <pic:cNvPicPr>
                          <a:picLocks noChangeAspect="1"/>
                        </pic:cNvPicPr>
                        <pic:nvPr/>
                      </pic:nvPicPr>
                      <pic:blipFill>
                        <a:blip r:embed="rId16"/>
                        <a:stretch/>
                      </pic:blipFill>
                      <pic:spPr bwMode="auto">
                        <a:xfrm flipH="0" flipV="0">
                          <a:off x="0" y="0"/>
                          <a:ext cx="833861" cy="238780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65.66pt;height:188.02pt;mso-wrap-distance-left:0.00pt;mso-wrap-distance-top:0.00pt;mso-wrap-distance-right:0.00pt;mso-wrap-distance-bottom:0.00pt;" stroked="false">
                <v:path textboxrect="0,0,0,0"/>
                <v:imagedata r:id="rId16" o:title=""/>
              </v:shape>
            </w:pict>
          </mc:Fallback>
        </mc:AlternateConten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left="0" w:right="0" w:firstLine="709"/>
        <w:jc w:val="center"/>
        <w:spacing w:after="0" w:afterAutospacing="0" w:line="283" w:lineRule="atLeast"/>
        <w:rPr>
          <w:rFonts w:ascii="Times New Roman" w:hAnsi="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4</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cs="Times New Roman"/>
          <w:color w:val="000000"/>
          <w:sz w:val="28"/>
          <w:szCs w:val="28"/>
          <w:highlight w:val="white"/>
        </w:rPr>
      </w:pPr>
      <w:r>
        <w:rPr>
          <w:rFonts w:ascii="Times New Roman" w:hAnsi="Times New Roman" w:eastAsia="Times New Roman" w:cs="Times New Roman"/>
          <w:bCs/>
          <w:color w:val="000000"/>
          <w:sz w:val="28"/>
          <w:szCs w:val="28"/>
          <w:highlight w:val="white"/>
        </w:rPr>
      </w:r>
      <w:r>
        <w:rPr>
          <w:rFonts w:ascii="Times New Roman" w:hAnsi="Times New Roman" w:eastAsia="Times New Roman" w:cs="Times New Roman"/>
          <w:b/>
          <w:bCs/>
          <w:sz w:val="28"/>
          <w:szCs w:val="28"/>
          <w:highlight w:val="white"/>
        </w:rPr>
        <w:t xml:space="preserve">Пиджа</w:t>
      </w:r>
      <w:r>
        <w:rPr>
          <w:rFonts w:ascii="Times New Roman" w:hAnsi="Times New Roman" w:eastAsia="Times New Roman" w:cs="Times New Roman"/>
          <w:b/>
          <w:bCs/>
          <w:sz w:val="28"/>
          <w:szCs w:val="28"/>
          <w:highlight w:val="white"/>
        </w:rPr>
        <w:t xml:space="preserve">к мужской </w:t>
      </w:r>
      <w:r>
        <w:rPr>
          <w:rFonts w:ascii="Times New Roman" w:hAnsi="Times New Roman" w:eastAsia="Times New Roman" w:cs="Times New Roman"/>
          <w:b/>
          <w:bCs/>
          <w:sz w:val="28"/>
          <w:szCs w:val="28"/>
          <w:highlight w:val="white"/>
        </w:rPr>
        <w:t xml:space="preserve">парадно-выходной и повседневный </w:t>
        <w:br/>
      </w:r>
      <w:r>
        <w:rPr>
          <w:rFonts w:ascii="Times New Roman" w:hAnsi="Times New Roman" w:eastAsia="Times New Roman" w:cs="Times New Roman"/>
          <w:b/>
          <w:bCs/>
          <w:sz w:val="28"/>
          <w:szCs w:val="28"/>
          <w:highlight w:val="white"/>
        </w:rPr>
        <w:t xml:space="preserve">из полушерстяной ткани</w:t>
      </w:r>
      <w:r>
        <w:rPr>
          <w:rFonts w:ascii="Times New Roman" w:hAnsi="Times New Roman" w:eastAsia="Times New Roman" w:cs="Times New Roman"/>
          <w:b/>
          <w:bCs/>
          <w:sz w:val="28"/>
          <w:szCs w:val="28"/>
          <w:highlight w:val="white"/>
        </w:rPr>
        <w:t xml:space="preserve"> </w:t>
      </w:r>
      <w:r>
        <w:rPr>
          <w:rFonts w:ascii="Times New Roman" w:hAnsi="Times New Roman" w:eastAsia="Times New Roman" w:cs="Times New Roman"/>
          <w:b/>
          <w:bCs/>
          <w:sz w:val="28"/>
          <w:szCs w:val="28"/>
          <w:highlight w:val="white"/>
        </w:rPr>
        <w:t xml:space="preserve">темно-серого цвета </w:t>
      </w:r>
      <w:r>
        <w:rPr>
          <w:rFonts w:ascii="Times New Roman" w:hAnsi="Times New Roman" w:eastAsia="Times New Roman" w:cs="Times New Roman"/>
          <w:b/>
          <w:bCs/>
          <w:sz w:val="28"/>
          <w:szCs w:val="28"/>
          <w:highlight w:val="white"/>
        </w:rPr>
        <w:t xml:space="preserve">(</w:t>
      </w:r>
      <w:r>
        <w:rPr>
          <w:rFonts w:ascii="Times New Roman" w:hAnsi="Times New Roman" w:eastAsia="Times New Roman" w:cs="Times New Roman"/>
          <w:b/>
          <w:bCs/>
          <w:sz w:val="28"/>
          <w:szCs w:val="28"/>
          <w:highlight w:val="white"/>
        </w:rPr>
        <w:t xml:space="preserve">для должностных лиц, относящихся</w:t>
      </w:r>
      <w:r>
        <w:rPr>
          <w:rFonts w:ascii="Times New Roman" w:hAnsi="Times New Roman" w:eastAsia="Times New Roman" w:cs="Times New Roman"/>
          <w:b/>
          <w:bCs/>
          <w:sz w:val="28"/>
          <w:szCs w:val="28"/>
          <w:highlight w:val="white"/>
        </w:rPr>
        <w:t xml:space="preserve"> к</w:t>
      </w:r>
      <w:r>
        <w:rPr>
          <w:rFonts w:ascii="Times New Roman" w:hAnsi="Times New Roman" w:eastAsia="Times New Roman" w:cs="Times New Roman"/>
          <w:b/>
          <w:bCs/>
          <w:sz w:val="28"/>
          <w:szCs w:val="28"/>
          <w:highlight w:val="white"/>
        </w:rPr>
        <w:t xml:space="preserve"> </w:t>
      </w:r>
      <w:r>
        <w:rPr>
          <w:rFonts w:ascii="Times New Roman" w:hAnsi="Times New Roman" w:eastAsia="Times New Roman" w:cs="Times New Roman"/>
          <w:b/>
          <w:bCs/>
          <w:sz w:val="28"/>
          <w:szCs w:val="28"/>
          <w:highlight w:val="white"/>
        </w:rPr>
        <w:t xml:space="preserve">ведущей, старшей </w:t>
      </w:r>
      <w:r>
        <w:rPr>
          <w:rFonts w:ascii="Times New Roman" w:hAnsi="Times New Roman" w:eastAsia="Times New Roman" w:cs="Times New Roman"/>
          <w:b/>
          <w:bCs/>
          <w:sz w:val="28"/>
          <w:szCs w:val="28"/>
          <w:highlight w:val="white"/>
        </w:rPr>
        <w:t xml:space="preserve">и младшей группам должностей</w:t>
      </w:r>
      <w:r>
        <w:rPr>
          <w:rFonts w:ascii="Times New Roman" w:hAnsi="Times New Roman" w:eastAsia="Times New Roman" w:cs="Times New Roman"/>
          <w:b/>
          <w:bCs/>
          <w:sz w:val="28"/>
          <w:szCs w:val="28"/>
          <w:highlight w:val="white"/>
        </w:rPr>
        <w:t xml:space="preserve"> </w:t>
      </w:r>
      <w:r>
        <w:rPr>
          <w:rFonts w:ascii="Times New Roman" w:hAnsi="Times New Roman" w:eastAsia="Times New Roman" w:cs="Times New Roman"/>
          <w:b/>
          <w:bCs/>
          <w:sz w:val="28"/>
          <w:szCs w:val="28"/>
          <w:highlight w:val="white"/>
        </w:rPr>
        <w:t xml:space="preserve">гражданской службы</w:t>
      </w:r>
      <w:r>
        <w:rPr>
          <w:rFonts w:ascii="Times New Roman" w:hAnsi="Times New Roman" w:eastAsia="Times New Roman" w:cs="Times New Roman"/>
          <w:b/>
          <w:bCs/>
          <w:sz w:val="28"/>
          <w:szCs w:val="28"/>
          <w:highlight w:val="white"/>
        </w:rPr>
        <w:t xml:space="preserve">.</w:t>
      </w:r>
      <w:r>
        <w:rPr>
          <w:rFonts w:ascii="Times New Roman" w:hAnsi="Times New Roman" w:cs="Times New Roman"/>
          <w:color w:val="000000"/>
          <w:sz w:val="28"/>
          <w:szCs w:val="28"/>
          <w:highlight w:val="white"/>
        </w:rPr>
      </w:r>
      <w:r>
        <w:rPr>
          <w:rFonts w:ascii="Times New Roman" w:hAnsi="Times New Roman" w:cs="Times New Roman"/>
          <w:color w:val="000000"/>
          <w:sz w:val="28"/>
          <w:szCs w:val="28"/>
          <w:highlight w:val="white"/>
        </w:rPr>
      </w:r>
    </w:p>
    <w:p>
      <w:p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t xml:space="preserve">Пиджак мужской (рисунок 5) полуприлегающего силуэта, </w:t>
      </w:r>
      <w:r>
        <w:rPr>
          <w:rFonts w:ascii="Times New Roman" w:hAnsi="Times New Roman" w:eastAsia="Times New Roman" w:cs="Times New Roman"/>
          <w:color w:val="000000" w:themeColor="text1"/>
          <w:sz w:val="28"/>
          <w:szCs w:val="28"/>
          <w:highlight w:val="white"/>
        </w:rPr>
        <w:t xml:space="preserve">однобортный, </w:t>
        <w:br/>
      </w:r>
      <w:r>
        <w:rPr>
          <w:rFonts w:ascii="Times New Roman" w:hAnsi="Times New Roman" w:eastAsia="Times New Roman" w:cs="Times New Roman"/>
          <w:color w:val="000000" w:themeColor="text1"/>
          <w:sz w:val="28"/>
          <w:szCs w:val="28"/>
          <w:highlight w:val="white"/>
        </w:rPr>
        <w:t xml:space="preserve">с застежкой </w:t>
      </w:r>
      <w:r>
        <w:rPr>
          <w:rFonts w:ascii="Times New Roman" w:hAnsi="Times New Roman" w:eastAsia="Times New Roman" w:cs="Times New Roman"/>
          <w:color w:val="000000" w:themeColor="text1"/>
          <w:sz w:val="28"/>
          <w:szCs w:val="28"/>
          <w:highlight w:val="white"/>
        </w:rPr>
        <w:t xml:space="preserve">на </w:t>
      </w:r>
      <w:r>
        <w:rPr>
          <w:rFonts w:ascii="Times New Roman" w:hAnsi="Times New Roman" w:eastAsia="Times New Roman" w:cs="Times New Roman"/>
          <w:color w:val="000000" w:themeColor="text1"/>
          <w:sz w:val="28"/>
          <w:szCs w:val="28"/>
          <w:highlight w:val="white"/>
        </w:rPr>
        <w:t xml:space="preserve">четыре</w:t>
      </w:r>
      <w:r>
        <w:rPr>
          <w:rFonts w:ascii="Times New Roman" w:hAnsi="Times New Roman" w:eastAsia="Times New Roman" w:cs="Times New Roman"/>
          <w:color w:val="000000" w:themeColor="text1"/>
          <w:sz w:val="28"/>
          <w:szCs w:val="28"/>
          <w:highlight w:val="white"/>
        </w:rPr>
        <w:t xml:space="preserve"> обмётанные петли и </w:t>
      </w:r>
      <w:r>
        <w:rPr>
          <w:rFonts w:ascii="Times New Roman" w:hAnsi="Times New Roman" w:eastAsia="Times New Roman" w:cs="Times New Roman"/>
          <w:color w:val="000000" w:themeColor="text1"/>
          <w:sz w:val="28"/>
          <w:szCs w:val="28"/>
          <w:highlight w:val="white"/>
        </w:rPr>
        <w:t xml:space="preserve">форменные </w:t>
      </w:r>
      <w:r>
        <w:rPr>
          <w:rFonts w:ascii="Times New Roman" w:hAnsi="Times New Roman" w:eastAsia="Times New Roman" w:cs="Times New Roman"/>
          <w:color w:val="000000" w:themeColor="text1"/>
          <w:sz w:val="28"/>
          <w:szCs w:val="28"/>
          <w:highlight w:val="white"/>
        </w:rPr>
        <w:t xml:space="preserve">пуговицы.</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rPr>
        <w:t xml:space="preserve">Пиджак </w:t>
        <w:br/>
        <w:t xml:space="preserve">с притачной подкладкой</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rPr>
        <w:t xml:space="preserve">Полочки с лацканами, отрезными бочками, переходящими </w:t>
      </w:r>
      <w:r>
        <w:rPr>
          <w:rFonts w:ascii="Times New Roman" w:hAnsi="Times New Roman" w:eastAsia="Times New Roman" w:cs="Times New Roman"/>
          <w:color w:val="000000" w:themeColor="text1"/>
          <w:sz w:val="28"/>
          <w:szCs w:val="28"/>
          <w:highlight w:val="white"/>
        </w:rPr>
        <w:t xml:space="preserve">на спинку, с талиевыми вытачками и боковыми прорезными карманами в рамку </w:t>
        <w:br/>
        <w:t xml:space="preserve">с клапанами. Клапаны карманов пиджака обработаны подкладочной тканью.</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rPr>
        <w:t xml:space="preserve">Воротник</w:t>
      </w:r>
      <w:r>
        <w:rPr>
          <w:rFonts w:ascii="Times New Roman" w:hAnsi="Times New Roman" w:eastAsia="Times New Roman" w:cs="Times New Roman"/>
          <w:bCs/>
          <w:color w:val="000000"/>
          <w:sz w:val="28"/>
          <w:szCs w:val="28"/>
          <w:highlight w:val="white"/>
        </w:rPr>
        <w:t xml:space="preserve"> – </w:t>
      </w:r>
      <w:r>
        <w:rPr>
          <w:rFonts w:ascii="Times New Roman" w:hAnsi="Times New Roman" w:eastAsia="Times New Roman" w:cs="Times New Roman"/>
          <w:color w:val="000000" w:themeColor="text1"/>
          <w:sz w:val="28"/>
          <w:szCs w:val="28"/>
          <w:highlight w:val="white"/>
        </w:rPr>
        <w:t xml:space="preserve">отложной.</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rPr>
        <w:t xml:space="preserve">Рукава втачные, двухшовные</w:t>
      </w:r>
      <w:r>
        <w:rPr>
          <w:rFonts w:ascii="Times New Roman" w:hAnsi="Times New Roman" w:eastAsia="Times New Roman" w:cs="Times New Roman"/>
          <w:color w:val="000000" w:themeColor="text1"/>
          <w:sz w:val="28"/>
          <w:szCs w:val="28"/>
          <w:highlight w:val="white"/>
        </w:rPr>
        <w:t xml:space="preserve">.</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rPr>
        <w:t xml:space="preserve">Длина пиджака соответствует длине, при которой нижний край находится на уровне середины ладоней, опущенных вдоль тела рук.</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rPr>
        <w:t xml:space="preserve">На пиджаке носятся наплечные знаки установленного образца, </w:t>
      </w:r>
      <w:r>
        <w:rPr>
          <w:rFonts w:ascii="Times New Roman" w:hAnsi="Times New Roman" w:eastAsia="Times New Roman" w:cs="Times New Roman"/>
          <w:color w:val="000000" w:themeColor="text1"/>
          <w:sz w:val="28"/>
          <w:szCs w:val="28"/>
          <w:highlight w:val="white"/>
        </w:rPr>
        <w:t xml:space="preserve">соответствующие присвоенному работнику классному чину гражданской службы</w:t>
      </w:r>
      <w:r>
        <w:rPr>
          <w:rFonts w:ascii="Times New Roman" w:hAnsi="Times New Roman" w:eastAsia="Times New Roman" w:cs="Times New Roman"/>
          <w:color w:val="000000" w:themeColor="text1"/>
          <w:sz w:val="28"/>
          <w:szCs w:val="28"/>
          <w:highlight w:val="white"/>
        </w:rPr>
        <w:t xml:space="preserve">.</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rPr>
          <w:rFonts w:ascii="Times New Roman" w:hAnsi="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t xml:space="preserve">На левом рукаве</w:t>
      </w:r>
      <w:r>
        <w:rPr>
          <w:rFonts w:ascii="Times New Roman" w:hAnsi="Times New Roman" w:eastAsia="Times New Roman" w:cs="Times New Roman"/>
          <w:bCs/>
          <w:iCs/>
          <w:color w:val="000000"/>
          <w:sz w:val="28"/>
          <w:szCs w:val="28"/>
          <w:highlight w:val="white"/>
          <w:lang w:eastAsia="ru-RU"/>
        </w:rPr>
        <w:t xml:space="preserve"> – </w:t>
      </w:r>
      <w:r>
        <w:rPr>
          <w:rFonts w:ascii="Times New Roman" w:hAnsi="Times New Roman" w:eastAsia="Times New Roman" w:cs="Times New Roman"/>
          <w:color w:val="000000" w:themeColor="text1"/>
          <w:sz w:val="28"/>
          <w:szCs w:val="28"/>
          <w:highlight w:val="white"/>
        </w:rPr>
        <w:t xml:space="preserve">нарукавный знак принадлежности к Ространснадзору установленного образца.</w:t>
      </w:r>
      <w:r>
        <w:rPr>
          <w:rFonts w:ascii="Times New Roman" w:hAnsi="Times New Roman" w:eastAsia="Times New Roman" w:cs="Times New Roman"/>
          <w:color w:val="000000" w:themeColor="text1"/>
          <w:sz w:val="28"/>
          <w:szCs w:val="28"/>
          <w:highlight w:val="white"/>
        </w:rPr>
        <w:t xml:space="preserve"> </w:t>
      </w:r>
      <w:r>
        <w:rPr>
          <w:rFonts w:ascii="Times New Roman" w:hAnsi="Times New Roman" w:eastAsia="Times New Roman" w:cs="Times New Roman"/>
          <w:color w:val="000000" w:themeColor="text1"/>
          <w:sz w:val="28"/>
          <w:szCs w:val="28"/>
          <w:highlight w:val="white"/>
        </w:rPr>
        <w:t xml:space="preserve">На правой полочке пиджака располагается нагрудный знак принадлежности к Ространснадзору установленного образца.</w: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right="0" w:firstLine="708"/>
        <w:jc w:val="center"/>
        <w:spacing w:after="0" w:afterAutospacing="0" w:line="283" w:lineRule="atLeast"/>
        <w:rPr>
          <w:rFonts w:ascii="Times New Roman" w:hAnsi="Times New Roman" w:cs="Times New Roman"/>
          <w:sz w:val="28"/>
          <w:szCs w:val="28"/>
          <w:highlight w:val="white"/>
        </w:rPr>
      </w:pPr>
      <w:r>
        <w:rPr>
          <w:rFonts w:ascii="Times New Roman" w:hAnsi="Times New Roman" w:eastAsia="Times New Roman" w:cs="Times New Roman"/>
          <w:sz w:val="28"/>
          <w:szCs w:val="28"/>
          <w:highlight w:val="white"/>
        </w:rPr>
        <mc:AlternateContent>
          <mc:Choice Requires="wpg">
            <w:drawing>
              <wp:inline xmlns:wp="http://schemas.openxmlformats.org/drawingml/2006/wordprocessingDrawing" distT="0" distB="0" distL="0" distR="0">
                <wp:extent cx="919185" cy="2378353"/>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58425" name=""/>
                        <pic:cNvPicPr>
                          <a:picLocks noChangeAspect="1"/>
                        </pic:cNvPicPr>
                        <pic:nvPr/>
                      </pic:nvPicPr>
                      <pic:blipFill>
                        <a:blip r:embed="rId17"/>
                        <a:stretch/>
                      </pic:blipFill>
                      <pic:spPr bwMode="auto">
                        <a:xfrm flipH="0" flipV="0">
                          <a:off x="0" y="0"/>
                          <a:ext cx="919184" cy="23783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72.38pt;height:187.27pt;mso-wrap-distance-left:0.00pt;mso-wrap-distance-top:0.00pt;mso-wrap-distance-right:0.00pt;mso-wrap-distance-bottom:0.00pt;" stroked="false">
                <v:path textboxrect="0,0,0,0"/>
                <v:imagedata r:id="rId17" o:title=""/>
              </v:shape>
            </w:pict>
          </mc:Fallback>
        </mc:AlternateContent>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ind w:right="0"/>
        <w:jc w:val="center"/>
        <w:spacing w:after="0" w:afterAutospacing="0" w:line="283" w:lineRule="atLeast"/>
        <w:rPr>
          <w:rFonts w:ascii="Times New Roman" w:hAnsi="Times New Roman" w:cs="Times New Roman"/>
          <w:sz w:val="28"/>
          <w:szCs w:val="28"/>
          <w:highlight w:val="white"/>
        </w:rPr>
      </w:pPr>
      <w:r>
        <w:rPr>
          <w:rFonts w:ascii="Times New Roman" w:hAnsi="Times New Roman" w:eastAsia="Times New Roman" w:cs="Times New Roman"/>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5</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cs="Times New Roman"/>
          <w:bCs/>
          <w:sz w:val="28"/>
          <w:szCs w:val="28"/>
          <w:highlight w:val="white"/>
          <w14:ligatures w14:val="none"/>
        </w:rPr>
      </w:pPr>
      <w:r>
        <w:rPr>
          <w:rFonts w:ascii="Times New Roman" w:hAnsi="Times New Roman" w:eastAsia="Times New Roman" w:cs="Times New Roman"/>
          <w:b/>
          <w:bCs/>
          <w:sz w:val="28"/>
          <w:szCs w:val="28"/>
          <w:highlight w:val="white"/>
        </w:rPr>
        <w:t xml:space="preserve">Жакет женский </w:t>
      </w:r>
      <w:r>
        <w:rPr>
          <w:rFonts w:ascii="Times New Roman" w:hAnsi="Times New Roman" w:eastAsia="Times New Roman" w:cs="Times New Roman"/>
          <w:b/>
          <w:bCs/>
          <w:sz w:val="28"/>
          <w:szCs w:val="28"/>
          <w:highlight w:val="white"/>
        </w:rPr>
        <w:t xml:space="preserve">парадно-выходной и повседневный </w:t>
      </w:r>
      <w:r>
        <w:rPr>
          <w:rFonts w:ascii="Times New Roman" w:hAnsi="Times New Roman" w:eastAsia="Times New Roman" w:cs="Times New Roman"/>
          <w:b/>
          <w:bCs/>
          <w:sz w:val="28"/>
          <w:szCs w:val="28"/>
          <w:highlight w:val="white"/>
        </w:rPr>
        <w:t xml:space="preserve">темно-серого </w:t>
      </w:r>
      <w:r>
        <w:rPr>
          <w:rFonts w:ascii="Times New Roman" w:hAnsi="Times New Roman" w:eastAsia="Times New Roman" w:cs="Times New Roman"/>
          <w:b/>
          <w:bCs/>
          <w:sz w:val="28"/>
          <w:szCs w:val="28"/>
          <w:highlight w:val="white"/>
        </w:rPr>
        <w:t xml:space="preserve">цвета (</w:t>
      </w:r>
      <w:r>
        <w:rPr>
          <w:rFonts w:ascii="Times New Roman" w:hAnsi="Times New Roman" w:eastAsia="Times New Roman" w:cs="Times New Roman"/>
          <w:b/>
          <w:bCs/>
          <w:sz w:val="28"/>
          <w:szCs w:val="28"/>
          <w:highlight w:val="white"/>
        </w:rPr>
        <w:t xml:space="preserve">для должностных лиц, относящихся </w:t>
      </w:r>
      <w:r>
        <w:rPr>
          <w:rFonts w:ascii="Times New Roman" w:hAnsi="Times New Roman" w:eastAsia="Times New Roman" w:cs="Times New Roman"/>
          <w:b/>
          <w:bCs/>
          <w:sz w:val="28"/>
          <w:szCs w:val="28"/>
          <w:highlight w:val="white"/>
        </w:rPr>
        <w:t xml:space="preserve">к ведущей, старшей </w:t>
      </w:r>
      <w:r>
        <w:rPr>
          <w:rFonts w:ascii="Times New Roman" w:hAnsi="Times New Roman" w:eastAsia="Times New Roman" w:cs="Times New Roman"/>
          <w:b/>
          <w:bCs/>
          <w:sz w:val="28"/>
          <w:szCs w:val="28"/>
          <w:highlight w:val="white"/>
        </w:rPr>
        <w:t xml:space="preserve">и младшей групп</w:t>
      </w:r>
      <w:r>
        <w:rPr>
          <w:rFonts w:ascii="Times New Roman" w:hAnsi="Times New Roman" w:eastAsia="Times New Roman" w:cs="Times New Roman"/>
          <w:b/>
          <w:bCs/>
          <w:sz w:val="28"/>
          <w:szCs w:val="28"/>
          <w:highlight w:val="white"/>
        </w:rPr>
        <w:t xml:space="preserve">ам</w:t>
      </w:r>
      <w:r>
        <w:rPr>
          <w:rFonts w:ascii="Times New Roman" w:hAnsi="Times New Roman" w:eastAsia="Times New Roman" w:cs="Times New Roman"/>
          <w:b/>
          <w:bCs/>
          <w:sz w:val="28"/>
          <w:szCs w:val="28"/>
          <w:highlight w:val="white"/>
        </w:rPr>
        <w:t xml:space="preserve"> должностей</w:t>
      </w:r>
      <w:r>
        <w:rPr>
          <w:rFonts w:ascii="Times New Roman" w:hAnsi="Times New Roman" w:eastAsia="Times New Roman" w:cs="Times New Roman"/>
          <w:b/>
          <w:bCs/>
          <w:sz w:val="28"/>
          <w:szCs w:val="28"/>
          <w:highlight w:val="white"/>
        </w:rPr>
        <w:t xml:space="preserve"> </w:t>
      </w:r>
      <w:r>
        <w:rPr>
          <w:rFonts w:ascii="Times New Roman" w:hAnsi="Times New Roman" w:eastAsia="Times New Roman" w:cs="Times New Roman"/>
          <w:b/>
          <w:bCs/>
          <w:sz w:val="28"/>
          <w:szCs w:val="28"/>
          <w:highlight w:val="white"/>
        </w:rPr>
        <w:t xml:space="preserve">гражданской службы)</w:t>
      </w:r>
      <w:r>
        <w:rPr>
          <w:rFonts w:ascii="Times New Roman" w:hAnsi="Times New Roman" w:eastAsia="Times New Roman" w:cs="Times New Roman"/>
          <w:b/>
          <w:bCs/>
          <w:sz w:val="28"/>
          <w:szCs w:val="28"/>
          <w:highlight w:val="white"/>
        </w:rPr>
        <w:t xml:space="preserve">.</w:t>
      </w:r>
      <w:r>
        <w:rPr>
          <w:rFonts w:ascii="Times New Roman" w:hAnsi="Times New Roman" w:cs="Times New Roman"/>
          <w:bCs/>
          <w:sz w:val="28"/>
          <w:szCs w:val="28"/>
          <w:highlight w:val="white"/>
          <w14:ligatures w14:val="none"/>
        </w:rPr>
      </w:r>
      <w:r>
        <w:rPr>
          <w:rFonts w:ascii="Times New Roman" w:hAnsi="Times New Roman" w:cs="Times New Roman"/>
          <w:b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Cs/>
          <w:color w:val="000000"/>
          <w:sz w:val="28"/>
          <w:szCs w:val="28"/>
          <w:highlight w:val="white"/>
        </w:rPr>
        <w:t xml:space="preserve">Жакет женский (рисунок 6) </w:t>
      </w:r>
      <w:r>
        <w:rPr>
          <w:rFonts w:ascii="Times New Roman" w:hAnsi="Times New Roman" w:eastAsia="Times New Roman" w:cs="Times New Roman"/>
          <w:bCs/>
          <w:color w:val="000000"/>
          <w:sz w:val="28"/>
          <w:szCs w:val="28"/>
          <w:highlight w:val="white"/>
        </w:rPr>
        <w:t xml:space="preserve">из </w:t>
      </w:r>
      <w:r>
        <w:rPr>
          <w:rFonts w:ascii="Times New Roman" w:hAnsi="Times New Roman" w:eastAsia="Times New Roman" w:cs="Times New Roman"/>
          <w:bCs/>
          <w:color w:val="000000"/>
          <w:sz w:val="28"/>
          <w:szCs w:val="28"/>
          <w:highlight w:val="white"/>
        </w:rPr>
        <w:t xml:space="preserve">полу</w:t>
      </w:r>
      <w:r>
        <w:rPr>
          <w:rFonts w:ascii="Times New Roman" w:hAnsi="Times New Roman" w:eastAsia="Times New Roman" w:cs="Times New Roman"/>
          <w:bCs/>
          <w:color w:val="000000"/>
          <w:sz w:val="28"/>
          <w:szCs w:val="28"/>
          <w:highlight w:val="white"/>
        </w:rPr>
        <w:t xml:space="preserve">шерстяной ткани темно-серого цвета, </w:t>
      </w:r>
      <w:r>
        <w:rPr>
          <w:rFonts w:ascii="Times New Roman" w:hAnsi="Times New Roman" w:eastAsia="Times New Roman" w:cs="Times New Roman"/>
          <w:bCs/>
          <w:color w:val="000000"/>
          <w:sz w:val="28"/>
          <w:szCs w:val="28"/>
          <w:highlight w:val="white"/>
        </w:rPr>
        <w:t xml:space="preserve">приталенный, двубортный, со смещенной бортовой застежкой </w:t>
      </w:r>
      <w:r>
        <w:rPr>
          <w:rFonts w:ascii="Times New Roman" w:hAnsi="Times New Roman" w:eastAsia="Times New Roman" w:cs="Times New Roman"/>
          <w:bCs/>
          <w:color w:val="000000"/>
          <w:sz w:val="28"/>
          <w:szCs w:val="28"/>
          <w:highlight w:val="white"/>
        </w:rPr>
        <w:t xml:space="preserve">на три обмётанные петли и форменные пуговицы и три декоративные форменные пуговицы. Форменные пуговицы диаметром 22 мм, изготовлены </w:t>
      </w:r>
      <w:r>
        <w:rPr>
          <w:rFonts w:ascii="Times New Roman" w:hAnsi="Times New Roman" w:eastAsia="Times New Roman" w:cs="Times New Roman"/>
          <w:bCs/>
          <w:color w:val="000000"/>
          <w:sz w:val="28"/>
          <w:szCs w:val="28"/>
          <w:highlight w:val="white"/>
        </w:rPr>
        <w:t xml:space="preserve">из металла с покрытием </w:t>
        <w:br/>
        <w:t xml:space="preserve">под золото и гравировкой эмблемы Ространснадзора. Жакет с притачной подкладкой. Полочки с отложными лацканами, с отрезными бочками, с талиевыми вытачками, пер</w:t>
      </w:r>
      <w:r>
        <w:rPr>
          <w:rFonts w:ascii="Times New Roman" w:hAnsi="Times New Roman" w:eastAsia="Times New Roman" w:cs="Times New Roman"/>
          <w:bCs/>
          <w:color w:val="000000"/>
          <w:sz w:val="28"/>
          <w:szCs w:val="28"/>
          <w:highlight w:val="white"/>
        </w:rPr>
        <w:t xml:space="preserve">ехо</w:t>
      </w:r>
      <w:r>
        <w:rPr>
          <w:rFonts w:ascii="Times New Roman" w:hAnsi="Times New Roman" w:eastAsia="Times New Roman" w:cs="Times New Roman"/>
          <w:bCs/>
          <w:color w:val="000000"/>
          <w:sz w:val="28"/>
          <w:szCs w:val="28"/>
          <w:highlight w:val="white"/>
        </w:rPr>
        <w:t xml:space="preserve">дящими в подрезе в боковые прорезные карманы (140x160 мм) </w:t>
        <w:br/>
        <w:t xml:space="preserve">в рамку с фигурным клапаном, с горизонтальной линией входа. Клапаны карманов жакета обработаны подкладочной тканью. Воротник – отложной, шириной 50 мм. </w:t>
        <w:br/>
        <w:t xml:space="preserve">По концам и отлету воротника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bCs/>
          <w:color w:val="000000"/>
          <w:sz w:val="28"/>
          <w:szCs w:val="28"/>
          <w:highlight w:val="white"/>
        </w:rPr>
        <w:t xml:space="preserve"> кант шириной </w:t>
      </w:r>
      <w:r>
        <w:rPr>
          <w:rFonts w:ascii="Times New Roman" w:hAnsi="Times New Roman" w:eastAsia="Times New Roman" w:cs="Times New Roman"/>
          <w:bCs/>
          <w:color w:val="000000"/>
          <w:sz w:val="28"/>
          <w:szCs w:val="28"/>
          <w:highlight w:val="white"/>
        </w:rPr>
        <w:t xml:space="preserve">3 мм. Спинка со средним швом, </w:t>
        <w:br/>
        <w:t xml:space="preserve">с отрезными бочками. Рукава втачные, двухшовные с обшлагом шириной 8,0 см, </w:t>
        <w:br/>
        <w:t xml:space="preserve">по верху обшлага – кант синего цвета шириной 3 мм. Длина жакета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bCs/>
          <w:color w:val="000000"/>
          <w:sz w:val="28"/>
          <w:szCs w:val="28"/>
          <w:highlight w:val="white"/>
        </w:rPr>
        <w:t xml:space="preserve"> до середины бедра.</w:t>
      </w:r>
      <w:r>
        <w:rPr>
          <w:rFonts w:ascii="Times New Roman" w:hAnsi="Times New Roman" w:eastAsia="Times New Roman" w:cs="Times New Roman"/>
          <w:bCs/>
          <w:color w:val="000000"/>
          <w:sz w:val="28"/>
          <w:szCs w:val="28"/>
          <w:highlight w:val="white"/>
        </w:rPr>
        <w:t xml:space="preserve"> </w:t>
      </w:r>
      <w:r>
        <w:rPr>
          <w:rFonts w:ascii="Times New Roman" w:hAnsi="Times New Roman" w:eastAsia="Times New Roman" w:cs="Times New Roman"/>
          <w:color w:val="000000" w:themeColor="text1"/>
          <w:sz w:val="28"/>
          <w:szCs w:val="28"/>
          <w:highlight w:val="white"/>
          <w:lang w:eastAsia="ru-RU"/>
        </w:rPr>
        <w:t xml:space="preserve">На правой полочке жакета располагается нагрудный знак принадлежности </w:t>
        <w:br/>
        <w:t xml:space="preserve">к Ространснадзору установленного образца.</w:t>
      </w:r>
      <w:r>
        <w:rPr>
          <w:rFonts w:ascii="Times New Roman" w:hAnsi="Times New Roman" w:eastAsia="Times New Roman" w:cs="Times New Roman"/>
          <w:bCs/>
          <w:color w:val="000000"/>
          <w:sz w:val="28"/>
          <w:szCs w:val="28"/>
          <w:highlight w:val="white"/>
        </w:rPr>
        <w:t xml:space="preserve"> </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cs="Times New Roman"/>
          <w:color w:val="000000"/>
          <w:sz w:val="28"/>
          <w:szCs w:val="28"/>
          <w:highlight w:val="white"/>
        </w:rPr>
      </w:pPr>
      <w:r>
        <w:rPr>
          <w:rFonts w:ascii="Times New Roman" w:hAnsi="Times New Roman" w:eastAsia="Times New Roman" w:cs="Times New Roman"/>
          <w:bCs/>
          <w:color w:val="000000"/>
          <w:sz w:val="28"/>
          <w:szCs w:val="28"/>
          <w:highlight w:val="white"/>
        </w:rPr>
        <w:t xml:space="preserve">Н</w:t>
      </w:r>
      <w:r>
        <w:rPr>
          <w:rFonts w:ascii="Times New Roman" w:hAnsi="Times New Roman" w:eastAsia="Times New Roman" w:cs="Times New Roman"/>
          <w:bCs/>
          <w:color w:val="000000"/>
          <w:sz w:val="28"/>
          <w:szCs w:val="28"/>
          <w:highlight w:val="white"/>
        </w:rPr>
        <w:t xml:space="preserve">а левом рукаве нарукавный знак принадлежности </w:t>
      </w:r>
      <w:r>
        <w:rPr>
          <w:rFonts w:ascii="Times New Roman" w:hAnsi="Times New Roman" w:eastAsia="Times New Roman" w:cs="Times New Roman"/>
          <w:bCs/>
          <w:color w:val="000000"/>
          <w:sz w:val="28"/>
          <w:szCs w:val="28"/>
          <w:highlight w:val="white"/>
        </w:rPr>
        <w:t xml:space="preserve">к Ространснадзору установленного образца</w:t>
      </w:r>
      <w:r>
        <w:rPr>
          <w:rFonts w:ascii="Times New Roman" w:hAnsi="Times New Roman" w:eastAsia="Times New Roman" w:cs="Times New Roman"/>
          <w:bCs/>
          <w:color w:val="000000"/>
          <w:sz w:val="28"/>
          <w:szCs w:val="28"/>
          <w:highlight w:val="white"/>
        </w:rPr>
        <w:t xml:space="preserve">.</w:t>
      </w:r>
      <w:r>
        <w:rPr>
          <w:rFonts w:ascii="Times New Roman" w:hAnsi="Times New Roman" w:cs="Times New Roman"/>
          <w:color w:val="000000"/>
          <w:sz w:val="28"/>
          <w:szCs w:val="28"/>
          <w:highlight w:val="white"/>
        </w:rPr>
      </w:r>
      <w:r>
        <w:rPr>
          <w:rFonts w:ascii="Times New Roman" w:hAnsi="Times New Roman" w:cs="Times New Roman"/>
          <w:color w:val="000000"/>
          <w:sz w:val="28"/>
          <w:szCs w:val="28"/>
          <w:highlight w:val="white"/>
        </w:rPr>
      </w:r>
    </w:p>
    <w:p>
      <w:pPr>
        <w:ind w:right="0"/>
        <w:jc w:val="center"/>
        <w:spacing w:after="0" w:afterAutospacing="0" w:line="283" w:lineRule="atLeast"/>
        <w:rPr>
          <w:rFonts w:ascii="Times New Roman" w:hAnsi="Times New Roman" w:cs="Times New Roman"/>
          <w:sz w:val="28"/>
          <w:szCs w:val="28"/>
          <w:highlight w:val="white"/>
        </w:rPr>
      </w:pP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mc:AlternateContent>
          <mc:Choice Requires="wpg">
            <w:drawing>
              <wp:inline xmlns:wp="http://schemas.openxmlformats.org/drawingml/2006/wordprocessingDrawing" distT="0" distB="0" distL="0" distR="0">
                <wp:extent cx="960743" cy="2676648"/>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24968" name=""/>
                        <pic:cNvPicPr>
                          <a:picLocks noChangeAspect="1"/>
                        </pic:cNvPicPr>
                        <pic:nvPr/>
                      </pic:nvPicPr>
                      <pic:blipFill>
                        <a:blip r:embed="rId18"/>
                        <a:stretch/>
                      </pic:blipFill>
                      <pic:spPr bwMode="auto">
                        <a:xfrm flipH="0" flipV="0">
                          <a:off x="0" y="0"/>
                          <a:ext cx="960743" cy="267664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75.65pt;height:210.76pt;mso-wrap-distance-left:0.00pt;mso-wrap-distance-top:0.00pt;mso-wrap-distance-right:0.00pt;mso-wrap-distance-bottom:0.00pt;" stroked="false">
                <v:path textboxrect="0,0,0,0"/>
                <v:imagedata r:id="rId18" o:title=""/>
              </v:shape>
            </w:pict>
          </mc:Fallback>
        </mc:AlternateContent>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ind w:left="0" w:right="0" w:firstLine="0"/>
        <w:jc w:val="center"/>
        <w:spacing w:after="0" w:afterAutospacing="0" w:line="283" w:lineRule="atLeast"/>
        <w:rPr>
          <w:rFonts w:ascii="Times New Roman" w:hAnsi="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6</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cs="Times New Roman"/>
          <w:b/>
          <w:bCs/>
          <w:iCs/>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Брюки мужские </w:t>
      </w:r>
      <w:r>
        <w:rPr>
          <w:rFonts w:ascii="Times New Roman" w:hAnsi="Times New Roman" w:eastAsia="Times New Roman" w:cs="Times New Roman"/>
          <w:b/>
          <w:bCs/>
          <w:sz w:val="28"/>
          <w:szCs w:val="28"/>
          <w:highlight w:val="white"/>
        </w:rPr>
        <w:t xml:space="preserve">парадно-выходные </w:t>
      </w:r>
      <w:r>
        <w:rPr>
          <w:rFonts w:ascii="Times New Roman" w:hAnsi="Times New Roman" w:eastAsia="Times New Roman" w:cs="Times New Roman"/>
          <w:b/>
          <w:bCs/>
          <w:sz w:val="28"/>
          <w:szCs w:val="28"/>
          <w:highlight w:val="white"/>
        </w:rPr>
        <w:t xml:space="preserve">и повседнев</w:t>
      </w:r>
      <w:r>
        <w:rPr>
          <w:rFonts w:ascii="Times New Roman" w:hAnsi="Times New Roman" w:eastAsia="Times New Roman" w:cs="Times New Roman"/>
          <w:b/>
          <w:bCs/>
          <w:sz w:val="28"/>
          <w:szCs w:val="28"/>
          <w:highlight w:val="white"/>
        </w:rPr>
        <w:t xml:space="preserve">ные </w:t>
      </w:r>
      <w:r>
        <w:rPr>
          <w:rFonts w:ascii="Times New Roman" w:hAnsi="Times New Roman" w:eastAsia="Times New Roman" w:cs="Times New Roman"/>
          <w:b/>
          <w:bCs/>
          <w:sz w:val="28"/>
          <w:szCs w:val="28"/>
          <w:highlight w:val="white"/>
        </w:rPr>
        <w:t xml:space="preserve">темно-серого </w:t>
      </w:r>
      <w:r>
        <w:rPr>
          <w:rFonts w:ascii="Times New Roman" w:hAnsi="Times New Roman" w:eastAsia="Times New Roman" w:cs="Times New Roman"/>
          <w:b/>
          <w:bCs/>
          <w:sz w:val="28"/>
          <w:szCs w:val="28"/>
          <w:highlight w:val="white"/>
        </w:rPr>
        <w:t xml:space="preserve">цвета </w:t>
      </w:r>
      <w:r>
        <w:rPr>
          <w:rFonts w:ascii="Times New Roman" w:hAnsi="Times New Roman" w:eastAsia="Times New Roman" w:cs="Times New Roman"/>
          <w:b/>
          <w:bCs/>
          <w:sz w:val="28"/>
          <w:szCs w:val="28"/>
          <w:highlight w:val="white"/>
        </w:rPr>
        <w:t xml:space="preserve">(для должностных лиц, относящихся </w:t>
      </w:r>
      <w:r>
        <w:rPr>
          <w:rFonts w:ascii="Times New Roman" w:hAnsi="Times New Roman" w:eastAsia="Times New Roman" w:cs="Times New Roman"/>
          <w:b/>
          <w:bCs/>
          <w:sz w:val="28"/>
          <w:szCs w:val="28"/>
          <w:highlight w:val="white"/>
        </w:rPr>
        <w:t xml:space="preserve">к высшей группе должностей</w:t>
      </w:r>
      <w:r>
        <w:rPr>
          <w:rFonts w:ascii="Times New Roman" w:hAnsi="Times New Roman" w:eastAsia="Times New Roman" w:cs="Times New Roman"/>
          <w:b/>
          <w:bCs/>
          <w:sz w:val="28"/>
          <w:szCs w:val="28"/>
          <w:highlight w:val="white"/>
        </w:rPr>
        <w:t xml:space="preserve"> </w:t>
      </w:r>
      <w:r>
        <w:rPr>
          <w:rFonts w:ascii="Times New Roman" w:hAnsi="Times New Roman" w:eastAsia="Times New Roman" w:cs="Times New Roman"/>
          <w:b/>
          <w:bCs/>
          <w:sz w:val="28"/>
          <w:szCs w:val="28"/>
          <w:highlight w:val="white"/>
        </w:rPr>
        <w:t xml:space="preserve">гражданской службы)</w:t>
      </w:r>
      <w:r>
        <w:rPr>
          <w:rFonts w:ascii="Times New Roman" w:hAnsi="Times New Roman" w:eastAsia="Times New Roman" w:cs="Times New Roman"/>
          <w:b/>
          <w:bCs/>
          <w:sz w:val="28"/>
          <w:szCs w:val="28"/>
          <w:highlight w:val="white"/>
        </w:rPr>
        <w:t xml:space="preserve">.</w:t>
      </w:r>
      <w:r>
        <w:rPr>
          <w:rFonts w:ascii="Times New Roman" w:hAnsi="Times New Roman" w:cs="Times New Roman"/>
          <w:b/>
          <w:bCs/>
          <w:iCs/>
          <w:sz w:val="28"/>
          <w:szCs w:val="28"/>
          <w:highlight w:val="white"/>
          <w14:ligatures w14:val="none"/>
        </w:rPr>
      </w:r>
      <w:r>
        <w:rPr>
          <w:rFonts w:ascii="Times New Roman" w:hAnsi="Times New Roman" w:cs="Times New Roman"/>
          <w:b/>
          <w:bCs/>
          <w:i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cs="Times New Roman"/>
          <w:iCs/>
          <w:color w:val="000000"/>
          <w:sz w:val="28"/>
          <w:szCs w:val="28"/>
          <w:highlight w:val="white"/>
        </w:rPr>
      </w:pPr>
      <w:r>
        <w:rPr>
          <w:rFonts w:ascii="Times New Roman" w:hAnsi="Times New Roman" w:eastAsia="Times New Roman" w:cs="Times New Roman"/>
          <w:highlight w:val="white"/>
        </w:rPr>
      </w:r>
      <w:r>
        <w:rPr>
          <w:rFonts w:ascii="Times New Roman" w:hAnsi="Times New Roman" w:eastAsia="Times New Roman" w:cs="Times New Roman"/>
          <w:bCs/>
          <w:iCs/>
          <w:color w:val="000000"/>
          <w:sz w:val="28"/>
          <w:szCs w:val="28"/>
          <w:highlight w:val="white"/>
          <w:lang w:eastAsia="ru-RU"/>
        </w:rPr>
        <w:t xml:space="preserve">Брюки мужские (рисунок 7) </w:t>
      </w:r>
      <w:r>
        <w:rPr>
          <w:rFonts w:ascii="Times New Roman" w:hAnsi="Times New Roman" w:eastAsia="Times New Roman" w:cs="Times New Roman"/>
          <w:b w:val="0"/>
          <w:bCs w:val="0"/>
          <w:sz w:val="28"/>
          <w:szCs w:val="28"/>
          <w:highlight w:val="white"/>
          <w:lang w:eastAsia="ru-RU"/>
        </w:rPr>
        <w:t xml:space="preserve">из </w:t>
      </w:r>
      <w:r>
        <w:rPr>
          <w:rFonts w:ascii="Times New Roman" w:hAnsi="Times New Roman" w:eastAsia="Times New Roman" w:cs="Times New Roman"/>
          <w:b w:val="0"/>
          <w:bCs w:val="0"/>
          <w:sz w:val="28"/>
          <w:szCs w:val="28"/>
          <w:highlight w:val="white"/>
          <w:lang w:eastAsia="ru-RU"/>
        </w:rPr>
        <w:t xml:space="preserve">шерстян</w:t>
      </w:r>
      <w:r>
        <w:rPr>
          <w:rFonts w:ascii="Times New Roman" w:hAnsi="Times New Roman" w:eastAsia="Times New Roman" w:cs="Times New Roman"/>
          <w:b w:val="0"/>
          <w:bCs w:val="0"/>
          <w:sz w:val="28"/>
          <w:szCs w:val="28"/>
          <w:highlight w:val="white"/>
          <w:lang w:eastAsia="ru-RU"/>
        </w:rPr>
        <w:t xml:space="preserve">ой ткани</w:t>
      </w:r>
      <w:r>
        <w:rPr>
          <w:rFonts w:ascii="Times New Roman" w:hAnsi="Times New Roman" w:eastAsia="Times New Roman" w:cs="Times New Roman"/>
          <w:b w:val="0"/>
          <w:bCs w:val="0"/>
          <w:sz w:val="28"/>
          <w:szCs w:val="28"/>
          <w:highlight w:val="white"/>
          <w:lang w:eastAsia="ru-RU"/>
        </w:rPr>
        <w:t xml:space="preserve"> темно-серого цвета </w:t>
      </w:r>
      <w:r>
        <w:rPr>
          <w:rFonts w:ascii="Times New Roman" w:hAnsi="Times New Roman" w:eastAsia="Times New Roman" w:cs="Times New Roman"/>
          <w:bCs/>
          <w:iCs/>
          <w:color w:val="000000"/>
          <w:sz w:val="28"/>
          <w:szCs w:val="28"/>
          <w:highlight w:val="white"/>
          <w:lang w:eastAsia="ru-RU"/>
        </w:rPr>
        <w:t xml:space="preserve">прямого кроя, с притачным поясом, с центральной застежкой </w:t>
      </w:r>
      <w:r>
        <w:rPr>
          <w:rFonts w:ascii="Times New Roman" w:hAnsi="Times New Roman" w:eastAsia="Times New Roman" w:cs="Times New Roman"/>
          <w:bCs/>
          <w:iCs/>
          <w:color w:val="000000"/>
          <w:sz w:val="28"/>
          <w:szCs w:val="28"/>
          <w:highlight w:val="white"/>
          <w:lang w:eastAsia="ru-RU"/>
        </w:rPr>
        <w:t xml:space="preserve">на тесьму-молнию и одну обмётанную петлю и пуговицу на поясе. </w:t>
      </w:r>
      <w:r>
        <w:rPr>
          <w:rFonts w:ascii="Times New Roman" w:hAnsi="Times New Roman" w:eastAsia="Times New Roman" w:cs="Times New Roman"/>
          <w:bCs/>
          <w:iCs/>
          <w:color w:val="000000"/>
          <w:sz w:val="28"/>
          <w:szCs w:val="28"/>
          <w:highlight w:val="white"/>
          <w:lang w:eastAsia="ru-RU"/>
        </w:rPr>
        <w:t xml:space="preserve">В области боковых швов на пояс настрочены хлястики с обмётанной петлёй </w:t>
      </w:r>
      <w:r>
        <w:rPr>
          <w:rFonts w:ascii="Times New Roman" w:hAnsi="Times New Roman" w:eastAsia="Times New Roman" w:cs="Times New Roman"/>
          <w:bCs/>
          <w:iCs/>
          <w:color w:val="000000"/>
          <w:sz w:val="28"/>
          <w:szCs w:val="28"/>
          <w:highlight w:val="white"/>
          <w:lang w:eastAsia="ru-RU"/>
        </w:rPr>
        <w:t xml:space="preserve">и пришиты по две пуговицы </w:t>
        <w:br/>
        <w:t xml:space="preserve">для регулирования длины пояса. На поясе шесть шлевок: две – у вытачек передних половинок, две – у боковых швов в сторону задних половинок, две – на задних половинках на расстоянии 5,0 – 6,0 см </w:t>
      </w:r>
      <w:r>
        <w:rPr>
          <w:rFonts w:ascii="Times New Roman" w:hAnsi="Times New Roman" w:eastAsia="Times New Roman" w:cs="Times New Roman"/>
          <w:bCs/>
          <w:iCs/>
          <w:color w:val="000000"/>
          <w:sz w:val="28"/>
          <w:szCs w:val="28"/>
          <w:highlight w:val="white"/>
          <w:lang w:eastAsia="ru-RU"/>
        </w:rPr>
        <w:t xml:space="preserve">от среднего шва. Передние половинки </w:t>
        <w:br/>
        <w:t xml:space="preserve">на подкладке, со складками глубиной </w:t>
      </w:r>
      <w:r>
        <w:rPr>
          <w:rFonts w:ascii="Times New Roman" w:hAnsi="Times New Roman" w:eastAsia="Times New Roman" w:cs="Times New Roman"/>
          <w:bCs/>
          <w:iCs/>
          <w:color w:val="000000"/>
          <w:sz w:val="28"/>
          <w:szCs w:val="28"/>
          <w:highlight w:val="white"/>
          <w:lang w:eastAsia="ru-RU"/>
        </w:rPr>
        <w:t xml:space="preserve">20 мм. В отрезной части передних по</w:t>
      </w:r>
      <w:r>
        <w:rPr>
          <w:rFonts w:ascii="Times New Roman" w:hAnsi="Times New Roman" w:eastAsia="Times New Roman" w:cs="Times New Roman"/>
          <w:bCs/>
          <w:iCs/>
          <w:color w:val="000000"/>
          <w:sz w:val="28"/>
          <w:szCs w:val="28"/>
          <w:highlight w:val="white"/>
          <w:lang w:eastAsia="ru-RU"/>
        </w:rPr>
        <w:t xml:space="preserve">л</w:t>
      </w:r>
      <w:r>
        <w:rPr>
          <w:rFonts w:ascii="Times New Roman" w:hAnsi="Times New Roman" w:eastAsia="Times New Roman" w:cs="Times New Roman"/>
          <w:bCs/>
          <w:iCs/>
          <w:color w:val="000000"/>
          <w:sz w:val="28"/>
          <w:szCs w:val="28"/>
          <w:highlight w:val="white"/>
          <w:lang w:eastAsia="ru-RU"/>
        </w:rPr>
        <w:t xml:space="preserve">овинок обработаны боковые карманы (глубиной 180 мм). Задние половинки с вытачками. На правой задней половинке обработан прорезной карман (120x140 мм) с клапаном и навесной петлей, застегивающейся на пуговицу. Клапан кармана обработан подкладочной тканью. </w:t>
      </w:r>
      <w:r>
        <w:rPr>
          <w:rFonts w:ascii="Times New Roman" w:hAnsi="Times New Roman" w:eastAsia="Times New Roman" w:cs="Times New Roman"/>
          <w:bCs/>
          <w:iCs/>
          <w:color w:val="000000"/>
          <w:sz w:val="28"/>
          <w:szCs w:val="28"/>
          <w:highlight w:val="white"/>
          <w:lang w:eastAsia="ru-RU"/>
        </w:rPr>
        <w:t xml:space="preserve">Брюки с заутюженными «стрелками».</w:t>
      </w:r>
      <w:r>
        <w:rPr>
          <w:rFonts w:ascii="Times New Roman" w:hAnsi="Times New Roman" w:eastAsia="Times New Roman" w:cs="Times New Roman"/>
          <w:bCs/>
          <w:iCs/>
          <w:color w:val="000000"/>
          <w:sz w:val="28"/>
          <w:szCs w:val="28"/>
          <w:highlight w:val="white"/>
          <w:lang w:eastAsia="ru-RU"/>
        </w:rPr>
        <w:t xml:space="preserve"> </w:t>
      </w:r>
      <w:r>
        <w:rPr>
          <w:rFonts w:ascii="Times New Roman" w:hAnsi="Times New Roman" w:eastAsia="Times New Roman" w:cs="Times New Roman"/>
          <w:bCs/>
          <w:iCs/>
          <w:color w:val="000000"/>
          <w:sz w:val="28"/>
          <w:szCs w:val="28"/>
          <w:highlight w:val="white"/>
          <w:lang w:eastAsia="ru-RU"/>
        </w:rPr>
        <w:t xml:space="preserve">По боковому </w:t>
        <w:br/>
        <w:t xml:space="preserve">шву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bCs/>
          <w:iCs/>
          <w:color w:val="000000"/>
          <w:sz w:val="28"/>
          <w:szCs w:val="28"/>
          <w:highlight w:val="white"/>
          <w:lang w:eastAsia="ru-RU"/>
        </w:rPr>
        <w:t xml:space="preserve"> кант синего цвета, </w:t>
      </w:r>
      <w:r>
        <w:rPr>
          <w:rFonts w:ascii="Times New Roman" w:hAnsi="Times New Roman" w:eastAsia="Times New Roman" w:cs="Times New Roman"/>
          <w:bCs/>
          <w:iCs/>
          <w:color w:val="000000"/>
          <w:sz w:val="28"/>
          <w:szCs w:val="28"/>
          <w:highlight w:val="white"/>
          <w:lang w:eastAsia="ru-RU"/>
        </w:rPr>
        <w:t xml:space="preserve">по краям которого лампасы синего цвета шириной 20 мм.</w:t>
      </w:r>
      <w:r>
        <w:rPr>
          <w:rFonts w:ascii="Times New Roman" w:hAnsi="Times New Roman" w:cs="Times New Roman"/>
          <w:iCs/>
          <w:color w:val="000000"/>
          <w:sz w:val="28"/>
          <w:szCs w:val="28"/>
          <w:highlight w:val="white"/>
        </w:rPr>
      </w:r>
      <w:r>
        <w:rPr>
          <w:rFonts w:ascii="Times New Roman" w:hAnsi="Times New Roman" w:cs="Times New Roman"/>
          <w:iCs/>
          <w:color w:val="000000"/>
          <w:sz w:val="28"/>
          <w:szCs w:val="28"/>
          <w:highlight w:val="white"/>
        </w:rPr>
      </w:r>
    </w:p>
    <w:p>
      <w:pPr>
        <w:ind w:right="0"/>
        <w:jc w:val="center"/>
        <w:spacing w:after="0" w:afterAutospacing="0" w:line="283" w:lineRule="atLeast"/>
        <w:rPr>
          <w:rFonts w:ascii="Times New Roman" w:hAnsi="Times New Roman" w:cs="Times New Roman"/>
          <w:b w:val="0"/>
          <w:bCs w:val="0"/>
          <w:sz w:val="28"/>
          <w:szCs w:val="28"/>
          <w:highlight w:val="white"/>
        </w:rPr>
      </w:pPr>
      <w:r>
        <w:rPr>
          <w:rFonts w:ascii="Times New Roman" w:hAnsi="Times New Roman" w:eastAsia="Times New Roman" w:cs="Times New Roman"/>
          <w:b w:val="0"/>
          <w:bCs w:val="0"/>
          <w:sz w:val="28"/>
          <w:szCs w:val="28"/>
          <w:highlight w:val="white"/>
        </w:rPr>
        <mc:AlternateContent>
          <mc:Choice Requires="wpg">
            <w:drawing>
              <wp:inline xmlns:wp="http://schemas.openxmlformats.org/drawingml/2006/wordprocessingDrawing" distT="0" distB="0" distL="0" distR="0">
                <wp:extent cx="839641" cy="2514723"/>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57676" name=""/>
                        <pic:cNvPicPr>
                          <a:picLocks noChangeAspect="1"/>
                        </pic:cNvPicPr>
                        <pic:nvPr/>
                      </pic:nvPicPr>
                      <pic:blipFill>
                        <a:blip r:embed="rId13"/>
                        <a:stretch/>
                      </pic:blipFill>
                      <pic:spPr bwMode="auto">
                        <a:xfrm flipH="0" flipV="0">
                          <a:off x="0" y="0"/>
                          <a:ext cx="839640" cy="251472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66.11pt;height:198.01pt;mso-wrap-distance-left:0.00pt;mso-wrap-distance-top:0.00pt;mso-wrap-distance-right:0.00pt;mso-wrap-distance-bottom:0.00pt;" stroked="false">
                <v:path textboxrect="0,0,0,0"/>
                <v:imagedata r:id="rId13" o:title=""/>
              </v:shape>
            </w:pict>
          </mc:Fallback>
        </mc:AlternateContent>
      </w:r>
      <w:r>
        <w:rPr>
          <w:rFonts w:ascii="Times New Roman" w:hAnsi="Times New Roman" w:cs="Times New Roman"/>
          <w:b w:val="0"/>
          <w:bCs w:val="0"/>
          <w:sz w:val="28"/>
          <w:szCs w:val="28"/>
          <w:highlight w:val="white"/>
        </w:rPr>
      </w:r>
      <w:r>
        <w:rPr>
          <w:rFonts w:ascii="Times New Roman" w:hAnsi="Times New Roman" w:cs="Times New Roman"/>
          <w:b w:val="0"/>
          <w:bCs w:val="0"/>
          <w:sz w:val="28"/>
          <w:szCs w:val="28"/>
          <w:highlight w:val="white"/>
        </w:rPr>
      </w:r>
    </w:p>
    <w:p>
      <w:pPr>
        <w:ind w:right="0"/>
        <w:jc w:val="center"/>
        <w:spacing w:after="0" w:afterAutospacing="0" w:line="283" w:lineRule="atLeast"/>
        <w:rPr>
          <w:rFonts w:ascii="Times New Roman" w:hAnsi="Times New Roman" w:cs="Times New Roman"/>
          <w:b w:val="0"/>
          <w:bCs w:val="0"/>
          <w:sz w:val="28"/>
          <w:szCs w:val="28"/>
          <w:highlight w:val="white"/>
        </w:rPr>
      </w:pP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7</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lang w:eastAsia="ru-RU"/>
        </w:rPr>
        <w:t xml:space="preserve"> </w:t>
      </w:r>
      <w:r>
        <w:rPr>
          <w:rFonts w:ascii="Times New Roman" w:hAnsi="Times New Roman" w:cs="Times New Roman"/>
          <w:b w:val="0"/>
          <w:bCs w:val="0"/>
          <w:sz w:val="28"/>
          <w:szCs w:val="28"/>
          <w:highlight w:val="white"/>
        </w:rPr>
      </w:r>
      <w:r>
        <w:rPr>
          <w:rFonts w:ascii="Times New Roman" w:hAnsi="Times New Roman" w:cs="Times New Roman"/>
          <w:b w:val="0"/>
          <w:bCs w:val="0"/>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cs="Times New Roman"/>
          <w:b/>
          <w:bCs/>
          <w:i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Брюки мужские </w:t>
      </w:r>
      <w:r>
        <w:rPr>
          <w:rFonts w:ascii="Times New Roman" w:hAnsi="Times New Roman" w:eastAsia="Times New Roman" w:cs="Times New Roman"/>
          <w:b/>
          <w:bCs/>
          <w:sz w:val="28"/>
          <w:szCs w:val="28"/>
          <w:highlight w:val="white"/>
          <w:lang w:eastAsia="ru-RU"/>
        </w:rPr>
        <w:t xml:space="preserve">парадно-выходные и </w:t>
      </w:r>
      <w:r>
        <w:rPr>
          <w:rFonts w:ascii="Times New Roman" w:hAnsi="Times New Roman" w:eastAsia="Times New Roman" w:cs="Times New Roman"/>
          <w:b/>
          <w:bCs/>
          <w:sz w:val="28"/>
          <w:szCs w:val="28"/>
          <w:highlight w:val="white"/>
          <w:lang w:eastAsia="ru-RU"/>
        </w:rPr>
        <w:t xml:space="preserve">повседневные </w:t>
      </w:r>
      <w:r>
        <w:rPr>
          <w:rFonts w:ascii="Times New Roman" w:hAnsi="Times New Roman" w:eastAsia="Times New Roman" w:cs="Times New Roman"/>
          <w:b/>
          <w:bCs/>
          <w:sz w:val="28"/>
          <w:szCs w:val="28"/>
          <w:highlight w:val="white"/>
          <w:lang w:eastAsia="ru-RU"/>
        </w:rPr>
        <w:t xml:space="preserve">темно-серого</w:t>
      </w:r>
      <w:r>
        <w:rPr>
          <w:rFonts w:ascii="Times New Roman" w:hAnsi="Times New Roman" w:eastAsia="Times New Roman" w:cs="Times New Roman"/>
          <w:b/>
          <w:bCs/>
          <w:sz w:val="28"/>
          <w:szCs w:val="28"/>
          <w:highlight w:val="white"/>
          <w:lang w:eastAsia="ru-RU"/>
        </w:rPr>
        <w:t xml:space="preserve"> цвета</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для должностных лиц, относящихся к </w:t>
      </w:r>
      <w:r>
        <w:rPr>
          <w:rFonts w:ascii="Times New Roman" w:hAnsi="Times New Roman" w:eastAsia="Times New Roman" w:cs="Times New Roman"/>
          <w:b/>
          <w:bCs/>
          <w:sz w:val="28"/>
          <w:szCs w:val="28"/>
          <w:highlight w:val="white"/>
          <w:lang w:eastAsia="ru-RU"/>
        </w:rPr>
        <w:t xml:space="preserve">главной</w:t>
      </w:r>
      <w:r>
        <w:rPr>
          <w:rFonts w:ascii="Times New Roman" w:hAnsi="Times New Roman" w:eastAsia="Times New Roman" w:cs="Times New Roman"/>
          <w:b/>
          <w:bCs/>
          <w:sz w:val="28"/>
          <w:szCs w:val="28"/>
          <w:highlight w:val="white"/>
          <w:lang w:eastAsia="ru-RU"/>
        </w:rPr>
        <w:t xml:space="preserve"> группе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cs="Times New Roman"/>
          <w:b/>
          <w:bCs/>
          <w:iCs/>
          <w:sz w:val="28"/>
          <w:szCs w:val="28"/>
          <w:highlight w:val="white"/>
          <w14:ligatures w14:val="none"/>
        </w:rPr>
      </w:r>
      <w:r>
        <w:rPr>
          <w:rFonts w:ascii="Times New Roman" w:hAnsi="Times New Roman" w:cs="Times New Roman"/>
          <w:b/>
          <w:bCs/>
          <w:i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cs="Times New Roman"/>
          <w:iCs/>
          <w:color w:val="000000"/>
          <w:sz w:val="28"/>
          <w:szCs w:val="28"/>
          <w:highlight w:val="white"/>
        </w:rPr>
      </w:pPr>
      <w:r>
        <w:rPr>
          <w:rFonts w:ascii="Times New Roman" w:hAnsi="Times New Roman" w:eastAsia="Times New Roman" w:cs="Times New Roman"/>
          <w:bCs/>
          <w:iCs/>
          <w:color w:val="000000"/>
          <w:sz w:val="28"/>
          <w:szCs w:val="28"/>
          <w:highlight w:val="white"/>
          <w:lang w:eastAsia="ru-RU"/>
        </w:rPr>
        <w:t xml:space="preserve">Брюки мужские (рисунок 8) </w:t>
      </w:r>
      <w:r>
        <w:rPr>
          <w:rFonts w:ascii="Times New Roman" w:hAnsi="Times New Roman" w:eastAsia="Times New Roman" w:cs="Times New Roman"/>
          <w:b w:val="0"/>
          <w:bCs w:val="0"/>
          <w:sz w:val="28"/>
          <w:szCs w:val="28"/>
          <w:highlight w:val="white"/>
          <w:lang w:eastAsia="ru-RU"/>
        </w:rPr>
        <w:t xml:space="preserve">из </w:t>
      </w:r>
      <w:r>
        <w:rPr>
          <w:rFonts w:ascii="Times New Roman" w:hAnsi="Times New Roman" w:eastAsia="Times New Roman" w:cs="Times New Roman"/>
          <w:b w:val="0"/>
          <w:bCs w:val="0"/>
          <w:sz w:val="28"/>
          <w:szCs w:val="28"/>
          <w:highlight w:val="white"/>
          <w:lang w:eastAsia="ru-RU"/>
        </w:rPr>
        <w:t xml:space="preserve">полушерстян</w:t>
      </w:r>
      <w:r>
        <w:rPr>
          <w:rFonts w:ascii="Times New Roman" w:hAnsi="Times New Roman" w:eastAsia="Times New Roman" w:cs="Times New Roman"/>
          <w:b w:val="0"/>
          <w:bCs w:val="0"/>
          <w:sz w:val="28"/>
          <w:szCs w:val="28"/>
          <w:highlight w:val="white"/>
          <w:lang w:eastAsia="ru-RU"/>
        </w:rPr>
        <w:t xml:space="preserve">ой ткани </w:t>
      </w:r>
      <w:r>
        <w:rPr>
          <w:rFonts w:ascii="Times New Roman" w:hAnsi="Times New Roman" w:eastAsia="Times New Roman" w:cs="Times New Roman"/>
          <w:bCs/>
          <w:iCs/>
          <w:color w:val="000000"/>
          <w:sz w:val="28"/>
          <w:szCs w:val="28"/>
          <w:highlight w:val="white"/>
          <w:lang w:eastAsia="ru-RU"/>
        </w:rPr>
        <w:t xml:space="preserve">темно-серого цвета </w:t>
      </w:r>
      <w:r>
        <w:rPr>
          <w:rFonts w:ascii="Times New Roman" w:hAnsi="Times New Roman" w:eastAsia="Times New Roman" w:cs="Times New Roman"/>
          <w:bCs/>
          <w:iCs/>
          <w:color w:val="000000"/>
          <w:sz w:val="28"/>
          <w:szCs w:val="28"/>
          <w:highlight w:val="white"/>
          <w:lang w:eastAsia="ru-RU"/>
        </w:rPr>
        <w:t xml:space="preserve">прямого кроя с притачным поясом, центральной застежкой </w:t>
      </w:r>
      <w:r>
        <w:rPr>
          <w:rFonts w:ascii="Times New Roman" w:hAnsi="Times New Roman" w:eastAsia="Times New Roman" w:cs="Times New Roman"/>
          <w:bCs/>
          <w:iCs/>
          <w:color w:val="000000"/>
          <w:sz w:val="28"/>
          <w:szCs w:val="28"/>
          <w:highlight w:val="white"/>
          <w:lang w:eastAsia="ru-RU"/>
        </w:rPr>
        <w:t xml:space="preserve">на тесьму-молнию и  одну обмётанную петлю и пуговицу на поясе. В области </w:t>
      </w:r>
      <w:r>
        <w:rPr>
          <w:rFonts w:ascii="Times New Roman" w:hAnsi="Times New Roman" w:eastAsia="Times New Roman" w:cs="Times New Roman"/>
          <w:bCs/>
          <w:iCs/>
          <w:color w:val="000000"/>
          <w:sz w:val="28"/>
          <w:szCs w:val="28"/>
          <w:highlight w:val="white"/>
          <w:lang w:eastAsia="ru-RU"/>
        </w:rPr>
        <w:t xml:space="preserve">боковых швов на пояс настрочены хлястики с обмётанной петлёй и пришиты </w:t>
      </w:r>
      <w:r>
        <w:rPr>
          <w:rFonts w:ascii="Times New Roman" w:hAnsi="Times New Roman" w:eastAsia="Times New Roman" w:cs="Times New Roman"/>
          <w:bCs/>
          <w:iCs/>
          <w:color w:val="000000"/>
          <w:sz w:val="28"/>
          <w:szCs w:val="28"/>
          <w:highlight w:val="white"/>
          <w:lang w:eastAsia="ru-RU"/>
        </w:rPr>
        <w:t xml:space="preserve">по две пуговицы </w:t>
        <w:br/>
        <w:t xml:space="preserve">для регулирования </w:t>
      </w:r>
      <w:r>
        <w:rPr>
          <w:rFonts w:ascii="Times New Roman" w:hAnsi="Times New Roman" w:eastAsia="Times New Roman" w:cs="Times New Roman"/>
          <w:bCs/>
          <w:iCs/>
          <w:color w:val="000000"/>
          <w:sz w:val="28"/>
          <w:szCs w:val="28"/>
          <w:highlight w:val="white"/>
          <w:lang w:eastAsia="ru-RU"/>
        </w:rPr>
        <w:t xml:space="preserve">длины пояса. На поясе шесть шлевок: две – у вытачек передних половинок, две – у боковых швов в сторону задних половинок, две – на задних половинках на расстоянии 5,0 – 6,0 см от среднего шва. Передние половинки </w:t>
        <w:br/>
        <w:t xml:space="preserve">на подкладке, со складками глубиной 20 мм. </w:t>
      </w:r>
      <w:r>
        <w:rPr>
          <w:rFonts w:ascii="Times New Roman" w:hAnsi="Times New Roman" w:eastAsia="Times New Roman" w:cs="Times New Roman"/>
          <w:bCs/>
          <w:iCs/>
          <w:color w:val="000000"/>
          <w:sz w:val="28"/>
          <w:szCs w:val="28"/>
          <w:highlight w:val="white"/>
          <w:lang w:eastAsia="ru-RU"/>
        </w:rPr>
        <w:t xml:space="preserve">В отрезной части передних половино</w:t>
      </w:r>
      <w:r>
        <w:rPr>
          <w:rFonts w:ascii="Times New Roman" w:hAnsi="Times New Roman" w:eastAsia="Times New Roman" w:cs="Times New Roman"/>
          <w:bCs/>
          <w:iCs/>
          <w:color w:val="000000"/>
          <w:sz w:val="28"/>
          <w:szCs w:val="28"/>
          <w:highlight w:val="white"/>
          <w:lang w:eastAsia="ru-RU"/>
        </w:rPr>
        <w:t xml:space="preserve">к</w:t>
      </w:r>
      <w:r>
        <w:rPr>
          <w:rFonts w:ascii="Times New Roman" w:hAnsi="Times New Roman" w:eastAsia="Times New Roman" w:cs="Times New Roman"/>
          <w:bCs/>
          <w:iCs/>
          <w:color w:val="000000"/>
          <w:sz w:val="28"/>
          <w:szCs w:val="28"/>
          <w:highlight w:val="white"/>
          <w:lang w:eastAsia="ru-RU"/>
        </w:rPr>
        <w:t xml:space="preserve"> </w:t>
      </w:r>
      <w:r>
        <w:rPr>
          <w:rFonts w:ascii="Times New Roman" w:hAnsi="Times New Roman" w:eastAsia="Times New Roman" w:cs="Times New Roman"/>
          <w:bCs/>
          <w:iCs/>
          <w:color w:val="000000"/>
          <w:sz w:val="28"/>
          <w:szCs w:val="28"/>
          <w:highlight w:val="white"/>
          <w:lang w:eastAsia="ru-RU"/>
        </w:rPr>
        <w:t xml:space="preserve">обработаны боковые карманы (глубиной 180 мм). Задние половинки </w:t>
        <w:br/>
        <w:t xml:space="preserve">с вытачками. На правой задней половинке обработан прорезной карман </w:t>
        <w:br/>
        <w:t xml:space="preserve">(120x140 мм) с клапаном и навесной петлей, застегивающейся на пуговицу. Клапан кармана обработан подкладочной тканью. Брюки </w:t>
      </w:r>
      <w:r>
        <w:rPr>
          <w:rFonts w:ascii="Times New Roman" w:hAnsi="Times New Roman" w:eastAsia="Times New Roman" w:cs="Times New Roman"/>
          <w:bCs/>
          <w:iCs/>
          <w:color w:val="000000"/>
          <w:sz w:val="28"/>
          <w:szCs w:val="28"/>
          <w:highlight w:val="white"/>
          <w:lang w:eastAsia="ru-RU"/>
        </w:rPr>
        <w:t xml:space="preserve">с заутюженными «стрелками». </w:t>
        <w:br/>
      </w:r>
      <w:r>
        <w:rPr>
          <w:rFonts w:ascii="Times New Roman" w:hAnsi="Times New Roman" w:eastAsia="Times New Roman" w:cs="Times New Roman"/>
          <w:bCs/>
          <w:iCs/>
          <w:color w:val="000000"/>
          <w:sz w:val="28"/>
          <w:szCs w:val="28"/>
          <w:highlight w:val="white"/>
          <w:lang w:eastAsia="ru-RU"/>
        </w:rPr>
        <w:t xml:space="preserve">По боковому шву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bCs/>
          <w:iCs/>
          <w:color w:val="000000"/>
          <w:sz w:val="28"/>
          <w:szCs w:val="28"/>
          <w:highlight w:val="white"/>
          <w:lang w:eastAsia="ru-RU"/>
        </w:rPr>
        <w:t xml:space="preserve"> кант синего цвета</w:t>
      </w:r>
      <w:r>
        <w:rPr>
          <w:rFonts w:ascii="Times New Roman" w:hAnsi="Times New Roman" w:eastAsia="Times New Roman" w:cs="Times New Roman"/>
          <w:bCs/>
          <w:iCs/>
          <w:color w:val="000000"/>
          <w:sz w:val="28"/>
          <w:szCs w:val="28"/>
          <w:highlight w:val="white"/>
          <w:lang w:eastAsia="ru-RU"/>
        </w:rPr>
        <w:t xml:space="preserve">, по краям которого лампасы синего цвета шириной </w:t>
      </w:r>
      <w:r>
        <w:rPr>
          <w:rFonts w:ascii="Times New Roman" w:hAnsi="Times New Roman" w:eastAsia="Times New Roman" w:cs="Times New Roman"/>
          <w:bCs/>
          <w:iCs/>
          <w:color w:val="000000"/>
          <w:sz w:val="28"/>
          <w:szCs w:val="28"/>
          <w:highlight w:val="white"/>
          <w:lang w:eastAsia="ru-RU"/>
        </w:rPr>
        <w:t xml:space="preserve">2</w:t>
      </w:r>
      <w:r>
        <w:rPr>
          <w:rFonts w:ascii="Times New Roman" w:hAnsi="Times New Roman" w:eastAsia="Times New Roman" w:cs="Times New Roman"/>
          <w:bCs/>
          <w:iCs/>
          <w:color w:val="000000"/>
          <w:sz w:val="28"/>
          <w:szCs w:val="28"/>
          <w:highlight w:val="white"/>
          <w:lang w:eastAsia="ru-RU"/>
        </w:rPr>
        <w:t xml:space="preserve">0 мм.</w:t>
      </w:r>
      <w:r>
        <w:rPr>
          <w:rFonts w:ascii="Times New Roman" w:hAnsi="Times New Roman" w:cs="Times New Roman"/>
          <w:iCs/>
          <w:color w:val="000000"/>
          <w:sz w:val="28"/>
          <w:szCs w:val="28"/>
          <w:highlight w:val="white"/>
        </w:rPr>
      </w:r>
      <w:r>
        <w:rPr>
          <w:rFonts w:ascii="Times New Roman" w:hAnsi="Times New Roman" w:cs="Times New Roman"/>
          <w:iCs/>
          <w:color w:val="000000"/>
          <w:sz w:val="28"/>
          <w:szCs w:val="28"/>
          <w:highlight w:val="white"/>
        </w:rPr>
      </w:r>
    </w:p>
    <w:p>
      <w:pPr>
        <w:ind w:right="0"/>
        <w:jc w:val="center"/>
        <w:spacing w:after="0" w:afterAutospacing="0" w:line="283" w:lineRule="atLeast"/>
        <w:rPr>
          <w:rFonts w:ascii="Times New Roman" w:hAnsi="Times New Roman" w:cs="Times New Roman"/>
          <w:b w:val="0"/>
          <w:bCs w:val="0"/>
          <w:sz w:val="28"/>
          <w:szCs w:val="28"/>
          <w:highlight w:val="white"/>
        </w:rPr>
      </w:pPr>
      <w:r>
        <w:rPr>
          <w:rFonts w:ascii="Times New Roman" w:hAnsi="Times New Roman" w:eastAsia="Times New Roman" w:cs="Times New Roman"/>
          <w:b w:val="0"/>
          <w:bCs w:val="0"/>
          <w:sz w:val="28"/>
          <w:szCs w:val="28"/>
          <w:highlight w:val="white"/>
        </w:rPr>
      </w:r>
      <w:r>
        <w:rPr>
          <w:rFonts w:ascii="Times New Roman" w:hAnsi="Times New Roman" w:cs="Times New Roman"/>
          <w:b w:val="0"/>
          <w:bCs w:val="0"/>
          <w:sz w:val="28"/>
          <w:szCs w:val="28"/>
          <w:highlight w:val="white"/>
        </w:rPr>
      </w:r>
      <w:r>
        <w:rPr>
          <w:rFonts w:ascii="Times New Roman" w:hAnsi="Times New Roman" w:cs="Times New Roman"/>
          <w:b w:val="0"/>
          <w:bCs w:val="0"/>
          <w:sz w:val="28"/>
          <w:szCs w:val="28"/>
          <w:highlight w:val="white"/>
        </w:rPr>
      </w:r>
    </w:p>
    <w:p>
      <w:pPr>
        <w:ind w:right="0"/>
        <w:jc w:val="center"/>
        <w:spacing w:after="0" w:afterAutospacing="0" w:line="283" w:lineRule="atLeast"/>
        <w:rPr>
          <w:rFonts w:ascii="Times New Roman" w:hAnsi="Times New Roman" w:cs="Times New Roman"/>
          <w:b w:val="0"/>
          <w:bCs w:val="0"/>
          <w:sz w:val="28"/>
          <w:szCs w:val="28"/>
          <w:highlight w:val="white"/>
        </w:rPr>
      </w:pP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mc:AlternateContent>
          <mc:Choice Requires="wpg">
            <w:drawing>
              <wp:inline xmlns:wp="http://schemas.openxmlformats.org/drawingml/2006/wordprocessingDrawing" distT="0" distB="0" distL="0" distR="0">
                <wp:extent cx="970302" cy="2865424"/>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892" name=""/>
                        <pic:cNvPicPr>
                          <a:picLocks noChangeAspect="1"/>
                        </pic:cNvPicPr>
                        <pic:nvPr/>
                      </pic:nvPicPr>
                      <pic:blipFill>
                        <a:blip r:embed="rId19"/>
                        <a:stretch/>
                      </pic:blipFill>
                      <pic:spPr bwMode="auto">
                        <a:xfrm flipH="0" flipV="0">
                          <a:off x="0" y="0"/>
                          <a:ext cx="970302" cy="2865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76.40pt;height:225.62pt;mso-wrap-distance-left:0.00pt;mso-wrap-distance-top:0.00pt;mso-wrap-distance-right:0.00pt;mso-wrap-distance-bottom:0.00pt;" stroked="false">
                <v:path textboxrect="0,0,0,0"/>
                <v:imagedata r:id="rId19" o:title=""/>
              </v:shape>
            </w:pict>
          </mc:Fallback>
        </mc:AlternateContent>
      </w:r>
      <w:r>
        <w:rPr>
          <w:rFonts w:ascii="Times New Roman" w:hAnsi="Times New Roman" w:cs="Times New Roman"/>
          <w:b w:val="0"/>
          <w:bCs w:val="0"/>
          <w:sz w:val="28"/>
          <w:szCs w:val="28"/>
          <w:highlight w:val="white"/>
        </w:rPr>
      </w:r>
      <w:r>
        <w:rPr>
          <w:rFonts w:ascii="Times New Roman" w:hAnsi="Times New Roman" w:cs="Times New Roman"/>
          <w:b w:val="0"/>
          <w:bCs w:val="0"/>
          <w:sz w:val="28"/>
          <w:szCs w:val="28"/>
          <w:highlight w:val="white"/>
        </w:rPr>
      </w:r>
    </w:p>
    <w:p>
      <w:pPr>
        <w:ind w:right="0"/>
        <w:jc w:val="center"/>
        <w:spacing w:after="0" w:afterAutospacing="0" w:line="283" w:lineRule="atLeast"/>
        <w:rPr>
          <w:rFonts w:ascii="Times New Roman" w:hAnsi="Times New Roman" w:cs="Times New Roman"/>
          <w:b w:val="0"/>
          <w:bCs w:val="0"/>
          <w:sz w:val="28"/>
          <w:szCs w:val="28"/>
          <w:highlight w:val="white"/>
        </w:rPr>
      </w:pP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8</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lang w:eastAsia="ru-RU"/>
        </w:rPr>
        <w:t xml:space="preserve"> </w:t>
      </w:r>
      <w:r>
        <w:rPr>
          <w:rFonts w:ascii="Times New Roman" w:hAnsi="Times New Roman" w:cs="Times New Roman"/>
          <w:b w:val="0"/>
          <w:bCs w:val="0"/>
          <w:sz w:val="28"/>
          <w:szCs w:val="28"/>
          <w:highlight w:val="white"/>
        </w:rPr>
      </w:r>
      <w:r>
        <w:rPr>
          <w:rFonts w:ascii="Times New Roman" w:hAnsi="Times New Roman" w:cs="Times New Roman"/>
          <w:b w:val="0"/>
          <w:bCs w:val="0"/>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cs="Times New Roman"/>
          <w:b/>
          <w:bCs/>
          <w:iCs/>
          <w:color w:val="000000" w:themeColor="text1"/>
          <w:sz w:val="28"/>
          <w:szCs w:val="28"/>
          <w:highlight w:val="white"/>
        </w:rPr>
      </w:pPr>
      <w:r>
        <w:rPr>
          <w:rFonts w:ascii="Times New Roman" w:hAnsi="Times New Roman" w:eastAsia="Times New Roman" w:cs="Times New Roman"/>
          <w:b/>
          <w:bCs/>
          <w:sz w:val="28"/>
          <w:szCs w:val="28"/>
          <w:highlight w:val="white"/>
          <w:lang w:eastAsia="ru-RU"/>
        </w:rPr>
        <w:t xml:space="preserve">Брюки мужские </w:t>
      </w:r>
      <w:r>
        <w:rPr>
          <w:rFonts w:ascii="Times New Roman" w:hAnsi="Times New Roman" w:eastAsia="Times New Roman" w:cs="Times New Roman"/>
          <w:b/>
          <w:bCs/>
          <w:sz w:val="28"/>
          <w:szCs w:val="28"/>
          <w:highlight w:val="white"/>
          <w:lang w:eastAsia="ru-RU"/>
        </w:rPr>
        <w:t xml:space="preserve">парадно-выходные и </w:t>
      </w:r>
      <w:r>
        <w:rPr>
          <w:rFonts w:ascii="Times New Roman" w:hAnsi="Times New Roman" w:eastAsia="Times New Roman" w:cs="Times New Roman"/>
          <w:b/>
          <w:bCs/>
          <w:sz w:val="28"/>
          <w:szCs w:val="28"/>
          <w:highlight w:val="white"/>
          <w:lang w:eastAsia="ru-RU"/>
        </w:rPr>
        <w:t xml:space="preserve">повседневные </w:t>
      </w:r>
      <w:r>
        <w:rPr>
          <w:rFonts w:ascii="Times New Roman" w:hAnsi="Times New Roman" w:eastAsia="Times New Roman" w:cs="Times New Roman"/>
          <w:b/>
          <w:bCs/>
          <w:sz w:val="28"/>
          <w:szCs w:val="28"/>
          <w:highlight w:val="white"/>
          <w:lang w:eastAsia="ru-RU"/>
        </w:rPr>
        <w:t xml:space="preserve">темно-серого цвета </w:t>
      </w:r>
      <w:r>
        <w:rPr>
          <w:rFonts w:ascii="Times New Roman" w:hAnsi="Times New Roman" w:eastAsia="Times New Roman" w:cs="Times New Roman"/>
          <w:b/>
          <w:bCs/>
          <w:sz w:val="28"/>
          <w:szCs w:val="28"/>
          <w:highlight w:val="white"/>
          <w:lang w:eastAsia="ru-RU"/>
        </w:rPr>
        <w:t xml:space="preserve">(для должностных лиц, относящихся к </w:t>
      </w:r>
      <w:r>
        <w:rPr>
          <w:rFonts w:ascii="Times New Roman" w:hAnsi="Times New Roman" w:eastAsia="Times New Roman" w:cs="Times New Roman"/>
          <w:b/>
          <w:bCs/>
          <w:sz w:val="28"/>
          <w:szCs w:val="28"/>
          <w:highlight w:val="white"/>
          <w:lang w:eastAsia="ru-RU"/>
        </w:rPr>
        <w:t xml:space="preserve">ведущей, старшей </w:t>
      </w:r>
      <w:r>
        <w:rPr>
          <w:rFonts w:ascii="Times New Roman" w:hAnsi="Times New Roman" w:eastAsia="Times New Roman" w:cs="Times New Roman"/>
          <w:b/>
          <w:bCs/>
          <w:sz w:val="28"/>
          <w:szCs w:val="28"/>
          <w:highlight w:val="white"/>
          <w:lang w:eastAsia="ru-RU"/>
        </w:rPr>
        <w:t xml:space="preserve">и младшей группам должностей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iCs/>
          <w:color w:val="000000"/>
          <w:sz w:val="28"/>
          <w:szCs w:val="28"/>
          <w:highlight w:val="white"/>
          <w:lang w:eastAsia="ru-RU"/>
        </w:rPr>
        <w:t xml:space="preserve"> </w:t>
      </w:r>
      <w:r>
        <w:rPr>
          <w:rFonts w:ascii="Times New Roman" w:hAnsi="Times New Roman" w:cs="Times New Roman"/>
          <w:b/>
          <w:bCs/>
          <w:iCs/>
          <w:color w:val="000000" w:themeColor="text1"/>
          <w:sz w:val="28"/>
          <w:szCs w:val="28"/>
          <w:highlight w:val="white"/>
        </w:rPr>
      </w:r>
      <w:r>
        <w:rPr>
          <w:rFonts w:ascii="Times New Roman" w:hAnsi="Times New Roman" w:cs="Times New Roman"/>
          <w:b/>
          <w:bCs/>
          <w:iCs/>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rPr>
        <w:t xml:space="preserve">Брюки мужские (рисунок 9) </w:t>
      </w:r>
      <w:r>
        <w:rPr>
          <w:rFonts w:ascii="Times New Roman" w:hAnsi="Times New Roman" w:eastAsia="Times New Roman" w:cs="Times New Roman"/>
          <w:b w:val="0"/>
          <w:bCs w:val="0"/>
          <w:sz w:val="28"/>
          <w:szCs w:val="28"/>
          <w:highlight w:val="white"/>
          <w:lang w:eastAsia="ru-RU"/>
        </w:rPr>
        <w:t xml:space="preserve">из полушерстяной ткани </w:t>
      </w:r>
      <w:r>
        <w:rPr>
          <w:rFonts w:ascii="Times New Roman" w:hAnsi="Times New Roman" w:eastAsia="Times New Roman" w:cs="Times New Roman"/>
          <w:bCs/>
          <w:color w:val="000000" w:themeColor="text1"/>
          <w:sz w:val="28"/>
          <w:szCs w:val="28"/>
          <w:highlight w:val="white"/>
        </w:rPr>
        <w:t xml:space="preserve">темно-серого цвета</w:t>
      </w:r>
      <w:r>
        <w:rPr>
          <w:rFonts w:ascii="Times New Roman" w:hAnsi="Times New Roman" w:eastAsia="Times New Roman" w:cs="Times New Roman"/>
          <w:bCs/>
          <w:color w:val="000000" w:themeColor="text1"/>
          <w:sz w:val="28"/>
          <w:szCs w:val="28"/>
          <w:highlight w:val="white"/>
        </w:rPr>
        <w:t xml:space="preserve"> </w:t>
      </w:r>
      <w:r>
        <w:rPr>
          <w:rFonts w:ascii="Times New Roman" w:hAnsi="Times New Roman" w:eastAsia="Times New Roman" w:cs="Times New Roman"/>
          <w:bCs/>
          <w:color w:val="000000" w:themeColor="text1"/>
          <w:sz w:val="28"/>
          <w:szCs w:val="28"/>
          <w:highlight w:val="white"/>
        </w:rPr>
        <w:t xml:space="preserve">прямого кроя</w:t>
      </w:r>
      <w:r>
        <w:rPr>
          <w:rFonts w:ascii="Times New Roman" w:hAnsi="Times New Roman" w:eastAsia="Times New Roman" w:cs="Times New Roman"/>
          <w:bCs/>
          <w:color w:val="000000" w:themeColor="text1"/>
          <w:sz w:val="28"/>
          <w:szCs w:val="28"/>
          <w:highlight w:val="white"/>
        </w:rPr>
        <w:t xml:space="preserve"> с притачным поясом, с центральной застежкой </w:t>
      </w:r>
      <w:r>
        <w:rPr>
          <w:rFonts w:ascii="Times New Roman" w:hAnsi="Times New Roman" w:eastAsia="Times New Roman" w:cs="Times New Roman"/>
          <w:bCs/>
          <w:color w:val="000000" w:themeColor="text1"/>
          <w:sz w:val="28"/>
          <w:szCs w:val="28"/>
          <w:highlight w:val="white"/>
        </w:rPr>
        <w:t xml:space="preserve">на тесьму-молнию</w:t>
      </w:r>
      <w:r>
        <w:rPr>
          <w:rFonts w:ascii="Times New Roman" w:hAnsi="Times New Roman" w:eastAsia="Times New Roman" w:cs="Times New Roman"/>
          <w:bCs/>
          <w:color w:val="000000" w:themeColor="text1"/>
          <w:sz w:val="28"/>
          <w:szCs w:val="28"/>
          <w:highlight w:val="white"/>
          <w:lang w:eastAsia="ru-RU"/>
        </w:rPr>
        <w:t xml:space="preserve"> </w:t>
        <w:br/>
      </w:r>
      <w:r>
        <w:rPr>
          <w:rFonts w:ascii="Times New Roman" w:hAnsi="Times New Roman" w:eastAsia="Times New Roman" w:cs="Times New Roman"/>
          <w:bCs/>
          <w:color w:val="000000" w:themeColor="text1"/>
          <w:sz w:val="28"/>
          <w:szCs w:val="28"/>
          <w:highlight w:val="white"/>
        </w:rPr>
        <w:t xml:space="preserve">и одну обмётанную петлю и пуговицу на поясе</w:t>
      </w:r>
      <w:r>
        <w:rPr>
          <w:rFonts w:ascii="Times New Roman" w:hAnsi="Times New Roman" w:eastAsia="Times New Roman" w:cs="Times New Roman"/>
          <w:bCs/>
          <w:color w:val="000000" w:themeColor="text1"/>
          <w:sz w:val="28"/>
          <w:szCs w:val="28"/>
          <w:highlight w:val="white"/>
        </w:rPr>
        <w:t xml:space="preserve">. </w:t>
      </w:r>
      <w:r>
        <w:rPr>
          <w:rFonts w:ascii="Times New Roman" w:hAnsi="Times New Roman" w:eastAsia="Times New Roman" w:cs="Times New Roman"/>
          <w:bCs/>
          <w:color w:val="000000" w:themeColor="text1"/>
          <w:spacing w:val="-1"/>
          <w:sz w:val="28"/>
          <w:szCs w:val="28"/>
          <w:highlight w:val="white"/>
        </w:rPr>
        <w:t xml:space="preserve">В области боковых швов на пояс настрочены хлястики с обмётанной петлёй и пришиты </w:t>
      </w:r>
      <w:r>
        <w:rPr>
          <w:rFonts w:ascii="Times New Roman" w:hAnsi="Times New Roman" w:eastAsia="Times New Roman" w:cs="Times New Roman"/>
          <w:bCs/>
          <w:color w:val="000000" w:themeColor="text1"/>
          <w:spacing w:val="-1"/>
          <w:sz w:val="28"/>
          <w:szCs w:val="28"/>
          <w:highlight w:val="white"/>
        </w:rPr>
        <w:t xml:space="preserve">по две пуговицы </w:t>
        <w:br/>
        <w:t xml:space="preserve">для регулирования длины пояса.</w:t>
      </w:r>
      <w:r>
        <w:rPr>
          <w:rFonts w:ascii="Times New Roman" w:hAnsi="Times New Roman" w:eastAsia="Times New Roman" w:cs="Times New Roman"/>
          <w:bCs/>
          <w:color w:val="000000" w:themeColor="text1"/>
          <w:spacing w:val="-1"/>
          <w:sz w:val="28"/>
          <w:szCs w:val="28"/>
          <w:highlight w:val="white"/>
        </w:rPr>
        <w:t xml:space="preserve"> </w:t>
      </w:r>
      <w:r>
        <w:rPr>
          <w:rFonts w:ascii="Times New Roman" w:hAnsi="Times New Roman" w:eastAsia="Times New Roman" w:cs="Times New Roman"/>
          <w:bCs/>
          <w:color w:val="000000" w:themeColor="text1"/>
          <w:sz w:val="28"/>
          <w:szCs w:val="28"/>
          <w:highlight w:val="white"/>
        </w:rPr>
        <w:t xml:space="preserve">На поясе шесть шлевок: две </w:t>
      </w:r>
      <w:r>
        <w:rPr>
          <w:rFonts w:ascii="Times New Roman" w:hAnsi="Times New Roman" w:eastAsia="Times New Roman" w:cs="Times New Roman"/>
          <w:bCs/>
          <w:color w:val="000000" w:themeColor="text1"/>
          <w:sz w:val="28"/>
          <w:szCs w:val="28"/>
          <w:highlight w:val="white"/>
        </w:rPr>
        <w:t xml:space="preserve">–</w:t>
      </w:r>
      <w:r>
        <w:rPr>
          <w:rFonts w:ascii="Times New Roman" w:hAnsi="Times New Roman" w:eastAsia="Times New Roman" w:cs="Times New Roman"/>
          <w:bCs/>
          <w:color w:val="000000" w:themeColor="text1"/>
          <w:sz w:val="28"/>
          <w:szCs w:val="28"/>
          <w:highlight w:val="white"/>
        </w:rPr>
        <w:t xml:space="preserve"> у вытачек передних половинок, две – у боковых швов в сторону задних половинок, две – на задних половинках на расстоянии 5,0 – 6,0 см от среднего шва.</w:t>
      </w:r>
      <w:r>
        <w:rPr>
          <w:rFonts w:ascii="Times New Roman" w:hAnsi="Times New Roman" w:eastAsia="Times New Roman" w:cs="Times New Roman"/>
          <w:bCs/>
          <w:color w:val="000000" w:themeColor="text1"/>
          <w:sz w:val="28"/>
          <w:szCs w:val="28"/>
          <w:highlight w:val="white"/>
        </w:rPr>
        <w:t xml:space="preserve"> </w:t>
      </w:r>
      <w:r>
        <w:rPr>
          <w:rFonts w:ascii="Times New Roman" w:hAnsi="Times New Roman" w:eastAsia="Times New Roman" w:cs="Times New Roman"/>
          <w:bCs/>
          <w:color w:val="000000" w:themeColor="text1"/>
          <w:sz w:val="28"/>
          <w:szCs w:val="28"/>
          <w:highlight w:val="white"/>
        </w:rPr>
        <w:t xml:space="preserve">Передние половинки </w:t>
        <w:br/>
        <w:t xml:space="preserve">на подкладке с</w:t>
      </w:r>
      <w:r>
        <w:rPr>
          <w:rFonts w:ascii="Times New Roman" w:hAnsi="Times New Roman" w:eastAsia="Times New Roman" w:cs="Times New Roman"/>
          <w:bCs/>
          <w:color w:val="000000" w:themeColor="text1"/>
          <w:sz w:val="28"/>
          <w:szCs w:val="28"/>
          <w:highlight w:val="white"/>
        </w:rPr>
        <w:t xml:space="preserve">о</w:t>
      </w:r>
      <w:r>
        <w:rPr>
          <w:rFonts w:ascii="Times New Roman" w:hAnsi="Times New Roman" w:eastAsia="Times New Roman" w:cs="Times New Roman"/>
          <w:bCs/>
          <w:color w:val="000000" w:themeColor="text1"/>
          <w:sz w:val="28"/>
          <w:szCs w:val="28"/>
          <w:highlight w:val="white"/>
        </w:rPr>
        <w:t xml:space="preserve"> складками</w:t>
      </w:r>
      <w:r>
        <w:rPr>
          <w:rFonts w:ascii="Times New Roman" w:hAnsi="Times New Roman" w:eastAsia="Times New Roman" w:cs="Times New Roman"/>
          <w:bCs/>
          <w:color w:val="000000" w:themeColor="text1"/>
          <w:sz w:val="28"/>
          <w:szCs w:val="28"/>
          <w:highlight w:val="white"/>
        </w:rPr>
        <w:t xml:space="preserve"> </w:t>
      </w:r>
      <w:r>
        <w:rPr>
          <w:rFonts w:ascii="Times New Roman" w:hAnsi="Times New Roman" w:eastAsia="Times New Roman" w:cs="Times New Roman"/>
          <w:bCs/>
          <w:color w:val="000000" w:themeColor="text1"/>
          <w:sz w:val="28"/>
          <w:szCs w:val="28"/>
          <w:highlight w:val="white"/>
          <w:lang w:eastAsia="ru-RU"/>
        </w:rPr>
        <w:t xml:space="preserve">глубиной 20 мм</w:t>
      </w:r>
      <w:r>
        <w:rPr>
          <w:rFonts w:ascii="Times New Roman" w:hAnsi="Times New Roman" w:eastAsia="Times New Roman" w:cs="Times New Roman"/>
          <w:bCs/>
          <w:color w:val="000000" w:themeColor="text1"/>
          <w:sz w:val="28"/>
          <w:szCs w:val="28"/>
          <w:highlight w:val="white"/>
        </w:rPr>
        <w:t xml:space="preserve">.</w:t>
      </w:r>
      <w:r>
        <w:rPr>
          <w:rFonts w:ascii="Times New Roman" w:hAnsi="Times New Roman" w:eastAsia="Times New Roman" w:cs="Times New Roman"/>
          <w:bCs/>
          <w:color w:val="000000" w:themeColor="text1"/>
          <w:sz w:val="28"/>
          <w:szCs w:val="28"/>
          <w:highlight w:val="white"/>
        </w:rPr>
        <w:t xml:space="preserve"> </w:t>
      </w:r>
      <w:r>
        <w:rPr>
          <w:rFonts w:ascii="Times New Roman" w:hAnsi="Times New Roman" w:eastAsia="Times New Roman" w:cs="Times New Roman"/>
          <w:bCs/>
          <w:color w:val="000000" w:themeColor="text1"/>
          <w:sz w:val="28"/>
          <w:szCs w:val="28"/>
          <w:highlight w:val="white"/>
        </w:rPr>
        <w:t xml:space="preserve">В отрезной части передних половинок обработаны боковые карманы</w:t>
      </w:r>
      <w:r>
        <w:rPr>
          <w:rFonts w:ascii="Times New Roman" w:hAnsi="Times New Roman" w:eastAsia="Times New Roman" w:cs="Times New Roman"/>
          <w:bCs/>
          <w:iCs/>
          <w:color w:val="000000" w:themeColor="text1"/>
          <w:spacing w:val="-6"/>
          <w:highlight w:val="white"/>
          <w:lang w:eastAsia="ar-SA"/>
        </w:rPr>
        <w:t xml:space="preserve"> </w:t>
      </w:r>
      <w:r>
        <w:rPr>
          <w:rFonts w:ascii="Times New Roman" w:hAnsi="Times New Roman" w:eastAsia="Times New Roman" w:cs="Times New Roman"/>
          <w:bCs/>
          <w:color w:val="000000" w:themeColor="text1"/>
          <w:sz w:val="28"/>
          <w:szCs w:val="28"/>
          <w:highlight w:val="white"/>
        </w:rPr>
        <w:t xml:space="preserve">(</w:t>
      </w:r>
      <w:r>
        <w:rPr>
          <w:rFonts w:ascii="Times New Roman" w:hAnsi="Times New Roman" w:eastAsia="Times New Roman" w:cs="Times New Roman"/>
          <w:bCs/>
          <w:color w:val="000000" w:themeColor="text1"/>
          <w:sz w:val="28"/>
          <w:szCs w:val="28"/>
          <w:highlight w:val="white"/>
          <w:lang w:eastAsia="ru-RU"/>
        </w:rPr>
        <w:t xml:space="preserve">глубиной 180 мм)</w:t>
      </w:r>
      <w:r>
        <w:rPr>
          <w:rFonts w:ascii="Times New Roman" w:hAnsi="Times New Roman" w:eastAsia="Times New Roman" w:cs="Times New Roman"/>
          <w:bCs/>
          <w:iCs/>
          <w:color w:val="000000" w:themeColor="text1"/>
          <w:spacing w:val="-6"/>
          <w:highlight w:val="white"/>
          <w:lang w:eastAsia="ar-SA"/>
        </w:rPr>
        <w:t xml:space="preserve">.</w:t>
      </w:r>
      <w:r>
        <w:rPr>
          <w:rFonts w:ascii="Times New Roman" w:hAnsi="Times New Roman" w:eastAsia="Times New Roman" w:cs="Times New Roman"/>
          <w:bCs/>
          <w:color w:val="000000" w:themeColor="text1"/>
          <w:sz w:val="28"/>
          <w:szCs w:val="28"/>
          <w:highlight w:val="white"/>
        </w:rPr>
        <w:t xml:space="preserve"> </w:t>
      </w:r>
      <w:r>
        <w:rPr>
          <w:rFonts w:ascii="Times New Roman" w:hAnsi="Times New Roman" w:eastAsia="Times New Roman" w:cs="Times New Roman"/>
          <w:bCs/>
          <w:color w:val="000000" w:themeColor="text1"/>
          <w:sz w:val="28"/>
          <w:szCs w:val="28"/>
          <w:highlight w:val="white"/>
        </w:rPr>
        <w:t xml:space="preserve">Задние половинки с вытачками</w:t>
      </w:r>
      <w:r>
        <w:rPr>
          <w:rFonts w:ascii="Times New Roman" w:hAnsi="Times New Roman" w:eastAsia="Times New Roman" w:cs="Times New Roman"/>
          <w:bCs/>
          <w:color w:val="000000" w:themeColor="text1"/>
          <w:sz w:val="28"/>
          <w:szCs w:val="28"/>
          <w:highlight w:val="white"/>
        </w:rPr>
        <w:t xml:space="preserve">. Н</w:t>
      </w:r>
      <w:r>
        <w:rPr>
          <w:rFonts w:ascii="Times New Roman" w:hAnsi="Times New Roman" w:eastAsia="Times New Roman" w:cs="Times New Roman"/>
          <w:bCs/>
          <w:color w:val="000000" w:themeColor="text1"/>
          <w:sz w:val="28"/>
          <w:szCs w:val="28"/>
          <w:highlight w:val="white"/>
        </w:rPr>
        <w:t xml:space="preserve">а правой </w:t>
      </w:r>
      <w:r>
        <w:rPr>
          <w:rFonts w:ascii="Times New Roman" w:hAnsi="Times New Roman" w:eastAsia="Times New Roman" w:cs="Times New Roman"/>
          <w:bCs/>
          <w:color w:val="000000" w:themeColor="text1"/>
          <w:sz w:val="28"/>
          <w:szCs w:val="28"/>
          <w:highlight w:val="white"/>
        </w:rPr>
        <w:t xml:space="preserve">задней </w:t>
      </w:r>
      <w:r>
        <w:rPr>
          <w:rFonts w:ascii="Times New Roman" w:hAnsi="Times New Roman" w:eastAsia="Times New Roman" w:cs="Times New Roman"/>
          <w:bCs/>
          <w:color w:val="000000" w:themeColor="text1"/>
          <w:sz w:val="28"/>
          <w:szCs w:val="28"/>
          <w:highlight w:val="white"/>
        </w:rPr>
        <w:t xml:space="preserve">половинке </w:t>
      </w:r>
      <w:r>
        <w:rPr>
          <w:rFonts w:ascii="Times New Roman" w:hAnsi="Times New Roman" w:eastAsia="Times New Roman" w:cs="Times New Roman"/>
          <w:bCs/>
          <w:color w:val="000000" w:themeColor="text1"/>
          <w:sz w:val="28"/>
          <w:szCs w:val="28"/>
          <w:highlight w:val="white"/>
        </w:rPr>
        <w:t xml:space="preserve">обработан</w:t>
      </w:r>
      <w:r>
        <w:rPr>
          <w:rFonts w:ascii="Times New Roman" w:hAnsi="Times New Roman" w:eastAsia="Times New Roman" w:cs="Times New Roman"/>
          <w:bCs/>
          <w:color w:val="000000" w:themeColor="text1"/>
          <w:sz w:val="28"/>
          <w:szCs w:val="28"/>
          <w:highlight w:val="white"/>
        </w:rPr>
        <w:t xml:space="preserve"> прорезной карман</w:t>
      </w:r>
      <w:r>
        <w:rPr>
          <w:rFonts w:ascii="Times New Roman" w:hAnsi="Times New Roman" w:eastAsia="Times New Roman" w:cs="Times New Roman"/>
          <w:bCs/>
          <w:color w:val="000000" w:themeColor="text1"/>
          <w:sz w:val="28"/>
          <w:szCs w:val="28"/>
          <w:highlight w:val="white"/>
        </w:rPr>
        <w:t xml:space="preserve"> </w:t>
      </w:r>
      <w:r>
        <w:rPr>
          <w:rFonts w:ascii="Times New Roman" w:hAnsi="Times New Roman" w:eastAsia="Times New Roman" w:cs="Times New Roman"/>
          <w:bCs/>
          <w:color w:val="000000" w:themeColor="text1"/>
          <w:sz w:val="28"/>
          <w:szCs w:val="28"/>
          <w:highlight w:val="white"/>
          <w:lang w:eastAsia="ru-RU"/>
        </w:rPr>
        <w:t xml:space="preserve">(120x140 мм) </w:t>
      </w:r>
      <w:r>
        <w:rPr>
          <w:rFonts w:ascii="Times New Roman" w:hAnsi="Times New Roman" w:eastAsia="Times New Roman" w:cs="Times New Roman"/>
          <w:bCs/>
          <w:color w:val="000000" w:themeColor="text1"/>
          <w:sz w:val="28"/>
          <w:szCs w:val="28"/>
          <w:highlight w:val="white"/>
        </w:rPr>
        <w:t xml:space="preserve">с клапаном и навесной петлей, застегивающейся на пуговицу. </w:t>
      </w:r>
      <w:r>
        <w:rPr>
          <w:rFonts w:ascii="Times New Roman" w:hAnsi="Times New Roman" w:eastAsia="Times New Roman" w:cs="Times New Roman"/>
          <w:bCs/>
          <w:color w:val="000000" w:themeColor="text1"/>
          <w:sz w:val="28"/>
          <w:szCs w:val="28"/>
          <w:highlight w:val="white"/>
        </w:rPr>
        <w:t xml:space="preserve">Клапан кармана обработан подкладочной тканью.</w:t>
      </w:r>
      <w:r>
        <w:rPr>
          <w:rFonts w:ascii="Times New Roman" w:hAnsi="Times New Roman" w:eastAsia="Times New Roman" w:cs="Times New Roman"/>
          <w:bCs/>
          <w:color w:val="000000" w:themeColor="text1"/>
          <w:sz w:val="28"/>
          <w:szCs w:val="28"/>
          <w:highlight w:val="white"/>
        </w:rPr>
        <w:t xml:space="preserve"> </w:t>
      </w:r>
      <w:r>
        <w:rPr>
          <w:rFonts w:ascii="Times New Roman" w:hAnsi="Times New Roman" w:eastAsia="Times New Roman" w:cs="Times New Roman"/>
          <w:bCs/>
          <w:color w:val="000000" w:themeColor="text1"/>
          <w:sz w:val="28"/>
          <w:szCs w:val="28"/>
          <w:highlight w:val="white"/>
        </w:rPr>
        <w:t xml:space="preserve">Брюки </w:t>
      </w:r>
      <w:r>
        <w:rPr>
          <w:rFonts w:ascii="Times New Roman" w:hAnsi="Times New Roman" w:eastAsia="Times New Roman" w:cs="Times New Roman"/>
          <w:bCs/>
          <w:color w:val="000000" w:themeColor="text1"/>
          <w:sz w:val="28"/>
          <w:szCs w:val="28"/>
          <w:highlight w:val="white"/>
        </w:rPr>
        <w:t xml:space="preserve">с заутюженными «стрелками». </w:t>
      </w:r>
      <w:r>
        <w:rPr>
          <w:rFonts w:ascii="Times New Roman" w:hAnsi="Times New Roman" w:eastAsia="Times New Roman" w:cs="Times New Roman"/>
          <w:bCs/>
          <w:iCs/>
          <w:color w:val="000000" w:themeColor="text1"/>
          <w:sz w:val="28"/>
          <w:szCs w:val="28"/>
          <w:highlight w:val="white"/>
          <w:lang w:eastAsia="ru-RU"/>
        </w:rPr>
        <w:t xml:space="preserve">По боковому </w:t>
        <w:br/>
        <w:t xml:space="preserve">шву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bCs/>
          <w:iCs/>
          <w:color w:val="000000" w:themeColor="text1"/>
          <w:sz w:val="28"/>
          <w:szCs w:val="28"/>
          <w:highlight w:val="white"/>
          <w:lang w:eastAsia="ru-RU"/>
        </w:rPr>
        <w:t xml:space="preserve"> кант синего цвета.</w: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cs="Times New Roman"/>
          <w:color w:val="000000" w:themeColor="text1"/>
          <w:sz w:val="28"/>
          <w:szCs w:val="28"/>
          <w:highlight w:val="white"/>
        </w:rPr>
      </w:pPr>
      <w:r>
        <w:rPr>
          <w:rFonts w:ascii="Times New Roman" w:hAnsi="Times New Roman" w:eastAsia="Times New Roman" w:cs="Times New Roman"/>
          <w:iCs/>
          <w:color w:val="000000" w:themeColor="text1"/>
          <w:sz w:val="28"/>
          <w:szCs w:val="28"/>
          <w:highlight w:val="white"/>
        </w:rPr>
      </w:r>
      <w:r>
        <w:rPr>
          <w:rFonts w:ascii="Times New Roman" w:hAnsi="Times New Roman" w:eastAsia="Times New Roman" w:cs="Times New Roman"/>
          <w:iCs/>
          <w:color w:val="000000" w:themeColor="text1"/>
          <w:sz w:val="28"/>
          <w:szCs w:val="28"/>
          <w:highlight w:val="white"/>
        </w:rPr>
        <mc:AlternateContent>
          <mc:Choice Requires="wpg">
            <w:drawing>
              <wp:inline xmlns:wp="http://schemas.openxmlformats.org/drawingml/2006/wordprocessingDrawing" distT="0" distB="0" distL="0" distR="0">
                <wp:extent cx="877113" cy="259938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62895" name=""/>
                        <pic:cNvPicPr>
                          <a:picLocks noChangeAspect="1"/>
                        </pic:cNvPicPr>
                        <pic:nvPr/>
                      </pic:nvPicPr>
                      <pic:blipFill>
                        <a:blip r:embed="rId17"/>
                        <a:stretch/>
                      </pic:blipFill>
                      <pic:spPr bwMode="auto">
                        <a:xfrm flipH="0" flipV="0">
                          <a:off x="0" y="0"/>
                          <a:ext cx="877113" cy="259938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69.06pt;height:204.68pt;mso-wrap-distance-left:0.00pt;mso-wrap-distance-top:0.00pt;mso-wrap-distance-right:0.00pt;mso-wrap-distance-bottom:0.00pt;" stroked="false">
                <v:path textboxrect="0,0,0,0"/>
                <v:imagedata r:id="rId17" o:title=""/>
              </v:shape>
            </w:pict>
          </mc:Fallback>
        </mc:AlternateConten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right="0"/>
        <w:jc w:val="center"/>
        <w:spacing w:after="0" w:afterAutospacing="0" w:line="283" w:lineRule="atLeast"/>
        <w:rPr>
          <w:rFonts w:ascii="Times New Roman" w:hAnsi="Times New Roman" w:cs="Times New Roman"/>
          <w:b w:val="0"/>
          <w:bCs w:val="0"/>
          <w:sz w:val="28"/>
          <w:szCs w:val="28"/>
          <w:highlight w:val="white"/>
        </w:rPr>
      </w:pP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9</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lang w:eastAsia="ru-RU"/>
        </w:rPr>
        <w:t xml:space="preserve"> </w:t>
      </w:r>
      <w:r>
        <w:rPr>
          <w:rFonts w:ascii="Times New Roman" w:hAnsi="Times New Roman" w:cs="Times New Roman"/>
          <w:b w:val="0"/>
          <w:bCs w:val="0"/>
          <w:sz w:val="28"/>
          <w:szCs w:val="28"/>
          <w:highlight w:val="white"/>
        </w:rPr>
      </w:r>
      <w:r>
        <w:rPr>
          <w:rFonts w:ascii="Times New Roman" w:hAnsi="Times New Roman" w:cs="Times New Roman"/>
          <w:b w:val="0"/>
          <w:bCs w:val="0"/>
          <w:sz w:val="28"/>
          <w:szCs w:val="28"/>
          <w:highlight w:val="white"/>
        </w:rPr>
      </w:r>
    </w:p>
    <w:p>
      <w:pPr>
        <w:ind w:right="0"/>
        <w:jc w:val="center"/>
        <w:spacing w:after="0" w:afterAutospacing="0" w:line="283" w:lineRule="atLeast"/>
        <w:rPr>
          <w:rFonts w:ascii="Times New Roman" w:hAnsi="Times New Roman" w:cs="Times New Roman"/>
          <w:b w:val="0"/>
          <w:bCs w:val="0"/>
          <w:sz w:val="28"/>
          <w:szCs w:val="28"/>
          <w:highlight w:val="white"/>
        </w:rPr>
      </w:pPr>
      <w:r>
        <w:rPr>
          <w:rFonts w:ascii="Times New Roman" w:hAnsi="Times New Roman" w:cs="Times New Roman"/>
          <w:b w:val="0"/>
          <w:bCs w:val="0"/>
          <w:sz w:val="28"/>
          <w:szCs w:val="28"/>
          <w:highlight w:val="white"/>
        </w:rPr>
      </w:r>
      <w:r>
        <w:rPr>
          <w:rFonts w:ascii="Times New Roman" w:hAnsi="Times New Roman" w:cs="Times New Roman"/>
          <w:b w:val="0"/>
          <w:bCs w:val="0"/>
          <w:sz w:val="28"/>
          <w:szCs w:val="28"/>
          <w:highlight w:val="white"/>
        </w:rPr>
      </w:r>
      <w:r>
        <w:rPr>
          <w:rFonts w:ascii="Times New Roman" w:hAnsi="Times New Roman" w:cs="Times New Roman"/>
          <w:b w:val="0"/>
          <w:bCs w:val="0"/>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Юбка женская </w:t>
      </w:r>
      <w:r>
        <w:rPr>
          <w:rFonts w:ascii="Times New Roman" w:hAnsi="Times New Roman" w:eastAsia="Times New Roman" w:cs="Times New Roman"/>
          <w:b/>
          <w:bCs/>
          <w:sz w:val="28"/>
          <w:szCs w:val="28"/>
          <w:highlight w:val="white"/>
          <w:lang w:eastAsia="ru-RU"/>
        </w:rPr>
        <w:t xml:space="preserve">парадно-выходная </w:t>
      </w:r>
      <w:r>
        <w:rPr>
          <w:rFonts w:ascii="Times New Roman" w:hAnsi="Times New Roman" w:eastAsia="Times New Roman" w:cs="Times New Roman"/>
          <w:b/>
          <w:bCs/>
          <w:sz w:val="28"/>
          <w:szCs w:val="28"/>
          <w:highlight w:val="white"/>
          <w:lang w:eastAsia="ru-RU"/>
        </w:rPr>
        <w:t xml:space="preserve">и повседневная </w:t>
      </w:r>
      <w:r>
        <w:rPr>
          <w:rFonts w:ascii="Times New Roman" w:hAnsi="Times New Roman" w:eastAsia="Times New Roman" w:cs="Times New Roman"/>
          <w:b/>
          <w:bCs/>
          <w:sz w:val="28"/>
          <w:szCs w:val="28"/>
          <w:highlight w:val="white"/>
          <w:lang w:eastAsia="ru-RU"/>
        </w:rPr>
        <w:t xml:space="preserve">из шерстяной ткани</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темно-серого цвета</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(для должностных лиц, относящихся к высшей групп</w:t>
      </w:r>
      <w:r>
        <w:rPr>
          <w:rFonts w:ascii="Times New Roman" w:hAnsi="Times New Roman" w:eastAsia="Times New Roman" w:cs="Times New Roman"/>
          <w:b/>
          <w:bCs/>
          <w:sz w:val="28"/>
          <w:szCs w:val="28"/>
          <w:highlight w:val="white"/>
          <w:lang w:eastAsia="ru-RU"/>
        </w:rPr>
        <w:t xml:space="preserve">е</w:t>
      </w:r>
      <w:r>
        <w:rPr>
          <w:rFonts w:ascii="Times New Roman" w:hAnsi="Times New Roman" w:eastAsia="Times New Roman" w:cs="Times New Roman"/>
          <w:b/>
          <w:bCs/>
          <w:sz w:val="28"/>
          <w:szCs w:val="28"/>
          <w:highlight w:val="white"/>
          <w:lang w:eastAsia="ru-RU"/>
        </w:rPr>
        <w:t xml:space="preserve">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cs="Times New Roman"/>
          <w:b/>
          <w:bCs/>
          <w:sz w:val="28"/>
          <w:szCs w:val="28"/>
          <w:highlight w:val="white"/>
          <w14:ligatures w14:val="none"/>
        </w:rPr>
      </w:r>
      <w:r>
        <w:rPr>
          <w:rFonts w:ascii="Times New Roman" w:hAnsi="Times New Roman" w:cs="Times New Roman"/>
          <w:b/>
          <w:bCs/>
          <w:sz w:val="28"/>
          <w:szCs w:val="28"/>
          <w:highlight w:val="white"/>
          <w14:ligatures w14:val="none"/>
        </w:rPr>
      </w:r>
    </w:p>
    <w:p>
      <w:pPr>
        <w:ind w:left="0" w:right="0" w:firstLine="708"/>
        <w:jc w:val="both"/>
        <w:spacing w:after="0" w:afterAutospacing="0" w:line="283" w:lineRule="atLeast"/>
        <w:rPr>
          <w:rFonts w:ascii="Times New Roman" w:hAnsi="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Юбка </w:t>
      </w:r>
      <w:r>
        <w:rPr>
          <w:rFonts w:ascii="Times New Roman" w:hAnsi="Times New Roman" w:eastAsia="Times New Roman" w:cs="Times New Roman"/>
          <w:b/>
          <w:bCs/>
          <w:sz w:val="28"/>
          <w:szCs w:val="28"/>
          <w:highlight w:val="white"/>
          <w:lang w:eastAsia="ru-RU"/>
        </w:rPr>
        <w:t xml:space="preserve">женская </w:t>
      </w:r>
      <w:r>
        <w:rPr>
          <w:rFonts w:ascii="Times New Roman" w:hAnsi="Times New Roman" w:eastAsia="Times New Roman" w:cs="Times New Roman"/>
          <w:b/>
          <w:bCs/>
          <w:sz w:val="28"/>
          <w:szCs w:val="28"/>
          <w:highlight w:val="white"/>
          <w:lang w:eastAsia="ru-RU"/>
        </w:rPr>
        <w:t xml:space="preserve">парадно-выходная </w:t>
      </w:r>
      <w:r>
        <w:rPr>
          <w:rFonts w:ascii="Times New Roman" w:hAnsi="Times New Roman" w:eastAsia="Times New Roman" w:cs="Times New Roman"/>
          <w:b/>
          <w:bCs/>
          <w:sz w:val="28"/>
          <w:szCs w:val="28"/>
          <w:highlight w:val="white"/>
          <w:lang w:eastAsia="ru-RU"/>
        </w:rPr>
        <w:t xml:space="preserve">и повседневная </w:t>
      </w:r>
      <w:r>
        <w:rPr>
          <w:rFonts w:ascii="Times New Roman" w:hAnsi="Times New Roman" w:eastAsia="Times New Roman" w:cs="Times New Roman"/>
          <w:b/>
          <w:bCs/>
          <w:sz w:val="28"/>
          <w:szCs w:val="28"/>
          <w:highlight w:val="white"/>
          <w:lang w:eastAsia="ru-RU"/>
        </w:rPr>
        <w:t xml:space="preserve">из </w:t>
      </w:r>
      <w:r>
        <w:rPr>
          <w:rFonts w:ascii="Times New Roman" w:hAnsi="Times New Roman" w:eastAsia="Times New Roman" w:cs="Times New Roman"/>
          <w:b/>
          <w:bCs/>
          <w:sz w:val="28"/>
          <w:szCs w:val="28"/>
          <w:highlight w:val="white"/>
          <w:lang w:eastAsia="ru-RU"/>
        </w:rPr>
        <w:t xml:space="preserve">полу</w:t>
      </w:r>
      <w:r>
        <w:rPr>
          <w:rFonts w:ascii="Times New Roman" w:hAnsi="Times New Roman" w:eastAsia="Times New Roman" w:cs="Times New Roman"/>
          <w:b/>
          <w:bCs/>
          <w:sz w:val="28"/>
          <w:szCs w:val="28"/>
          <w:highlight w:val="white"/>
          <w:lang w:eastAsia="ru-RU"/>
        </w:rPr>
        <w:t xml:space="preserve">шерстяной ткани </w:t>
      </w:r>
      <w:r>
        <w:rPr>
          <w:rFonts w:ascii="Times New Roman" w:hAnsi="Times New Roman" w:eastAsia="Times New Roman" w:cs="Times New Roman"/>
          <w:b/>
          <w:bCs/>
          <w:sz w:val="28"/>
          <w:szCs w:val="28"/>
          <w:highlight w:val="white"/>
          <w:lang w:eastAsia="ru-RU"/>
        </w:rPr>
        <w:t xml:space="preserve">темно-серого цвета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должностных лиц, относящихся</w:t>
      </w:r>
      <w:r>
        <w:rPr>
          <w:rFonts w:ascii="Times New Roman" w:hAnsi="Times New Roman" w:eastAsia="Times New Roman" w:cs="Times New Roman"/>
          <w:b/>
          <w:bCs/>
          <w:sz w:val="28"/>
          <w:szCs w:val="28"/>
          <w:highlight w:val="white"/>
          <w:lang w:eastAsia="ru-RU"/>
        </w:rPr>
        <w:t xml:space="preserve"> к</w:t>
      </w:r>
      <w:r>
        <w:rPr>
          <w:rFonts w:ascii="Times New Roman" w:hAnsi="Times New Roman" w:eastAsia="Times New Roman" w:cs="Times New Roman"/>
          <w:b/>
          <w:bCs/>
          <w:sz w:val="28"/>
          <w:szCs w:val="28"/>
          <w:highlight w:val="white"/>
          <w:lang w:eastAsia="ru-RU"/>
        </w:rPr>
        <w:t xml:space="preserve"> главной, </w:t>
      </w:r>
      <w:r>
        <w:rPr>
          <w:rFonts w:ascii="Times New Roman" w:hAnsi="Times New Roman" w:eastAsia="Times New Roman" w:cs="Times New Roman"/>
          <w:b/>
          <w:bCs/>
          <w:sz w:val="28"/>
          <w:szCs w:val="28"/>
          <w:highlight w:val="white"/>
          <w:lang w:eastAsia="ru-RU"/>
        </w:rPr>
        <w:t xml:space="preserve">ведущей, старшей </w:t>
      </w:r>
      <w:r>
        <w:rPr>
          <w:rFonts w:ascii="Times New Roman" w:hAnsi="Times New Roman" w:eastAsia="Times New Roman" w:cs="Times New Roman"/>
          <w:b/>
          <w:bCs/>
          <w:sz w:val="28"/>
          <w:szCs w:val="28"/>
          <w:highlight w:val="white"/>
          <w:lang w:eastAsia="ru-RU"/>
        </w:rPr>
        <w:t xml:space="preserve">и младшей группам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cs="Times New Roman"/>
          <w:b/>
          <w:bCs/>
          <w:sz w:val="28"/>
          <w:szCs w:val="28"/>
          <w:highlight w:val="white"/>
          <w14:ligatures w14:val="none"/>
        </w:rPr>
      </w:r>
      <w:r>
        <w:rPr>
          <w:rFonts w:ascii="Times New Roman" w:hAnsi="Times New Roman" w:cs="Times New Roman"/>
          <w:b/>
          <w:b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Юбка женская (рисунок 10) </w:t>
      </w:r>
      <w:r>
        <w:rPr>
          <w:rFonts w:ascii="Times New Roman" w:hAnsi="Times New Roman" w:eastAsia="Times New Roman" w:cs="Times New Roman"/>
          <w:color w:val="000000" w:themeColor="text1"/>
          <w:sz w:val="28"/>
          <w:szCs w:val="28"/>
          <w:highlight w:val="white"/>
          <w:lang w:eastAsia="ru-RU"/>
        </w:rPr>
        <w:t xml:space="preserve">прямого силуэта, классическая, на отлетной подкладке, с притачным поясом шириной 4 см. В области боковых швов пояс стянут эластичной лентой (длина каждого отрезка эластичной ленты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50 мм). Переднее полотнище юбки </w:t>
      </w:r>
      <w:r>
        <w:rPr>
          <w:rFonts w:ascii="Times New Roman" w:hAnsi="Times New Roman" w:eastAsia="Times New Roman" w:cs="Times New Roman"/>
          <w:color w:val="000000" w:themeColor="text1"/>
          <w:sz w:val="28"/>
          <w:szCs w:val="28"/>
          <w:highlight w:val="white"/>
          <w:lang w:eastAsia="ru-RU"/>
        </w:rPr>
        <w:t xml:space="preserve">с талиевыми вытачками. Заднее полотнище юбки с талиевыми вытачками, </w:t>
      </w:r>
      <w:r>
        <w:rPr>
          <w:rFonts w:ascii="Times New Roman" w:hAnsi="Times New Roman" w:eastAsia="Times New Roman" w:cs="Times New Roman"/>
          <w:color w:val="000000" w:themeColor="text1"/>
          <w:sz w:val="28"/>
          <w:szCs w:val="28"/>
          <w:highlight w:val="white"/>
          <w:lang w:eastAsia="ru-RU"/>
        </w:rPr>
        <w:t xml:space="preserve">со средним швом, заканчивающимся отлетной шлицей. Юбка </w:t>
        <w:br/>
        <w:t xml:space="preserve">с застежкой </w:t>
      </w:r>
      <w:r>
        <w:rPr>
          <w:rFonts w:ascii="Times New Roman" w:hAnsi="Times New Roman" w:eastAsia="Times New Roman" w:cs="Times New Roman"/>
          <w:color w:val="000000" w:themeColor="text1"/>
          <w:sz w:val="28"/>
          <w:szCs w:val="28"/>
          <w:highlight w:val="white"/>
          <w:lang w:eastAsia="ru-RU"/>
        </w:rPr>
        <w:t xml:space="preserve">в среднем шве заднего полотнища на тесьму-молнию (длиной 200 мм) </w:t>
      </w:r>
      <w:r>
        <w:rPr>
          <w:rFonts w:ascii="Times New Roman" w:hAnsi="Times New Roman" w:eastAsia="Times New Roman" w:cs="Times New Roman"/>
          <w:color w:val="000000" w:themeColor="text1"/>
          <w:sz w:val="28"/>
          <w:szCs w:val="28"/>
          <w:highlight w:val="white"/>
          <w:lang w:eastAsia="ru-RU"/>
        </w:rPr>
        <w:t xml:space="preserve">и обметанную петлю типа и пуговицу на поясе.</w: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mc:AlternateContent>
          <mc:Choice Requires="wpg">
            <w:drawing>
              <wp:inline xmlns:wp="http://schemas.openxmlformats.org/drawingml/2006/wordprocessingDrawing" distT="0" distB="0" distL="0" distR="0">
                <wp:extent cx="835775" cy="2660652"/>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65363" name=""/>
                        <pic:cNvPicPr>
                          <a:picLocks noChangeAspect="1"/>
                        </pic:cNvPicPr>
                        <pic:nvPr/>
                      </pic:nvPicPr>
                      <pic:blipFill>
                        <a:blip r:embed="rId20"/>
                        <a:stretch/>
                      </pic:blipFill>
                      <pic:spPr bwMode="auto">
                        <a:xfrm flipH="0" flipV="0">
                          <a:off x="0" y="0"/>
                          <a:ext cx="835774" cy="26606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81pt;height:209.50pt;mso-wrap-distance-left:0.00pt;mso-wrap-distance-top:0.00pt;mso-wrap-distance-right:0.00pt;mso-wrap-distance-bottom:0.00pt;" stroked="false">
                <v:path textboxrect="0,0,0,0"/>
                <v:imagedata r:id="rId20" o:title=""/>
              </v:shape>
            </w:pict>
          </mc:Fallback>
        </mc:AlternateContent>
      </w:r>
      <w:r>
        <w:rPr>
          <w:rFonts w:ascii="Times New Roman" w:hAnsi="Times New Roman" w:eastAsia="Times New Roman" w:cs="Times New Roman"/>
          <w:color w:val="000000" w:themeColor="text1"/>
          <w:sz w:val="28"/>
          <w:szCs w:val="28"/>
          <w:highlight w:val="white"/>
        </w:rPr>
        <mc:AlternateContent>
          <mc:Choice Requires="wpg">
            <w:drawing>
              <wp:inline xmlns:wp="http://schemas.openxmlformats.org/drawingml/2006/wordprocessingDrawing" distT="0" distB="0" distL="0" distR="0">
                <wp:extent cx="869867" cy="2612904"/>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05415" name=""/>
                        <pic:cNvPicPr>
                          <a:picLocks noChangeAspect="1"/>
                        </pic:cNvPicPr>
                        <pic:nvPr/>
                      </pic:nvPicPr>
                      <pic:blipFill>
                        <a:blip r:embed="rId21"/>
                        <a:stretch/>
                      </pic:blipFill>
                      <pic:spPr bwMode="auto">
                        <a:xfrm flipH="0" flipV="0">
                          <a:off x="0" y="0"/>
                          <a:ext cx="869867" cy="261290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68.49pt;height:205.74pt;mso-wrap-distance-left:0.00pt;mso-wrap-distance-top:0.00pt;mso-wrap-distance-right:0.00pt;mso-wrap-distance-bottom:0.00pt;" stroked="false">
                <v:path textboxrect="0,0,0,0"/>
                <v:imagedata r:id="rId21" o:title=""/>
              </v:shape>
            </w:pict>
          </mc:Fallback>
        </mc:AlternateConten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cs="Times New Roman"/>
          <w:color w:val="000000"/>
          <w:sz w:val="24"/>
          <w:szCs w:val="24"/>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w:t>
      </w:r>
      <w:r>
        <w:rPr>
          <w:rFonts w:ascii="Times New Roman" w:hAnsi="Times New Roman" w:eastAsia="Times New Roman" w:cs="Times New Roman"/>
          <w:color w:val="000000"/>
          <w:sz w:val="24"/>
          <w:szCs w:val="24"/>
          <w:highlight w:val="white"/>
          <w:lang w:eastAsia="ru-RU"/>
        </w:rPr>
        <w:t xml:space="preserve">1</w:t>
      </w:r>
      <w:r>
        <w:rPr>
          <w:rFonts w:ascii="Times New Roman" w:hAnsi="Times New Roman" w:eastAsia="Times New Roman" w:cs="Times New Roman"/>
          <w:color w:val="000000"/>
          <w:sz w:val="24"/>
          <w:szCs w:val="24"/>
          <w:highlight w:val="white"/>
          <w:lang w:eastAsia="ru-RU"/>
        </w:rPr>
        <w:t xml:space="preserve">0</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cs="Times New Roman"/>
          <w:color w:val="000000"/>
          <w:sz w:val="24"/>
          <w:szCs w:val="24"/>
          <w:highlight w:val="white"/>
        </w:rPr>
      </w:r>
      <w:r>
        <w:rPr>
          <w:rFonts w:ascii="Times New Roman" w:hAnsi="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i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Брюки женские повседневные </w:t>
      </w:r>
      <w:r>
        <w:rPr>
          <w:rFonts w:ascii="Times New Roman" w:hAnsi="Times New Roman" w:eastAsia="Times New Roman" w:cs="Times New Roman"/>
          <w:b/>
          <w:bCs/>
          <w:sz w:val="28"/>
          <w:szCs w:val="28"/>
          <w:highlight w:val="white"/>
          <w:lang w:eastAsia="ru-RU"/>
        </w:rPr>
        <w:t xml:space="preserve">из шерстяной ткани </w:t>
      </w:r>
      <w:r>
        <w:rPr>
          <w:rFonts w:ascii="Times New Roman" w:hAnsi="Times New Roman" w:eastAsia="Times New Roman" w:cs="Times New Roman"/>
          <w:b/>
          <w:bCs/>
          <w:sz w:val="28"/>
          <w:szCs w:val="28"/>
          <w:highlight w:val="white"/>
          <w:lang w:eastAsia="ru-RU"/>
        </w:rPr>
        <w:t xml:space="preserve">темно-серого цвета</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для должностных лиц, относящихся</w:t>
      </w:r>
      <w:r>
        <w:rPr>
          <w:rFonts w:ascii="Times New Roman" w:hAnsi="Times New Roman" w:eastAsia="Times New Roman" w:cs="Times New Roman"/>
          <w:b/>
          <w:bCs/>
          <w:sz w:val="28"/>
          <w:szCs w:val="28"/>
          <w:highlight w:val="white"/>
          <w:lang w:eastAsia="ru-RU"/>
        </w:rPr>
        <w:t xml:space="preserve"> к высшей группе должностей</w:t>
      </w:r>
      <w:r>
        <w:rPr>
          <w:rFonts w:ascii="Times New Roman" w:hAnsi="Times New Roman" w:eastAsia="Times New Roman" w:cs="Times New Roman"/>
          <w:b/>
          <w:bCs/>
          <w:sz w:val="28"/>
          <w:szCs w:val="28"/>
          <w:highlight w:val="white"/>
          <w:lang w:eastAsia="ru-RU"/>
        </w:rPr>
        <w:t xml:space="preserve"> гражданской службы) </w:t>
      </w:r>
      <w:r>
        <w:rPr>
          <w:rFonts w:ascii="Times New Roman" w:hAnsi="Times New Roman" w:eastAsia="Times New Roman" w:cs="Times New Roman"/>
          <w:b/>
          <w:bCs/>
          <w:iCs/>
          <w:sz w:val="28"/>
          <w:szCs w:val="28"/>
          <w:highlight w:val="white"/>
          <w14:ligatures w14:val="none"/>
        </w:rPr>
      </w:r>
      <w:r>
        <w:rPr>
          <w:rFonts w:ascii="Times New Roman" w:hAnsi="Times New Roman" w:eastAsia="Times New Roman" w:cs="Times New Roman"/>
          <w:b/>
          <w:bCs/>
          <w:iCs/>
          <w:sz w:val="28"/>
          <w:szCs w:val="28"/>
          <w:highlight w:val="white"/>
          <w14:ligatures w14:val="none"/>
        </w:rPr>
      </w:r>
    </w:p>
    <w:p>
      <w:pPr>
        <w:ind w:left="0" w:right="0" w:firstLine="0"/>
        <w:jc w:val="both"/>
        <w:spacing w:after="0" w:afterAutospacing="0" w:line="283" w:lineRule="atLeast"/>
        <w:rPr>
          <w:rFonts w:ascii="Times New Roman" w:hAnsi="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tab/>
      </w:r>
      <w:r>
        <w:rPr>
          <w:rFonts w:ascii="Times New Roman" w:hAnsi="Times New Roman" w:eastAsia="Times New Roman" w:cs="Times New Roman"/>
          <w:b/>
          <w:bCs/>
          <w:sz w:val="28"/>
          <w:szCs w:val="28"/>
          <w:highlight w:val="white"/>
          <w:lang w:eastAsia="ru-RU"/>
        </w:rPr>
        <w:t xml:space="preserve">Брюки женские повседневные </w:t>
      </w:r>
      <w:r>
        <w:rPr>
          <w:rFonts w:ascii="Times New Roman" w:hAnsi="Times New Roman" w:eastAsia="Times New Roman" w:cs="Times New Roman"/>
          <w:b/>
          <w:bCs/>
          <w:sz w:val="28"/>
          <w:szCs w:val="28"/>
          <w:highlight w:val="white"/>
          <w:lang w:eastAsia="ru-RU"/>
        </w:rPr>
        <w:t xml:space="preserve">из полушерстяной ткани темно-серого цвета (</w:t>
      </w:r>
      <w:r>
        <w:rPr>
          <w:rFonts w:ascii="Times New Roman" w:hAnsi="Times New Roman" w:eastAsia="Times New Roman" w:cs="Times New Roman"/>
          <w:b/>
          <w:bCs/>
          <w:sz w:val="28"/>
          <w:szCs w:val="28"/>
          <w:highlight w:val="white"/>
          <w:lang w:eastAsia="ru-RU"/>
        </w:rPr>
        <w:t xml:space="preserve">для должностных лиц, относящихся к </w:t>
      </w:r>
      <w:r>
        <w:rPr>
          <w:rFonts w:ascii="Times New Roman" w:hAnsi="Times New Roman" w:eastAsia="Times New Roman" w:cs="Times New Roman"/>
          <w:b/>
          <w:bCs/>
          <w:sz w:val="28"/>
          <w:szCs w:val="28"/>
          <w:highlight w:val="white"/>
          <w:lang w:eastAsia="ru-RU"/>
        </w:rPr>
        <w:t xml:space="preserve">главной, </w:t>
      </w:r>
      <w:r>
        <w:rPr>
          <w:rFonts w:ascii="Times New Roman" w:hAnsi="Times New Roman" w:eastAsia="Times New Roman" w:cs="Times New Roman"/>
          <w:b/>
          <w:bCs/>
          <w:sz w:val="28"/>
          <w:szCs w:val="28"/>
          <w:highlight w:val="white"/>
          <w:lang w:eastAsia="ru-RU"/>
        </w:rPr>
        <w:t xml:space="preserve">ведущей, старшей </w:t>
        <w:br/>
        <w:t xml:space="preserve">и младшей группам</w:t>
      </w:r>
      <w:r>
        <w:rPr>
          <w:rFonts w:ascii="Times New Roman" w:hAnsi="Times New Roman" w:eastAsia="Times New Roman" w:cs="Times New Roman"/>
          <w:b/>
          <w:bCs/>
          <w:sz w:val="28"/>
          <w:szCs w:val="28"/>
          <w:highlight w:val="white"/>
          <w:lang w:eastAsia="ru-RU"/>
        </w:rPr>
        <w:t xml:space="preserve">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cs="Times New Roman"/>
          <w:b/>
          <w:bCs/>
          <w:sz w:val="28"/>
          <w:szCs w:val="28"/>
          <w:highlight w:val="white"/>
          <w14:ligatures w14:val="none"/>
        </w:rPr>
      </w:r>
      <w:r>
        <w:rPr>
          <w:rFonts w:ascii="Times New Roman" w:hAnsi="Times New Roman" w:cs="Times New Roman"/>
          <w:b/>
          <w:bCs/>
          <w:sz w:val="28"/>
          <w:szCs w:val="28"/>
          <w:highlight w:val="white"/>
          <w14:ligatures w14:val="none"/>
        </w:rPr>
      </w:r>
    </w:p>
    <w:p>
      <w:pPr>
        <w:ind w:left="0" w:right="0" w:firstLine="709"/>
        <w:jc w:val="both"/>
        <w:spacing w:after="0" w:afterAutospacing="0" w:line="283" w:lineRule="atLeast"/>
        <w:rPr>
          <w:rFonts w:ascii="Times New Roman" w:hAnsi="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Брюки женские прямые (рисунок 11), с притачным поясом, с центральной застежкой в среднем шве передних полови</w:t>
      </w:r>
      <w:r>
        <w:rPr>
          <w:rFonts w:ascii="Times New Roman" w:hAnsi="Times New Roman" w:eastAsia="Times New Roman" w:cs="Times New Roman"/>
          <w:color w:val="000000" w:themeColor="text1"/>
          <w:sz w:val="28"/>
          <w:szCs w:val="28"/>
          <w:highlight w:val="white"/>
          <w:lang w:eastAsia="ru-RU"/>
        </w:rPr>
        <w:t xml:space="preserve">н</w:t>
      </w:r>
      <w:r>
        <w:rPr>
          <w:rFonts w:ascii="Times New Roman" w:hAnsi="Times New Roman" w:eastAsia="Times New Roman" w:cs="Times New Roman"/>
          <w:color w:val="000000" w:themeColor="text1"/>
          <w:sz w:val="28"/>
          <w:szCs w:val="28"/>
          <w:highlight w:val="white"/>
          <w:lang w:eastAsia="ru-RU"/>
        </w:rPr>
        <w:t xml:space="preserve">ок на тесьму-молнию. В отрезной части передних половинок брюк обработаны боковые карманы. В области боковых швов на пояс настрочены хлястики с обмётанной петлёй и пришиты по две пуговицы </w:t>
        <w:br/>
        <w:t xml:space="preserve">для регулирования длины пояса. На пояс брюк настрочены пять шлевок: </w:t>
      </w:r>
      <w:r>
        <w:rPr>
          <w:rFonts w:ascii="Times New Roman" w:hAnsi="Times New Roman" w:eastAsia="Times New Roman" w:cs="Times New Roman"/>
          <w:color w:val="000000" w:themeColor="text1"/>
          <w:sz w:val="28"/>
          <w:szCs w:val="28"/>
          <w:highlight w:val="white"/>
          <w:lang w:eastAsia="ru-RU"/>
        </w:rPr>
        <w:t xml:space="preserve">две </w:t>
        <w:br/>
        <w:t xml:space="preserve">на передних половинках, три – на задних. Передние половинки с вытачками </w:t>
        <w:br/>
        <w:t xml:space="preserve">или складками. Брюки с заутюженными «стрелками». Задние половинки </w:t>
        <w:br/>
      </w:r>
      <w:r>
        <w:rPr>
          <w:rFonts w:ascii="Times New Roman" w:hAnsi="Times New Roman" w:eastAsia="Times New Roman" w:cs="Times New Roman"/>
          <w:color w:val="000000" w:themeColor="text1"/>
          <w:sz w:val="28"/>
          <w:szCs w:val="28"/>
          <w:highlight w:val="white"/>
          <w:lang w:eastAsia="ru-RU"/>
        </w:rPr>
        <w:t xml:space="preserve">с вытачками.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cs="Times New Roman"/>
          <w:color w:val="000000"/>
          <w:sz w:val="28"/>
          <w:szCs w:val="28"/>
          <w:highlight w:val="white"/>
        </w:rPr>
      </w:r>
      <w:r>
        <w:rPr>
          <w:rFonts w:ascii="Times New Roman" w:hAnsi="Times New Roman"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mc:AlternateContent>
          <mc:Choice Requires="wpg">
            <w:drawing>
              <wp:inline xmlns:wp="http://schemas.openxmlformats.org/drawingml/2006/wordprocessingDrawing" distT="0" distB="0" distL="0" distR="0">
                <wp:extent cx="945770" cy="256234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88846" name=""/>
                        <pic:cNvPicPr>
                          <a:picLocks noChangeAspect="1"/>
                        </pic:cNvPicPr>
                        <pic:nvPr/>
                      </pic:nvPicPr>
                      <pic:blipFill>
                        <a:blip r:embed="rId22"/>
                        <a:stretch/>
                      </pic:blipFill>
                      <pic:spPr bwMode="auto">
                        <a:xfrm flipH="0" flipV="0">
                          <a:off x="0" y="0"/>
                          <a:ext cx="945770" cy="256234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74.47pt;height:201.76pt;mso-wrap-distance-left:0.00pt;mso-wrap-distance-top:0.00pt;mso-wrap-distance-right:0.00pt;mso-wrap-distance-bottom:0.00pt;" stroked="false">
                <v:path textboxrect="0,0,0,0"/>
                <v:imagedata r:id="rId22" o:title=""/>
              </v:shape>
            </w:pict>
          </mc:Fallback>
        </mc:AlternateContent>
      </w:r>
      <w:r>
        <w:rPr>
          <w:rFonts w:ascii="Times New Roman" w:hAnsi="Times New Roman" w:cs="Times New Roman"/>
          <w:color w:val="000000"/>
          <w:sz w:val="28"/>
          <w:szCs w:val="28"/>
          <w:highlight w:val="white"/>
        </w:rPr>
      </w:r>
      <w:r>
        <w:rPr>
          <w:rFonts w:ascii="Times New Roman" w:hAnsi="Times New Roman" w:cs="Times New Roman"/>
          <w:color w:val="000000"/>
          <w:sz w:val="28"/>
          <w:szCs w:val="28"/>
          <w:highlight w:val="white"/>
        </w:rPr>
      </w:r>
    </w:p>
    <w:p>
      <w:pPr>
        <w:ind w:right="0"/>
        <w:jc w:val="center"/>
        <w:spacing w:after="0" w:afterAutospacing="0" w:line="283" w:lineRule="atLeast"/>
        <w:rPr>
          <w:rFonts w:ascii="Times New Roman" w:hAnsi="Times New Roman" w:cs="Times New Roman"/>
          <w:b w:val="0"/>
          <w:bCs w:val="0"/>
          <w:sz w:val="28"/>
          <w:szCs w:val="28"/>
          <w:highlight w:val="white"/>
        </w:rPr>
      </w:pP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11</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lang w:eastAsia="ru-RU"/>
        </w:rPr>
        <w:t xml:space="preserve"> </w:t>
      </w:r>
      <w:r>
        <w:rPr>
          <w:rFonts w:ascii="Times New Roman" w:hAnsi="Times New Roman" w:cs="Times New Roman"/>
          <w:b w:val="0"/>
          <w:bCs w:val="0"/>
          <w:sz w:val="28"/>
          <w:szCs w:val="28"/>
          <w:highlight w:val="white"/>
        </w:rPr>
      </w:r>
      <w:r>
        <w:rPr>
          <w:rFonts w:ascii="Times New Roman" w:hAnsi="Times New Roman" w:cs="Times New Roman"/>
          <w:b w:val="0"/>
          <w:bCs w:val="0"/>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Куртка мужская повседневная</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темно-серого цвета </w:t>
        <w:br/>
        <w:t xml:space="preserve">(</w:t>
      </w:r>
      <w:r>
        <w:rPr>
          <w:rFonts w:ascii="Times New Roman" w:hAnsi="Times New Roman" w:eastAsia="Times New Roman" w:cs="Times New Roman"/>
          <w:b/>
          <w:bCs/>
          <w:sz w:val="28"/>
          <w:szCs w:val="28"/>
          <w:highlight w:val="white"/>
          <w:lang w:eastAsia="ru-RU"/>
        </w:rPr>
        <w:t xml:space="preserve">для должностных лиц, относящихся к высшей</w:t>
      </w:r>
      <w:r>
        <w:rPr>
          <w:rFonts w:ascii="Times New Roman" w:hAnsi="Times New Roman" w:eastAsia="Times New Roman" w:cs="Times New Roman"/>
          <w:b/>
          <w:bCs/>
          <w:sz w:val="28"/>
          <w:szCs w:val="28"/>
          <w:highlight w:val="white"/>
          <w:lang w:eastAsia="ru-RU"/>
        </w:rPr>
        <w:t xml:space="preserve"> и главной группам должностей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color w:val="000000" w:themeColor="text1"/>
          <w:sz w:val="28"/>
          <w:szCs w:val="28"/>
          <w:highlight w:val="white"/>
          <w14:ligatures w14:val="none"/>
        </w:rPr>
      </w:r>
      <w:r>
        <w:rPr>
          <w:rFonts w:ascii="Times New Roman" w:hAnsi="Times New Roman" w:eastAsia="Times New Roman" w:cs="Times New Roman"/>
          <w:b/>
          <w:bCs/>
          <w:color w:val="000000" w:themeColor="text1"/>
          <w:sz w:val="28"/>
          <w:szCs w:val="28"/>
          <w:highlight w:val="white"/>
          <w14:ligatures w14:val="none"/>
        </w:rPr>
      </w:r>
    </w:p>
    <w:p>
      <w:p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Куртка мужская (рисунок 12) </w:t>
      </w:r>
      <w:r>
        <w:rPr>
          <w:rFonts w:ascii="Times New Roman" w:hAnsi="Times New Roman" w:eastAsia="Times New Roman" w:cs="Times New Roman"/>
          <w:b w:val="0"/>
          <w:bCs w:val="0"/>
          <w:sz w:val="28"/>
          <w:szCs w:val="28"/>
          <w:highlight w:val="white"/>
          <w:lang w:eastAsia="ru-RU"/>
        </w:rPr>
        <w:t xml:space="preserve">из </w:t>
      </w:r>
      <w:r>
        <w:rPr>
          <w:rFonts w:ascii="Times New Roman" w:hAnsi="Times New Roman" w:eastAsia="Times New Roman" w:cs="Times New Roman"/>
          <w:b w:val="0"/>
          <w:bCs w:val="0"/>
          <w:sz w:val="28"/>
          <w:szCs w:val="28"/>
          <w:highlight w:val="white"/>
          <w:lang w:eastAsia="ru-RU"/>
        </w:rPr>
        <w:t xml:space="preserve">полушерстян</w:t>
      </w:r>
      <w:r>
        <w:rPr>
          <w:rFonts w:ascii="Times New Roman" w:hAnsi="Times New Roman" w:eastAsia="Times New Roman" w:cs="Times New Roman"/>
          <w:b w:val="0"/>
          <w:bCs w:val="0"/>
          <w:sz w:val="28"/>
          <w:szCs w:val="28"/>
          <w:highlight w:val="white"/>
          <w:lang w:eastAsia="ru-RU"/>
        </w:rPr>
        <w:t xml:space="preserve">ой</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ткани</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 цвета </w:t>
        <w:br/>
      </w:r>
      <w:r>
        <w:rPr>
          <w:rFonts w:ascii="Times New Roman" w:hAnsi="Times New Roman" w:eastAsia="Times New Roman" w:cs="Times New Roman"/>
          <w:color w:val="000000" w:themeColor="text1"/>
          <w:sz w:val="28"/>
          <w:szCs w:val="28"/>
          <w:highlight w:val="white"/>
          <w:lang w:eastAsia="ru-RU"/>
        </w:rPr>
        <w:t xml:space="preserve">на притачной подкладке с обтачным поясом, с центральной бортовой застежкой </w:t>
        <w:br/>
        <w:t xml:space="preserve">на тесьму-молнию. Длина пояса регулируется эластичной лентой </w:t>
        <w:br/>
        <w:t xml:space="preserve">в области боковых швов.</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Полочки с притачными кокетками.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швах притачивания кокеток к полочкам обработаны карманы с фигурными клапанами. Клапаны карманов с застежкой на обмётанную петлю и форменную пуговицу </w:t>
      </w:r>
      <w:r>
        <w:rPr>
          <w:rFonts w:ascii="Times New Roman" w:hAnsi="Times New Roman" w:eastAsia="Times New Roman" w:cs="Times New Roman"/>
          <w:color w:val="000000" w:themeColor="text1"/>
          <w:sz w:val="28"/>
          <w:szCs w:val="28"/>
          <w:highlight w:val="white"/>
          <w:lang w:eastAsia="ru-RU"/>
        </w:rPr>
        <w:t xml:space="preserve">на ножке. Клапаны карманов входят в швы притачивания кокеток </w:t>
      </w:r>
      <w:r>
        <w:rPr>
          <w:rFonts w:ascii="Times New Roman" w:hAnsi="Times New Roman" w:eastAsia="Times New Roman" w:cs="Times New Roman"/>
          <w:color w:val="000000" w:themeColor="text1"/>
          <w:sz w:val="28"/>
          <w:szCs w:val="28"/>
          <w:highlight w:val="white"/>
          <w:lang w:eastAsia="ru-RU"/>
        </w:rPr>
        <w:t xml:space="preserve">к полочкам.</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полочках обработаны боковые прорезные карманы с листочкой с</w:t>
      </w:r>
      <w:r>
        <w:rPr>
          <w:rFonts w:ascii="Times New Roman" w:hAnsi="Times New Roman" w:eastAsia="Times New Roman" w:cs="Times New Roman"/>
          <w:color w:val="000000" w:themeColor="text1"/>
          <w:sz w:val="28"/>
          <w:szCs w:val="28"/>
          <w:highlight w:val="white"/>
          <w:lang w:eastAsia="ru-RU"/>
        </w:rPr>
        <w:t xml:space="preserve"> втачными концами. Карманы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с наклонной линией «входа».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Спинка </w:t>
      </w:r>
      <w:r>
        <w:rPr>
          <w:rFonts w:ascii="Times New Roman" w:hAnsi="Times New Roman" w:eastAsia="Times New Roman" w:cs="Times New Roman"/>
          <w:color w:val="000000" w:themeColor="text1"/>
          <w:sz w:val="28"/>
          <w:szCs w:val="28"/>
          <w:highlight w:val="white"/>
          <w:lang w:eastAsia="ru-RU"/>
        </w:rPr>
        <w:t xml:space="preserve">с притачной кокеткой.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Рукава втачные, одношовные.</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Низ рукавов </w:t>
      </w:r>
      <w:r>
        <w:rPr>
          <w:rFonts w:ascii="Times New Roman" w:hAnsi="Times New Roman" w:eastAsia="Times New Roman" w:cs="Times New Roman"/>
          <w:color w:val="000000" w:themeColor="text1"/>
          <w:sz w:val="28"/>
          <w:szCs w:val="28"/>
          <w:highlight w:val="white"/>
          <w:lang w:eastAsia="ru-RU"/>
        </w:rPr>
        <w:t xml:space="preserve">с притачными манжетами, застегивающимися на одну обмётанную петлю </w:t>
      </w:r>
      <w:r>
        <w:rPr>
          <w:rFonts w:ascii="Times New Roman" w:hAnsi="Times New Roman" w:eastAsia="Times New Roman" w:cs="Times New Roman"/>
          <w:color w:val="000000" w:themeColor="text1"/>
          <w:sz w:val="28"/>
          <w:szCs w:val="28"/>
          <w:highlight w:val="white"/>
          <w:lang w:eastAsia="ru-RU"/>
        </w:rPr>
        <w:t xml:space="preserve">и форменную пуговицу на ножке. По швам притачивания манжет к рукавам заложены складки. В локтевых швах рукавов обработаны шлицы.</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Воротник – отложной, с отрезной стойкой. В шов втачивания воротника в горловину подкладки спинки втачана вешалка из тесьмы.</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куртке для крепления погон, </w:t>
        <w:br/>
      </w:r>
      <w:r>
        <w:rPr>
          <w:rFonts w:ascii="Times New Roman" w:hAnsi="Times New Roman" w:eastAsia="Times New Roman" w:cs="Times New Roman"/>
          <w:color w:val="000000" w:themeColor="text1"/>
          <w:sz w:val="28"/>
          <w:szCs w:val="28"/>
          <w:highlight w:val="white"/>
          <w:lang w:eastAsia="ru-RU"/>
        </w:rPr>
        <w:t xml:space="preserve">в области плечевых швов, расположены по две обметанные непрорезные петли </w:t>
        <w:br/>
      </w:r>
      <w:r>
        <w:rPr>
          <w:rFonts w:ascii="Times New Roman" w:hAnsi="Times New Roman" w:eastAsia="Times New Roman" w:cs="Times New Roman"/>
          <w:color w:val="000000" w:themeColor="text1"/>
          <w:sz w:val="28"/>
          <w:szCs w:val="28"/>
          <w:highlight w:val="white"/>
          <w:lang w:eastAsia="ru-RU"/>
        </w:rPr>
        <w:t xml:space="preserve">и по две шлевки </w:t>
      </w:r>
      <w:r>
        <w:rPr>
          <w:rFonts w:ascii="Times New Roman" w:hAnsi="Times New Roman" w:eastAsia="Times New Roman" w:cs="Times New Roman"/>
          <w:color w:val="000000" w:themeColor="text1"/>
          <w:sz w:val="28"/>
          <w:szCs w:val="28"/>
          <w:highlight w:val="white"/>
          <w:lang w:eastAsia="ru-RU"/>
        </w:rPr>
        <w:t xml:space="preserve">для ношения наплечных знаков</w:t>
      </w:r>
      <w:r>
        <w:rPr>
          <w:rFonts w:ascii="Times New Roman" w:hAnsi="Times New Roman" w:eastAsia="Times New Roman" w:cs="Times New Roman"/>
          <w:color w:val="000000" w:themeColor="text1"/>
          <w:sz w:val="28"/>
          <w:szCs w:val="28"/>
          <w:highlight w:val="white"/>
          <w:lang w:eastAsia="ru-RU"/>
        </w:rPr>
        <w:t xml:space="preserve">,</w:t>
      </w:r>
      <w:r>
        <w:rPr>
          <w:color w:val="000000" w:themeColor="text1"/>
          <w:highlight w:val="white"/>
        </w:rPr>
        <w:t xml:space="preserve"> </w:t>
      </w:r>
      <w:r>
        <w:rPr>
          <w:rFonts w:ascii="Times New Roman" w:hAnsi="Times New Roman" w:eastAsia="Times New Roman" w:cs="Times New Roman"/>
          <w:color w:val="000000" w:themeColor="text1"/>
          <w:sz w:val="28"/>
          <w:szCs w:val="28"/>
          <w:highlight w:val="white"/>
          <w:lang w:eastAsia="ru-RU"/>
        </w:rPr>
        <w:t xml:space="preserve">соответствующих присвоенному работнику классному чину гражданской службы</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левом рукаве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нарукавный знак принадлежности к Ространснадзору. </w:t>
      </w:r>
      <w:r>
        <w:rPr>
          <w:rFonts w:ascii="Times New Roman" w:hAnsi="Times New Roman" w:eastAsia="MS Mincho" w:cs="Times New Roman"/>
          <w:bCs/>
          <w:color w:val="000000" w:themeColor="text1"/>
          <w:sz w:val="28"/>
          <w:szCs w:val="28"/>
          <w:highlight w:val="white"/>
        </w:rPr>
        <w:t xml:space="preserve">На воротнике куртки шитье из канители золотистого цвета.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rPr>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shd w:val="clear" w:color="auto" w:fill="ffffff"/>
          <w:lang w:eastAsia="ru-RU"/>
        </w:rPr>
        <w:t xml:space="preserve">На левой стороне груди над карманом </w:t>
      </w:r>
      <w:r>
        <w:rPr>
          <w:rFonts w:ascii="Times New Roman" w:hAnsi="Times New Roman" w:eastAsia="Times New Roman" w:cs="Times New Roman"/>
          <w:color w:val="000000" w:themeColor="text1"/>
          <w:sz w:val="28"/>
          <w:szCs w:val="28"/>
          <w:highlight w:val="white"/>
          <w:lang w:eastAsia="ru-RU"/>
        </w:rPr>
        <w:t xml:space="preserve">располагается шеврон на липучке </w:t>
        <w:br/>
        <w:t xml:space="preserve">с фамилией </w:t>
      </w:r>
      <w:r>
        <w:rPr>
          <w:rFonts w:ascii="Times New Roman" w:hAnsi="Times New Roman" w:eastAsia="Times New Roman" w:cs="Times New Roman"/>
          <w:color w:val="000000" w:themeColor="text1"/>
          <w:sz w:val="28"/>
          <w:szCs w:val="28"/>
          <w:highlight w:val="white"/>
          <w:lang w:eastAsia="ru-RU"/>
        </w:rPr>
        <w:t xml:space="preserve">и инициалами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cs="Times New Roman"/>
          <w:color w:val="000000" w:themeColor="text1"/>
          <w:sz w:val="28"/>
          <w:szCs w:val="28"/>
          <w:highlight w:val="white"/>
        </w:rPr>
        <w:t xml:space="preserve">над шевроном располагается нагрудный знак принадлежности </w:t>
      </w:r>
      <w:r>
        <w:rPr>
          <w:rFonts w:ascii="Times New Roman" w:hAnsi="Times New Roman" w:cs="Times New Roman"/>
          <w:color w:val="000000" w:themeColor="text1"/>
          <w:sz w:val="28"/>
          <w:szCs w:val="28"/>
          <w:highlight w:val="white"/>
        </w:rPr>
        <w:t xml:space="preserve">к Ространснадзору установленного образца.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правой стороне груди над карманом располагается нашивной шеврон с надписью «Р</w:t>
      </w:r>
      <w:r>
        <w:rPr>
          <w:rFonts w:ascii="Times New Roman" w:hAnsi="Times New Roman" w:eastAsia="Times New Roman" w:cs="Times New Roman"/>
          <w:color w:val="000000" w:themeColor="text1"/>
          <w:sz w:val="28"/>
          <w:szCs w:val="28"/>
          <w:highlight w:val="white"/>
          <w:lang w:eastAsia="ru-RU"/>
        </w:rPr>
        <w:t xml:space="preserve">ОСТРАНСНАДЗОР</w:t>
      </w:r>
      <w:r>
        <w:rPr>
          <w:rFonts w:ascii="Times New Roman" w:hAnsi="Times New Roman" w:eastAsia="Times New Roman" w:cs="Times New Roman"/>
          <w:color w:val="000000" w:themeColor="text1"/>
          <w:sz w:val="28"/>
          <w:szCs w:val="28"/>
          <w:highlight w:val="white"/>
          <w:lang w:eastAsia="ru-RU"/>
        </w:rPr>
        <w:t xml:space="preserve">».</w:t>
      </w:r>
      <w:r>
        <w:rPr>
          <w:highlight w:val="white"/>
        </w:rPr>
      </w:r>
      <w:r>
        <w:rPr>
          <w:highlight w:val="white"/>
        </w:rPr>
      </w:r>
    </w:p>
    <w:p>
      <w:pPr>
        <w:ind w:left="0" w:right="0" w:firstLine="709"/>
        <w:jc w:val="both"/>
        <w:spacing w:after="0" w:afterAutospacing="0" w:line="283" w:lineRule="atLeast"/>
        <w:rPr>
          <w:rFonts w:ascii="Times New Roman" w:hAnsi="Times New Roman" w:cs="Times New Roman"/>
          <w:color w:val="000000" w:themeColor="text1"/>
          <w:sz w:val="28"/>
          <w:szCs w:val="28"/>
          <w:highlight w:val="white"/>
        </w:rPr>
      </w:pP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left="0" w:right="0" w:firstLine="0"/>
        <w:jc w:val="center"/>
        <w:spacing w:after="0" w:afterAutospacing="0" w:line="283" w:lineRule="atLeast"/>
        <w:rPr>
          <w:highlight w:val="white"/>
        </w:rPr>
      </w:pPr>
      <w:r>
        <w:rPr>
          <w:highlight w:val="white"/>
        </w:rPr>
        <mc:AlternateContent>
          <mc:Choice Requires="wpg">
            <w:drawing>
              <wp:inline xmlns:wp="http://schemas.openxmlformats.org/drawingml/2006/wordprocessingDrawing" distT="0" distB="0" distL="0" distR="0">
                <wp:extent cx="935661" cy="2858963"/>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83211" name=""/>
                        <pic:cNvPicPr>
                          <a:picLocks noChangeAspect="1"/>
                        </pic:cNvPicPr>
                        <pic:nvPr/>
                      </pic:nvPicPr>
                      <pic:blipFill>
                        <a:blip r:embed="rId23"/>
                        <a:stretch/>
                      </pic:blipFill>
                      <pic:spPr bwMode="auto">
                        <a:xfrm flipH="0" flipV="0">
                          <a:off x="0" y="0"/>
                          <a:ext cx="935660" cy="285896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73.67pt;height:225.12pt;mso-wrap-distance-left:0.00pt;mso-wrap-distance-top:0.00pt;mso-wrap-distance-right:0.00pt;mso-wrap-distance-bottom:0.00pt;" stroked="false">
                <v:path textboxrect="0,0,0,0"/>
                <v:imagedata r:id="rId23" o:title=""/>
              </v:shape>
            </w:pict>
          </mc:Fallback>
        </mc:AlternateContent>
      </w:r>
      <w:r>
        <w:rPr>
          <w:highlight w:val="white"/>
        </w:rPr>
      </w:r>
      <w:r>
        <w:rPr>
          <w:highlight w:val="white"/>
        </w:rPr>
      </w:r>
    </w:p>
    <w:p>
      <w:pPr>
        <w:ind w:left="0" w:right="0" w:firstLine="0"/>
        <w:jc w:val="center"/>
        <w:spacing w:after="0" w:afterAutospacing="0" w:line="283" w:lineRule="atLeast"/>
        <w:rPr>
          <w:highlight w:val="white"/>
        </w:rPr>
      </w:pPr>
      <w:r>
        <w:rPr>
          <w:highlight w:val="white"/>
        </w:rPr>
      </w:r>
      <w:r>
        <w:rPr>
          <w:rFonts w:ascii="Times New Roman" w:hAnsi="Times New Roman" w:eastAsia="Times New Roman" w:cs="Times New Roman"/>
          <w:color w:val="000000"/>
          <w:sz w:val="24"/>
          <w:szCs w:val="24"/>
          <w:highlight w:val="white"/>
          <w:lang w:eastAsia="ru-RU"/>
        </w:rPr>
        <w:t xml:space="preserve">Рисунок 12</w:t>
      </w:r>
      <w:r>
        <w:rPr>
          <w:rFonts w:ascii="Times New Roman" w:hAnsi="Times New Roman" w:eastAsia="Times New Roman" w:cs="Times New Roman"/>
          <w:color w:val="000000"/>
          <w:sz w:val="24"/>
          <w:szCs w:val="24"/>
          <w:highlight w:val="white"/>
          <w:lang w:eastAsia="ru-RU"/>
        </w:rPr>
        <w:t xml:space="preserve">.</w:t>
      </w:r>
      <w:r>
        <w:rPr>
          <w:highlight w:val="white"/>
        </w:rPr>
      </w:r>
      <w:r>
        <w:rPr>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Куртка мужская повседневная</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темно-серого цвета</w:t>
      </w:r>
      <w:r>
        <w:rPr>
          <w:rFonts w:ascii="Times New Roman" w:hAnsi="Times New Roman" w:eastAsia="Times New Roman" w:cs="Times New Roman"/>
          <w:b/>
          <w:bCs/>
          <w:sz w:val="28"/>
          <w:szCs w:val="28"/>
          <w:highlight w:val="white"/>
          <w:lang w:eastAsia="ru-RU"/>
        </w:rPr>
        <w:t xml:space="preserve"> </w:t>
        <w:br/>
        <w:t xml:space="preserve">(</w:t>
      </w:r>
      <w:r>
        <w:rPr>
          <w:rFonts w:ascii="Times New Roman" w:hAnsi="Times New Roman" w:eastAsia="Times New Roman" w:cs="Times New Roman"/>
          <w:b/>
          <w:bCs/>
          <w:sz w:val="28"/>
          <w:szCs w:val="28"/>
          <w:highlight w:val="white"/>
          <w:lang w:eastAsia="ru-RU"/>
        </w:rPr>
        <w:t xml:space="preserve">для </w:t>
      </w:r>
      <w:r>
        <w:rPr>
          <w:rFonts w:ascii="Times New Roman" w:hAnsi="Times New Roman" w:eastAsia="Times New Roman" w:cs="Times New Roman"/>
          <w:b/>
          <w:bCs/>
          <w:sz w:val="28"/>
          <w:szCs w:val="28"/>
          <w:highlight w:val="white"/>
          <w:lang w:eastAsia="ru-RU"/>
        </w:rPr>
        <w:t xml:space="preserve">должностных </w:t>
      </w:r>
      <w:r>
        <w:rPr>
          <w:rFonts w:ascii="Times New Roman" w:hAnsi="Times New Roman" w:eastAsia="Times New Roman" w:cs="Times New Roman"/>
          <w:b/>
          <w:bCs/>
          <w:sz w:val="28"/>
          <w:szCs w:val="28"/>
          <w:highlight w:val="white"/>
          <w:lang w:eastAsia="ru-RU"/>
        </w:rPr>
        <w:t xml:space="preserve">лиц, относящихся к </w:t>
      </w:r>
      <w:r>
        <w:rPr>
          <w:rFonts w:ascii="Times New Roman" w:hAnsi="Times New Roman" w:eastAsia="Times New Roman" w:cs="Times New Roman"/>
          <w:b/>
          <w:bCs/>
          <w:sz w:val="28"/>
          <w:szCs w:val="28"/>
          <w:highlight w:val="white"/>
          <w:lang w:eastAsia="ru-RU"/>
        </w:rPr>
        <w:t xml:space="preserve">ведущей, старшей и младшей группам должностей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color w:val="000000" w:themeColor="text1"/>
          <w:sz w:val="28"/>
          <w:szCs w:val="28"/>
          <w:highlight w:val="white"/>
          <w14:ligatures w14:val="none"/>
        </w:rPr>
      </w:r>
      <w:r>
        <w:rPr>
          <w:rFonts w:ascii="Times New Roman" w:hAnsi="Times New Roman" w:eastAsia="Times New Roman" w:cs="Times New Roman"/>
          <w:b/>
          <w:bCs/>
          <w:color w:val="000000" w:themeColor="text1"/>
          <w:sz w:val="28"/>
          <w:szCs w:val="28"/>
          <w:highlight w:val="white"/>
          <w14:ligatures w14:val="none"/>
        </w:rPr>
      </w:r>
    </w:p>
    <w:p>
      <w:pPr>
        <w:ind w:left="0" w:right="0" w:firstLine="709"/>
        <w:jc w:val="both"/>
        <w:spacing w:after="0" w:afterAutospacing="0" w:line="283" w:lineRule="atLeast"/>
        <w:rPr>
          <w:rFonts w:ascii="Times New Roman" w:hAnsi="Times New Roman" w:eastAsia="Times New Roman" w:cs="Times New Roman"/>
          <w:iCs/>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Куртка мужская (рисунок 13) </w:t>
      </w:r>
      <w:r>
        <w:rPr>
          <w:rFonts w:ascii="Times New Roman" w:hAnsi="Times New Roman" w:eastAsia="Times New Roman" w:cs="Times New Roman"/>
          <w:b w:val="0"/>
          <w:bCs w:val="0"/>
          <w:sz w:val="28"/>
          <w:szCs w:val="28"/>
          <w:highlight w:val="white"/>
          <w:lang w:eastAsia="ru-RU"/>
        </w:rPr>
        <w:t xml:space="preserve">из </w:t>
      </w:r>
      <w:r>
        <w:rPr>
          <w:rFonts w:ascii="Times New Roman" w:hAnsi="Times New Roman" w:eastAsia="Times New Roman" w:cs="Times New Roman"/>
          <w:b w:val="0"/>
          <w:bCs w:val="0"/>
          <w:sz w:val="28"/>
          <w:szCs w:val="28"/>
          <w:highlight w:val="white"/>
          <w:lang w:eastAsia="ru-RU"/>
        </w:rPr>
        <w:t xml:space="preserve">полушерстян</w:t>
      </w:r>
      <w:r>
        <w:rPr>
          <w:rFonts w:ascii="Times New Roman" w:hAnsi="Times New Roman" w:eastAsia="Times New Roman" w:cs="Times New Roman"/>
          <w:b w:val="0"/>
          <w:bCs w:val="0"/>
          <w:sz w:val="28"/>
          <w:szCs w:val="28"/>
          <w:highlight w:val="white"/>
          <w:lang w:eastAsia="ru-RU"/>
        </w:rPr>
        <w:t xml:space="preserve">ой</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ткани</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Cs/>
          <w:iCs/>
          <w:color w:val="000000" w:themeColor="text1"/>
          <w:sz w:val="28"/>
          <w:szCs w:val="28"/>
          <w:highlight w:val="white"/>
          <w:lang w:eastAsia="ru-RU"/>
        </w:rPr>
        <w:t xml:space="preserve"> </w:t>
        <w:br/>
        <w:t xml:space="preserve">на притачной подкладке, с обтачным поясом, с центральной бортовой застежкой </w:t>
        <w:br/>
        <w:t xml:space="preserve">на тесьму-молнию. Длина пояса регулируется эластичной лентой </w:t>
        <w:br/>
        <w:t xml:space="preserve">в области боковых швов.</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Полочки с притачными кокетками.</w:t>
      </w:r>
      <w:r>
        <w:rPr>
          <w:rFonts w:ascii="Times New Roman" w:hAnsi="Times New Roman" w:eastAsia="Times New Roman" w:cs="Times New Roman"/>
          <w:bCs/>
          <w:iCs/>
          <w:color w:val="000000" w:themeColor="text1"/>
          <w:sz w:val="28"/>
          <w:szCs w:val="28"/>
          <w:highlight w:val="white"/>
          <w:lang w:eastAsia="ru-RU"/>
        </w:rPr>
        <w:t xml:space="preserve"> </w:t>
        <w:br/>
      </w:r>
      <w:r>
        <w:rPr>
          <w:rFonts w:ascii="Times New Roman" w:hAnsi="Times New Roman" w:eastAsia="Times New Roman" w:cs="Times New Roman"/>
          <w:bCs/>
          <w:iCs/>
          <w:color w:val="000000" w:themeColor="text1"/>
          <w:sz w:val="28"/>
          <w:szCs w:val="28"/>
          <w:highlight w:val="white"/>
          <w:lang w:eastAsia="ru-RU"/>
        </w:rPr>
        <w:t xml:space="preserve">На полочки настрочены нагрудные накладные фигурные карманы </w:t>
        <w:br/>
        <w:t xml:space="preserve">с фигурными клапанами, застегивающимися на обмётанную петлю и форменную пуговицу на ножке. </w:t>
      </w:r>
      <w:r>
        <w:rPr>
          <w:rFonts w:ascii="Times New Roman" w:hAnsi="Times New Roman" w:eastAsia="Times New Roman" w:cs="Times New Roman"/>
          <w:bCs/>
          <w:iCs/>
          <w:color w:val="000000" w:themeColor="text1"/>
          <w:sz w:val="28"/>
          <w:szCs w:val="28"/>
          <w:highlight w:val="white"/>
          <w:lang w:eastAsia="ru-RU"/>
        </w:rPr>
        <w:t xml:space="preserve">На нагрудных накладных карманах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bCs/>
          <w:iCs/>
          <w:color w:val="000000" w:themeColor="text1"/>
          <w:sz w:val="28"/>
          <w:szCs w:val="28"/>
          <w:highlight w:val="white"/>
          <w:lang w:eastAsia="ru-RU"/>
        </w:rPr>
        <w:t xml:space="preserve"> имитация бантовых складок. Клапаны карманов входят в швы притачивания кокеток к полочкам.</w:t>
      </w:r>
      <w:r>
        <w:rPr>
          <w:rFonts w:ascii="Times New Roman" w:hAnsi="Times New Roman" w:eastAsia="Times New Roman" w:cs="Times New Roman"/>
          <w:bCs/>
          <w:iCs/>
          <w:color w:val="000000" w:themeColor="text1"/>
          <w:sz w:val="28"/>
          <w:szCs w:val="28"/>
          <w:highlight w:val="white"/>
          <w:lang w:eastAsia="ru-RU"/>
        </w:rPr>
        <w:t xml:space="preserve"> </w:t>
        <w:br/>
      </w:r>
      <w:r>
        <w:rPr>
          <w:rFonts w:ascii="Times New Roman" w:hAnsi="Times New Roman" w:eastAsia="Times New Roman" w:cs="Times New Roman"/>
          <w:bCs/>
          <w:iCs/>
          <w:color w:val="000000" w:themeColor="text1"/>
          <w:sz w:val="28"/>
          <w:szCs w:val="28"/>
          <w:highlight w:val="white"/>
          <w:lang w:eastAsia="ru-RU"/>
        </w:rPr>
        <w:t xml:space="preserve">На полочках обработаны боковые прорезные карманы в рамку с двумя обтачками, </w:t>
      </w:r>
      <w:r>
        <w:rPr>
          <w:rFonts w:ascii="Times New Roman" w:hAnsi="Times New Roman" w:eastAsia="Times New Roman" w:cs="Times New Roman"/>
          <w:bCs/>
          <w:iCs/>
          <w:color w:val="000000" w:themeColor="text1"/>
          <w:sz w:val="28"/>
          <w:szCs w:val="28"/>
          <w:highlight w:val="white"/>
          <w:lang w:eastAsia="ru-RU"/>
        </w:rPr>
        <w:t xml:space="preserve">с застежкой на тесьму-молнию. Карманы с наклонной линией «входа».</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Спинка </w:t>
        <w:br/>
      </w:r>
      <w:r>
        <w:rPr>
          <w:rFonts w:ascii="Times New Roman" w:hAnsi="Times New Roman" w:eastAsia="Times New Roman" w:cs="Times New Roman"/>
          <w:bCs/>
          <w:iCs/>
          <w:color w:val="000000" w:themeColor="text1"/>
          <w:sz w:val="28"/>
          <w:szCs w:val="28"/>
          <w:highlight w:val="white"/>
          <w:lang w:eastAsia="ru-RU"/>
        </w:rPr>
        <w:t xml:space="preserve">с притачной кокеткой.</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Рукава втачные, одношовные.</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Низ рукавов </w:t>
      </w:r>
      <w:r>
        <w:rPr>
          <w:rFonts w:ascii="Times New Roman" w:hAnsi="Times New Roman" w:eastAsia="Times New Roman" w:cs="Times New Roman"/>
          <w:bCs/>
          <w:iCs/>
          <w:color w:val="000000" w:themeColor="text1"/>
          <w:sz w:val="28"/>
          <w:szCs w:val="28"/>
          <w:highlight w:val="white"/>
          <w:lang w:eastAsia="ru-RU"/>
        </w:rPr>
        <w:t xml:space="preserve">с притачными манжетами, застегивающимися на одну обмётанную петлю </w:t>
      </w:r>
      <w:r>
        <w:rPr>
          <w:rFonts w:ascii="Times New Roman" w:hAnsi="Times New Roman" w:eastAsia="Times New Roman" w:cs="Times New Roman"/>
          <w:bCs/>
          <w:iCs/>
          <w:color w:val="000000" w:themeColor="text1"/>
          <w:sz w:val="28"/>
          <w:szCs w:val="28"/>
          <w:highlight w:val="white"/>
          <w:lang w:eastAsia="ru-RU"/>
        </w:rPr>
        <w:t xml:space="preserve">и форменную пуговицу на ножке. По швам притачивания манжет к рукавам заложены по две складки. </w:t>
        <w:br/>
        <w:t xml:space="preserve">В локтевых швах рукавов обработаны шлицы.</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Воротник – отложной, с отрезной стойкой. В шов втачивания воротника </w:t>
      </w:r>
      <w:r>
        <w:rPr>
          <w:rFonts w:ascii="Times New Roman" w:hAnsi="Times New Roman" w:eastAsia="Times New Roman" w:cs="Times New Roman"/>
          <w:bCs/>
          <w:iCs/>
          <w:color w:val="000000" w:themeColor="text1"/>
          <w:sz w:val="28"/>
          <w:szCs w:val="28"/>
          <w:highlight w:val="white"/>
          <w:lang w:eastAsia="ru-RU"/>
        </w:rPr>
        <w:t xml:space="preserve">в горловину подкладки спинки втачана вешалка из тесьмы.</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На куртке в области плечевых швов расположены по две обметанные непрорезные петли и по две шлевки </w:t>
      </w:r>
      <w:r>
        <w:rPr>
          <w:rFonts w:ascii="Times New Roman" w:hAnsi="Times New Roman" w:eastAsia="Times New Roman" w:cs="Times New Roman"/>
          <w:bCs/>
          <w:iCs/>
          <w:color w:val="000000" w:themeColor="text1"/>
          <w:sz w:val="28"/>
          <w:szCs w:val="28"/>
          <w:highlight w:val="white"/>
          <w:lang w:eastAsia="ru-RU"/>
        </w:rPr>
        <w:t xml:space="preserve">для ношения наплечных знаков,</w:t>
      </w:r>
      <w:r>
        <w:rPr>
          <w:bCs/>
          <w:iCs/>
          <w:color w:val="000000" w:themeColor="text1"/>
          <w:highlight w:val="white"/>
        </w:rPr>
        <w:t xml:space="preserve"> </w:t>
      </w:r>
      <w:r>
        <w:rPr>
          <w:rFonts w:ascii="Times New Roman" w:hAnsi="Times New Roman" w:eastAsia="Times New Roman" w:cs="Times New Roman"/>
          <w:bCs/>
          <w:iCs/>
          <w:color w:val="000000" w:themeColor="text1"/>
          <w:sz w:val="28"/>
          <w:szCs w:val="28"/>
          <w:highlight w:val="white"/>
          <w:lang w:eastAsia="ru-RU"/>
        </w:rPr>
        <w:t xml:space="preserve">соответствующих присвоенному работнику классному чину гражданской службы. </w:t>
      </w:r>
      <w:r>
        <w:rPr>
          <w:rFonts w:ascii="Times New Roman" w:hAnsi="Times New Roman" w:eastAsia="Times New Roman" w:cs="Times New Roman"/>
          <w:iCs/>
          <w:color w:val="000000" w:themeColor="text1"/>
          <w:sz w:val="28"/>
          <w:szCs w:val="28"/>
          <w:highlight w:val="white"/>
        </w:rPr>
      </w:r>
      <w:r>
        <w:rPr>
          <w:rFonts w:ascii="Times New Roman" w:hAnsi="Times New Roman" w:eastAsia="Times New Roman" w:cs="Times New Roman"/>
          <w:iCs/>
          <w:color w:val="000000" w:themeColor="text1"/>
          <w:sz w:val="28"/>
          <w:szCs w:val="28"/>
          <w:highlight w:val="white"/>
        </w:rPr>
      </w:r>
    </w:p>
    <w:p>
      <w:p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lang w:eastAsia="ru-RU"/>
        </w:rPr>
        <w:t xml:space="preserve">На левом рукаве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bCs/>
          <w:iCs/>
          <w:color w:val="000000" w:themeColor="text1"/>
          <w:sz w:val="28"/>
          <w:szCs w:val="28"/>
          <w:highlight w:val="white"/>
          <w:lang w:eastAsia="ru-RU"/>
        </w:rPr>
        <w:t xml:space="preserve"> нарукавный знак принадлежности к Ространснадзору. </w:t>
        <w:br/>
      </w:r>
      <w:r>
        <w:rPr>
          <w:rFonts w:ascii="Times New Roman" w:hAnsi="Times New Roman" w:eastAsia="Times New Roman" w:cs="Times New Roman"/>
          <w:bCs/>
          <w:iCs/>
          <w:color w:val="000000" w:themeColor="text1"/>
          <w:sz w:val="28"/>
          <w:szCs w:val="28"/>
          <w:highlight w:val="white"/>
          <w:shd w:val="clear" w:color="auto" w:fill="ffffff"/>
          <w:lang w:eastAsia="ru-RU"/>
        </w:rPr>
        <w:t xml:space="preserve">На левой стороне груди над карманом </w:t>
      </w:r>
      <w:r>
        <w:rPr>
          <w:rFonts w:ascii="Times New Roman" w:hAnsi="Times New Roman" w:eastAsia="Times New Roman" w:cs="Times New Roman"/>
          <w:bCs/>
          <w:iCs/>
          <w:color w:val="000000" w:themeColor="text1"/>
          <w:sz w:val="28"/>
          <w:szCs w:val="28"/>
          <w:highlight w:val="white"/>
          <w:lang w:eastAsia="ru-RU"/>
        </w:rPr>
        <w:t xml:space="preserve">располагается шеврон на липучке </w:t>
        <w:br/>
      </w:r>
      <w:r>
        <w:rPr>
          <w:rFonts w:ascii="Times New Roman" w:hAnsi="Times New Roman" w:eastAsia="Times New Roman" w:cs="Times New Roman"/>
          <w:bCs/>
          <w:iCs/>
          <w:color w:val="000000" w:themeColor="text1"/>
          <w:sz w:val="28"/>
          <w:szCs w:val="28"/>
          <w:highlight w:val="white"/>
          <w:lang w:eastAsia="ru-RU"/>
        </w:rPr>
        <w:t xml:space="preserve">с фамилией и инициалами</w:t>
      </w:r>
      <w:r>
        <w:rPr>
          <w:rFonts w:ascii="Times New Roman" w:hAnsi="Times New Roman" w:cs="Times New Roman"/>
          <w:bCs/>
          <w:iCs/>
          <w:color w:val="000000" w:themeColor="text1"/>
          <w:sz w:val="28"/>
          <w:szCs w:val="28"/>
          <w:highlight w:val="white"/>
        </w:rPr>
        <w:t xml:space="preserve">.</w:t>
      </w:r>
      <w:r>
        <w:rPr>
          <w:rFonts w:ascii="Times New Roman" w:hAnsi="Times New Roman" w:eastAsia="Times New Roman" w:cs="Times New Roman"/>
          <w:bCs/>
          <w:iCs/>
          <w:color w:val="000000" w:themeColor="text1"/>
          <w:sz w:val="28"/>
          <w:szCs w:val="28"/>
          <w:highlight w:val="white"/>
          <w:lang w:eastAsia="ru-RU"/>
        </w:rPr>
        <w:t xml:space="preserve"> На правой стороне груди над карманом располагается шеврон на липучке с надписью «Р</w:t>
      </w:r>
      <w:r>
        <w:rPr>
          <w:rFonts w:ascii="Times New Roman" w:hAnsi="Times New Roman" w:eastAsia="Times New Roman" w:cs="Times New Roman"/>
          <w:bCs/>
          <w:iCs/>
          <w:color w:val="000000" w:themeColor="text1"/>
          <w:sz w:val="28"/>
          <w:szCs w:val="28"/>
          <w:highlight w:val="white"/>
          <w:lang w:eastAsia="ru-RU"/>
        </w:rPr>
        <w:t xml:space="preserve">ОСТРАНСНАДЗОР</w:t>
      </w:r>
      <w:r>
        <w:rPr>
          <w:rFonts w:ascii="Times New Roman" w:hAnsi="Times New Roman" w:eastAsia="Times New Roman" w:cs="Times New Roman"/>
          <w:bCs/>
          <w:iCs/>
          <w:color w:val="000000" w:themeColor="text1"/>
          <w:sz w:val="28"/>
          <w:szCs w:val="28"/>
          <w:highlight w:val="white"/>
          <w:lang w:eastAsia="ru-RU"/>
        </w:rPr>
        <w:t xml:space="preserve">»</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cs="Times New Roman"/>
          <w:bCs/>
          <w:iCs/>
          <w:color w:val="000000" w:themeColor="text1"/>
          <w:sz w:val="28"/>
          <w:szCs w:val="28"/>
          <w:highlight w:val="white"/>
        </w:rPr>
        <w:t xml:space="preserve">над шевроном располагается нагрудный знак принадлежности </w:t>
      </w:r>
      <w:r>
        <w:rPr>
          <w:rFonts w:ascii="Times New Roman" w:hAnsi="Times New Roman" w:cs="Times New Roman"/>
          <w:bCs/>
          <w:iCs/>
          <w:color w:val="000000" w:themeColor="text1"/>
          <w:sz w:val="28"/>
          <w:szCs w:val="28"/>
          <w:highlight w:val="white"/>
        </w:rPr>
        <w:t xml:space="preserve">к Ространснадзору установленного образца</w:t>
      </w:r>
      <w:r>
        <w:rPr>
          <w:rFonts w:ascii="Times New Roman" w:hAnsi="Times New Roman" w:eastAsia="Times New Roman" w:cs="Times New Roman"/>
          <w:bCs/>
          <w:iCs/>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mc:AlternateContent>
          <mc:Choice Requires="wpg">
            <w:drawing>
              <wp:inline xmlns:wp="http://schemas.openxmlformats.org/drawingml/2006/wordprocessingDrawing" distT="0" distB="0" distL="0" distR="0">
                <wp:extent cx="889975" cy="2778771"/>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4957" name=""/>
                        <pic:cNvPicPr>
                          <a:picLocks noChangeAspect="1"/>
                        </pic:cNvPicPr>
                        <pic:nvPr/>
                      </pic:nvPicPr>
                      <pic:blipFill>
                        <a:blip r:embed="rId24"/>
                        <a:stretch/>
                      </pic:blipFill>
                      <pic:spPr bwMode="auto">
                        <a:xfrm flipH="0" flipV="0">
                          <a:off x="0" y="0"/>
                          <a:ext cx="889974" cy="27787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70.08pt;height:218.80pt;mso-wrap-distance-left:0.00pt;mso-wrap-distance-top:0.00pt;mso-wrap-distance-right:0.00pt;mso-wrap-distance-bottom:0.00pt;" stroked="false">
                <v:path textboxrect="0,0,0,0"/>
                <v:imagedata r:id="rId24"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13</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Куртка женская повседневная</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темно-серого</w:t>
      </w:r>
      <w:r>
        <w:rPr>
          <w:rFonts w:ascii="Times New Roman" w:hAnsi="Times New Roman" w:eastAsia="Times New Roman" w:cs="Times New Roman"/>
          <w:b/>
          <w:bCs/>
          <w:sz w:val="28"/>
          <w:szCs w:val="28"/>
          <w:highlight w:val="white"/>
          <w:lang w:eastAsia="ru-RU"/>
        </w:rPr>
        <w:t xml:space="preserve"> цвета</w:t>
      </w:r>
      <w:r>
        <w:rPr>
          <w:rFonts w:ascii="Times New Roman" w:hAnsi="Times New Roman" w:eastAsia="Times New Roman" w:cs="Times New Roman"/>
          <w:b/>
          <w:bCs/>
          <w:sz w:val="28"/>
          <w:szCs w:val="28"/>
          <w:highlight w:val="white"/>
          <w:lang w:eastAsia="ru-RU"/>
        </w:rPr>
        <w:t xml:space="preserve"> </w:t>
        <w:br/>
        <w:t xml:space="preserve">(</w:t>
      </w:r>
      <w:r>
        <w:rPr>
          <w:rFonts w:ascii="Times New Roman" w:hAnsi="Times New Roman" w:eastAsia="Times New Roman" w:cs="Times New Roman"/>
          <w:b/>
          <w:bCs/>
          <w:sz w:val="28"/>
          <w:szCs w:val="28"/>
          <w:highlight w:val="white"/>
          <w:lang w:eastAsia="ru-RU"/>
        </w:rPr>
        <w:t xml:space="preserve">для</w:t>
      </w:r>
      <w:r>
        <w:rPr>
          <w:rFonts w:ascii="Times New Roman" w:hAnsi="Times New Roman" w:eastAsia="Times New Roman" w:cs="Times New Roman"/>
          <w:b/>
          <w:bCs/>
          <w:sz w:val="28"/>
          <w:szCs w:val="28"/>
          <w:highlight w:val="white"/>
          <w:lang w:eastAsia="ru-RU"/>
        </w:rPr>
        <w:t xml:space="preserve"> должностных лиц, относящихся</w:t>
      </w:r>
      <w:r>
        <w:rPr>
          <w:rFonts w:ascii="Times New Roman" w:hAnsi="Times New Roman" w:eastAsia="Times New Roman" w:cs="Times New Roman"/>
          <w:b/>
          <w:bCs/>
          <w:sz w:val="28"/>
          <w:szCs w:val="28"/>
          <w:highlight w:val="white"/>
          <w:lang w:eastAsia="ru-RU"/>
        </w:rPr>
        <w:t xml:space="preserve"> к высшей и главной группам должностей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rPr>
          <w:rFonts w:ascii="Times New Roman" w:hAnsi="Times New Roman" w:eastAsia="Times New Roman" w:cs="Times New Roman"/>
          <w:iCs/>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Куртка женская</w:t>
      </w:r>
      <w:r>
        <w:rPr>
          <w:rFonts w:ascii="Times New Roman" w:hAnsi="Times New Roman" w:eastAsia="Times New Roman" w:cs="Times New Roman"/>
          <w:b w:val="0"/>
          <w:bCs w:val="0"/>
          <w:color w:val="000000" w:themeColor="text1"/>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из </w:t>
      </w:r>
      <w:r>
        <w:rPr>
          <w:rFonts w:ascii="Times New Roman" w:hAnsi="Times New Roman" w:eastAsia="Times New Roman" w:cs="Times New Roman"/>
          <w:b w:val="0"/>
          <w:bCs w:val="0"/>
          <w:sz w:val="28"/>
          <w:szCs w:val="28"/>
          <w:highlight w:val="white"/>
          <w:lang w:eastAsia="ru-RU"/>
        </w:rPr>
        <w:t xml:space="preserve">полушерстян</w:t>
      </w:r>
      <w:r>
        <w:rPr>
          <w:rFonts w:ascii="Times New Roman" w:hAnsi="Times New Roman" w:eastAsia="Times New Roman" w:cs="Times New Roman"/>
          <w:b w:val="0"/>
          <w:bCs w:val="0"/>
          <w:sz w:val="28"/>
          <w:szCs w:val="28"/>
          <w:highlight w:val="white"/>
          <w:lang w:eastAsia="ru-RU"/>
        </w:rPr>
        <w:t xml:space="preserve">ой ткани</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ц</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е</w:t>
      </w:r>
      <w:r>
        <w:rPr>
          <w:rFonts w:ascii="Times New Roman" w:hAnsi="Times New Roman" w:eastAsia="Times New Roman" w:cs="Times New Roman"/>
          <w:b w:val="0"/>
          <w:bCs w:val="0"/>
          <w:sz w:val="28"/>
          <w:szCs w:val="28"/>
          <w:highlight w:val="white"/>
          <w:lang w:eastAsia="ru-RU"/>
        </w:rPr>
        <w:t xml:space="preserve">т</w:t>
      </w:r>
      <w:r>
        <w:rPr>
          <w:rFonts w:ascii="Times New Roman" w:hAnsi="Times New Roman" w:eastAsia="Times New Roman" w:cs="Times New Roman"/>
          <w:b w:val="0"/>
          <w:bCs w:val="0"/>
          <w:sz w:val="28"/>
          <w:szCs w:val="28"/>
          <w:highlight w:val="white"/>
          <w:lang w:eastAsia="ru-RU"/>
        </w:rPr>
        <w:t xml:space="preserve">а</w:t>
      </w:r>
      <w:r>
        <w:rPr>
          <w:rFonts w:ascii="Times New Roman" w:hAnsi="Times New Roman" w:eastAsia="Times New Roman" w:cs="Times New Roman"/>
          <w:b w:val="0"/>
          <w:bCs w:val="0"/>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на притачной подкладке, с притачным поясом, с центральной бортовой застежкой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w:t>
      </w:r>
      <w:r>
        <w:rPr>
          <w:rFonts w:ascii="Times New Roman" w:hAnsi="Times New Roman" w:eastAsia="Times New Roman" w:cs="Times New Roman"/>
          <w:color w:val="000000" w:themeColor="text1"/>
          <w:sz w:val="28"/>
          <w:szCs w:val="28"/>
          <w:highlight w:val="white"/>
          <w:lang w:eastAsia="ru-RU"/>
        </w:rPr>
        <w:t xml:space="preserve">а тесьму-молнию. Длина пояса регулируется эластичной лентой в области боковых швов. Полочки с вытачками на выпуклость груди, выходящими из боковых швов. На полочки настрочены накладные фигурные карманы с фигурными клапанами. Клапаны карманов с застежкой </w:t>
      </w:r>
      <w:r>
        <w:rPr>
          <w:rFonts w:ascii="Times New Roman" w:hAnsi="Times New Roman" w:eastAsia="Times New Roman" w:cs="Times New Roman"/>
          <w:color w:val="000000" w:themeColor="text1"/>
          <w:sz w:val="28"/>
          <w:szCs w:val="28"/>
          <w:highlight w:val="white"/>
          <w:lang w:eastAsia="ru-RU"/>
        </w:rPr>
        <w:t xml:space="preserve">на обмётанную петлю и форменную пуговицу </w:t>
        <w:br/>
        <w:t xml:space="preserve">на ножке. На полочках обработаны боковые прорезные карманы в рамку с двумя обтачками. Карманы </w:t>
      </w:r>
      <w:r>
        <w:rPr>
          <w:rFonts w:ascii="Times New Roman" w:hAnsi="Times New Roman" w:eastAsia="Times New Roman" w:cs="Times New Roman"/>
          <w:color w:val="000000" w:themeColor="text1"/>
          <w:sz w:val="28"/>
          <w:szCs w:val="28"/>
          <w:highlight w:val="white"/>
          <w:lang w:eastAsia="ru-RU"/>
        </w:rPr>
        <w:t xml:space="preserve">с накл</w:t>
      </w:r>
      <w:r>
        <w:rPr>
          <w:rFonts w:ascii="Times New Roman" w:hAnsi="Times New Roman" w:eastAsia="Times New Roman" w:cs="Times New Roman"/>
          <w:color w:val="000000" w:themeColor="text1"/>
          <w:sz w:val="28"/>
          <w:szCs w:val="28"/>
          <w:highlight w:val="white"/>
          <w:lang w:eastAsia="ru-RU"/>
        </w:rPr>
        <w:t xml:space="preserve">о</w:t>
      </w:r>
      <w:r>
        <w:rPr>
          <w:rFonts w:ascii="Times New Roman" w:hAnsi="Times New Roman" w:eastAsia="Times New Roman" w:cs="Times New Roman"/>
          <w:color w:val="000000" w:themeColor="text1"/>
          <w:sz w:val="28"/>
          <w:szCs w:val="28"/>
          <w:highlight w:val="white"/>
          <w:lang w:eastAsia="ru-RU"/>
        </w:rPr>
        <w:t xml:space="preserve">нной линией «входа». Спинка с притачной кокеткой. Рукава втачные, двухшовные. Низ рукавов с притачными манжетами, застегивающимися на одну обмётанную петлю и форменную пуговицу на ножке. </w:t>
        <w:br/>
        <w:t xml:space="preserve">По швам притачивания манжет к рукавам заложены складки. </w:t>
        <w:br/>
        <w:t xml:space="preserve">Воротник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о</w:t>
      </w:r>
      <w:r>
        <w:rPr>
          <w:rFonts w:ascii="Times New Roman" w:hAnsi="Times New Roman" w:eastAsia="Times New Roman" w:cs="Times New Roman"/>
          <w:color w:val="000000" w:themeColor="text1"/>
          <w:sz w:val="28"/>
          <w:szCs w:val="28"/>
          <w:highlight w:val="white"/>
          <w:lang w:eastAsia="ru-RU"/>
        </w:rPr>
        <w:t xml:space="preserve">т</w:t>
      </w:r>
      <w:r>
        <w:rPr>
          <w:rFonts w:ascii="Times New Roman" w:hAnsi="Times New Roman" w:eastAsia="Times New Roman" w:cs="Times New Roman"/>
          <w:color w:val="000000" w:themeColor="text1"/>
          <w:sz w:val="28"/>
          <w:szCs w:val="28"/>
          <w:highlight w:val="white"/>
          <w:lang w:eastAsia="ru-RU"/>
        </w:rPr>
        <w:t xml:space="preserve">ложной. В шов втачивания воротника в горловину подкладки спинки втачана вешалка из тесьмы. На куртке для крепления погон, в области плечевых швов расположены по две обметанные непрорезные петли и по две шлевки </w:t>
        <w:br/>
        <w:t xml:space="preserve">для ношения соответствующих наплечных знаков.</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w:t>
      </w:r>
      <w:r>
        <w:rPr>
          <w:rFonts w:ascii="Times New Roman" w:hAnsi="Times New Roman" w:eastAsia="Times New Roman" w:cs="Times New Roman"/>
          <w:color w:val="000000"/>
          <w:sz w:val="28"/>
          <w:szCs w:val="28"/>
          <w:highlight w:val="white"/>
          <w:lang w:eastAsia="ru-RU"/>
        </w:rPr>
        <w:t xml:space="preserve">а воротнике </w:t>
      </w:r>
      <w:r>
        <w:rPr>
          <w:rFonts w:ascii="Times New Roman" w:hAnsi="Times New Roman" w:eastAsia="Times New Roman" w:cs="Times New Roman"/>
          <w:color w:val="000000"/>
          <w:sz w:val="28"/>
          <w:szCs w:val="28"/>
          <w:highlight w:val="white"/>
          <w:lang w:eastAsia="ru-RU"/>
        </w:rPr>
        <w:t xml:space="preserve">куртки шитье.</w:t>
      </w:r>
      <w:r>
        <w:rPr>
          <w:rFonts w:ascii="Times New Roman" w:hAnsi="Times New Roman" w:eastAsia="Times New Roman" w:cs="Times New Roman"/>
          <w:iCs/>
          <w:color w:val="000000" w:themeColor="text1"/>
          <w:sz w:val="28"/>
          <w:szCs w:val="28"/>
          <w:highlight w:val="white"/>
        </w:rPr>
      </w:r>
      <w:r>
        <w:rPr>
          <w:rFonts w:ascii="Times New Roman" w:hAnsi="Times New Roman" w:eastAsia="Times New Roman" w:cs="Times New Roman"/>
          <w:iCs/>
          <w:color w:val="000000" w:themeColor="text1"/>
          <w:sz w:val="28"/>
          <w:szCs w:val="28"/>
          <w:highlight w:val="white"/>
        </w:rPr>
      </w:r>
    </w:p>
    <w:p>
      <w:pPr>
        <w:ind w:left="0" w:right="0" w:firstLine="709"/>
        <w:jc w:val="both"/>
        <w:spacing w:after="0" w:afterAutospacing="0" w:line="283" w:lineRule="atLeast"/>
        <w:rPr>
          <w:rFonts w:ascii="Times New Roman" w:hAnsi="Times New Roman" w:eastAsia="MS Mincho" w:cs="Times New Roman"/>
          <w:color w:val="000000"/>
          <w:sz w:val="28"/>
          <w:szCs w:val="28"/>
          <w:highlight w:val="white"/>
        </w:rPr>
      </w:pPr>
      <w:r>
        <w:rPr>
          <w:rFonts w:ascii="Times New Roman" w:hAnsi="Times New Roman" w:eastAsia="Times New Roman" w:cs="Times New Roman"/>
          <w:bCs/>
          <w:iCs/>
          <w:color w:val="000000" w:themeColor="text1"/>
          <w:sz w:val="28"/>
          <w:szCs w:val="28"/>
          <w:highlight w:val="white"/>
          <w:lang w:eastAsia="ru-RU"/>
        </w:rPr>
      </w:r>
      <w:r>
        <w:rPr>
          <w:rFonts w:ascii="Times New Roman" w:hAnsi="Times New Roman" w:eastAsia="MS Mincho" w:cs="Times New Roman"/>
          <w:bCs/>
          <w:iCs/>
          <w:color w:val="000000"/>
          <w:sz w:val="28"/>
          <w:szCs w:val="28"/>
          <w:highlight w:val="white"/>
        </w:rPr>
        <w:t xml:space="preserve">На левом рукаве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MS Mincho" w:cs="Times New Roman"/>
          <w:bCs/>
          <w:iCs/>
          <w:color w:val="000000"/>
          <w:sz w:val="28"/>
          <w:szCs w:val="28"/>
          <w:highlight w:val="white"/>
        </w:rPr>
        <w:t xml:space="preserve"> нарукавный знак принадлежности к Ространснадзору. </w:t>
        <w:br/>
        <w:t xml:space="preserve">На левой стороне груди над карманом располагается шеврон на липучке с фамилией и инициалами.</w:t>
      </w:r>
      <w:r>
        <w:rPr>
          <w:rFonts w:ascii="Times New Roman" w:hAnsi="Times New Roman" w:eastAsia="MS Mincho" w:cs="Times New Roman"/>
          <w:bCs/>
          <w:iCs/>
          <w:color w:val="000000"/>
          <w:sz w:val="28"/>
          <w:szCs w:val="28"/>
          <w:highlight w:val="white"/>
        </w:rPr>
        <w:t xml:space="preserve"> </w:t>
      </w:r>
      <w:r>
        <w:rPr>
          <w:rFonts w:ascii="Times New Roman" w:hAnsi="Times New Roman" w:eastAsia="MS Mincho" w:cs="Times New Roman"/>
          <w:bCs/>
          <w:iCs/>
          <w:color w:val="000000"/>
          <w:sz w:val="28"/>
          <w:szCs w:val="28"/>
          <w:highlight w:val="white"/>
        </w:rPr>
        <w:t xml:space="preserve">На правой стороне груди над карманом располагается нашивной шеврон с надписью «РОСТРАНСНАДЗОР»</w:t>
      </w:r>
      <w:r>
        <w:rPr>
          <w:rFonts w:ascii="Times New Roman" w:hAnsi="Times New Roman" w:eastAsia="MS Mincho" w:cs="Times New Roman"/>
          <w:bCs/>
          <w:iCs/>
          <w:color w:val="000000"/>
          <w:sz w:val="28"/>
          <w:szCs w:val="28"/>
          <w:highlight w:val="white"/>
        </w:rPr>
        <w:t xml:space="preserve">,</w:t>
      </w:r>
      <w:r>
        <w:rPr>
          <w:rFonts w:ascii="Times New Roman" w:hAnsi="Times New Roman" w:eastAsia="MS Mincho" w:cs="Times New Roman"/>
          <w:bCs/>
          <w:iCs/>
          <w:color w:val="000000"/>
          <w:sz w:val="28"/>
          <w:szCs w:val="28"/>
          <w:highlight w:val="white"/>
        </w:rPr>
        <w:t xml:space="preserve"> </w:t>
      </w:r>
      <w:r>
        <w:rPr>
          <w:rFonts w:ascii="Times New Roman" w:hAnsi="Times New Roman" w:eastAsia="MS Mincho" w:cs="Times New Roman"/>
          <w:bCs/>
          <w:iCs/>
          <w:color w:val="000000" w:themeColor="text1"/>
          <w:sz w:val="28"/>
          <w:szCs w:val="28"/>
          <w:highlight w:val="white"/>
        </w:rPr>
        <w:t xml:space="preserve">н</w:t>
      </w:r>
      <w:r>
        <w:rPr>
          <w:rFonts w:ascii="Times New Roman" w:hAnsi="Times New Roman" w:eastAsia="MS Mincho" w:cs="Times New Roman"/>
          <w:bCs/>
          <w:iCs/>
          <w:color w:val="000000" w:themeColor="text1"/>
          <w:sz w:val="28"/>
          <w:szCs w:val="28"/>
          <w:highlight w:val="white"/>
        </w:rPr>
        <w:t xml:space="preserve">ад шевроном расположен нагрудный знак принадлежности к Ространснадзору</w:t>
      </w:r>
      <w:r>
        <w:rPr>
          <w:rFonts w:ascii="Times New Roman" w:hAnsi="Times New Roman" w:eastAsia="MS Mincho" w:cs="Times New Roman"/>
          <w:bCs/>
          <w:iCs/>
          <w:color w:val="000000"/>
          <w:sz w:val="28"/>
          <w:szCs w:val="28"/>
          <w:highlight w:val="white"/>
        </w:rPr>
        <w:t xml:space="preserve">.</w:t>
      </w:r>
      <w:r>
        <w:rPr>
          <w:rFonts w:ascii="Times New Roman" w:hAnsi="Times New Roman" w:eastAsia="MS Mincho" w:cs="Times New Roman"/>
          <w:bCs/>
          <w:iCs/>
          <w:color w:val="000000"/>
          <w:sz w:val="28"/>
          <w:szCs w:val="28"/>
          <w:highlight w:val="white"/>
        </w:rPr>
        <w:t xml:space="preserve"> </w:t>
      </w:r>
      <w:r>
        <w:rPr>
          <w:rFonts w:ascii="Times New Roman" w:hAnsi="Times New Roman" w:eastAsia="MS Mincho" w:cs="Times New Roman"/>
          <w:bCs/>
          <w:iCs/>
          <w:color w:val="000000"/>
          <w:sz w:val="28"/>
          <w:szCs w:val="28"/>
          <w:highlight w:val="white"/>
        </w:rPr>
        <w:t xml:space="preserve">На плечах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MS Mincho" w:cs="Times New Roman"/>
          <w:bCs/>
          <w:iCs/>
          <w:color w:val="000000"/>
          <w:sz w:val="28"/>
          <w:szCs w:val="28"/>
          <w:highlight w:val="white"/>
        </w:rPr>
        <w:t xml:space="preserve"> шлевки для ношения соответствующих наплечных знаков</w:t>
      </w:r>
      <w:r>
        <w:rPr>
          <w:rFonts w:ascii="Times New Roman" w:hAnsi="Times New Roman" w:eastAsia="MS Mincho" w:cs="Times New Roman"/>
          <w:bCs/>
          <w:iCs/>
          <w:color w:val="000000"/>
          <w:sz w:val="28"/>
          <w:szCs w:val="28"/>
          <w:highlight w:val="white"/>
        </w:rPr>
        <w:t xml:space="preserve"> различия</w:t>
      </w:r>
      <w:r>
        <w:rPr>
          <w:rFonts w:ascii="Times New Roman" w:hAnsi="Times New Roman" w:eastAsia="MS Mincho" w:cs="Times New Roman"/>
          <w:bCs/>
          <w:iCs/>
          <w:color w:val="000000"/>
          <w:sz w:val="28"/>
          <w:szCs w:val="28"/>
          <w:highlight w:val="white"/>
        </w:rPr>
        <w:t xml:space="preserve">.</w:t>
      </w: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p>
    <w:p>
      <w:pPr>
        <w:ind w:left="0" w:right="0" w:firstLine="709"/>
        <w:jc w:val="both"/>
        <w:spacing w:after="0" w:afterAutospacing="0" w:line="283" w:lineRule="atLeast"/>
        <w:rPr>
          <w:rFonts w:ascii="Times New Roman" w:hAnsi="Times New Roman" w:eastAsia="MS Mincho" w:cs="Times New Roman"/>
          <w:color w:val="000000"/>
          <w:sz w:val="28"/>
          <w:szCs w:val="28"/>
          <w:highlight w:val="white"/>
        </w:rPr>
      </w:pP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p>
    <w:p>
      <w:pPr>
        <w:ind w:left="0" w:right="0" w:firstLine="0"/>
        <w:jc w:val="center"/>
        <w:spacing w:after="0" w:afterAutospacing="0" w:line="283" w:lineRule="atLeast"/>
        <w:rPr>
          <w:rFonts w:ascii="Times New Roman" w:hAnsi="Times New Roman" w:eastAsia="MS Mincho" w:cs="Times New Roman"/>
          <w:color w:val="000000"/>
          <w:sz w:val="28"/>
          <w:szCs w:val="28"/>
          <w:highlight w:val="white"/>
        </w:rPr>
      </w:pPr>
      <w:r>
        <w:rPr>
          <w:rFonts w:ascii="Times New Roman" w:hAnsi="Times New Roman" w:eastAsia="MS Mincho" w:cs="Times New Roman"/>
          <w:bCs/>
          <w:iCs/>
          <w:color w:val="000000"/>
          <w:sz w:val="28"/>
          <w:szCs w:val="28"/>
          <w:highlight w:val="white"/>
        </w:rPr>
      </w:r>
      <w:r>
        <w:rPr>
          <w:rFonts w:ascii="Times New Roman" w:hAnsi="Times New Roman" w:eastAsia="MS Mincho" w:cs="Times New Roman"/>
          <w:bCs/>
          <w:iCs/>
          <w:color w:val="000000"/>
          <w:sz w:val="28"/>
          <w:szCs w:val="28"/>
          <w:highlight w:val="white"/>
        </w:rPr>
        <mc:AlternateContent>
          <mc:Choice Requires="wpg">
            <w:drawing>
              <wp:inline xmlns:wp="http://schemas.openxmlformats.org/drawingml/2006/wordprocessingDrawing" distT="0" distB="0" distL="0" distR="0">
                <wp:extent cx="880450" cy="2833529"/>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96108" name=""/>
                        <pic:cNvPicPr>
                          <a:picLocks noChangeAspect="1"/>
                        </pic:cNvPicPr>
                        <pic:nvPr/>
                      </pic:nvPicPr>
                      <pic:blipFill>
                        <a:blip r:embed="rId25"/>
                        <a:stretch/>
                      </pic:blipFill>
                      <pic:spPr bwMode="auto">
                        <a:xfrm flipH="0" flipV="0">
                          <a:off x="0" y="0"/>
                          <a:ext cx="880449" cy="283352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69.33pt;height:223.11pt;mso-wrap-distance-left:0.00pt;mso-wrap-distance-top:0.00pt;mso-wrap-distance-right:0.00pt;mso-wrap-distance-bottom:0.00pt;" stroked="false">
                <v:path textboxrect="0,0,0,0"/>
                <v:imagedata r:id="rId25" o:title=""/>
              </v:shape>
            </w:pict>
          </mc:Fallback>
        </mc:AlternateContent>
      </w: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14</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i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Куртка женская повседневная</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темно-серого</w:t>
      </w:r>
      <w:r>
        <w:rPr>
          <w:rFonts w:ascii="Times New Roman" w:hAnsi="Times New Roman" w:eastAsia="Times New Roman" w:cs="Times New Roman"/>
          <w:b/>
          <w:bCs/>
          <w:sz w:val="28"/>
          <w:szCs w:val="28"/>
          <w:highlight w:val="white"/>
          <w:lang w:eastAsia="ru-RU"/>
        </w:rPr>
        <w:t xml:space="preserve"> цвета</w:t>
      </w:r>
      <w:r>
        <w:rPr>
          <w:rFonts w:ascii="Times New Roman" w:hAnsi="Times New Roman" w:eastAsia="Times New Roman" w:cs="Times New Roman"/>
          <w:b/>
          <w:bCs/>
          <w:sz w:val="28"/>
          <w:szCs w:val="28"/>
          <w:highlight w:val="white"/>
          <w:lang w:eastAsia="ru-RU"/>
        </w:rPr>
        <w:t xml:space="preserve"> </w:t>
        <w:br/>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w:t>
      </w:r>
      <w:r>
        <w:rPr>
          <w:rFonts w:ascii="Times New Roman" w:hAnsi="Times New Roman" w:eastAsia="Times New Roman" w:cs="Times New Roman"/>
          <w:b/>
          <w:bCs/>
          <w:sz w:val="28"/>
          <w:szCs w:val="28"/>
          <w:highlight w:val="white"/>
          <w:lang w:eastAsia="ru-RU"/>
        </w:rPr>
        <w:t xml:space="preserve"> должностных лиц, относящихся</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к</w:t>
      </w:r>
      <w:r>
        <w:rPr>
          <w:rFonts w:ascii="Times New Roman" w:hAnsi="Times New Roman" w:eastAsia="Times New Roman" w:cs="Times New Roman"/>
          <w:b/>
          <w:bCs/>
          <w:sz w:val="28"/>
          <w:szCs w:val="28"/>
          <w:highlight w:val="white"/>
          <w:lang w:eastAsia="ru-RU"/>
        </w:rPr>
        <w:t xml:space="preserve"> ведущей, старшей и младшей групп</w:t>
      </w:r>
      <w:r>
        <w:rPr>
          <w:rFonts w:ascii="Times New Roman" w:hAnsi="Times New Roman" w:eastAsia="Times New Roman" w:cs="Times New Roman"/>
          <w:b/>
          <w:bCs/>
          <w:sz w:val="28"/>
          <w:szCs w:val="28"/>
          <w:highlight w:val="white"/>
          <w:lang w:eastAsia="ru-RU"/>
        </w:rPr>
        <w:t xml:space="preserve">ам</w:t>
      </w:r>
      <w:r>
        <w:rPr>
          <w:rFonts w:ascii="Times New Roman" w:hAnsi="Times New Roman" w:eastAsia="Times New Roman" w:cs="Times New Roman"/>
          <w:b/>
          <w:bCs/>
          <w:sz w:val="28"/>
          <w:szCs w:val="28"/>
          <w:highlight w:val="white"/>
          <w:lang w:eastAsia="ru-RU"/>
        </w:rPr>
        <w:t xml:space="preserve">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iCs/>
          <w:sz w:val="28"/>
          <w:szCs w:val="28"/>
          <w:highlight w:val="white"/>
          <w14:ligatures w14:val="none"/>
        </w:rPr>
      </w:r>
      <w:r>
        <w:rPr>
          <w:rFonts w:ascii="Times New Roman" w:hAnsi="Times New Roman" w:eastAsia="Times New Roman" w:cs="Times New Roman"/>
          <w:b/>
          <w:bCs/>
          <w:i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MS Mincho" w:cs="Times New Roman"/>
          <w:iCs/>
          <w:color w:val="000000"/>
          <w:sz w:val="28"/>
          <w:szCs w:val="28"/>
          <w:highlight w:val="white"/>
        </w:rPr>
      </w:pPr>
      <w:r>
        <w:rPr>
          <w:rFonts w:ascii="Times New Roman" w:hAnsi="Times New Roman" w:eastAsia="MS Mincho" w:cs="Times New Roman"/>
          <w:bCs/>
          <w:iCs/>
          <w:color w:val="000000"/>
          <w:sz w:val="28"/>
          <w:szCs w:val="28"/>
          <w:highlight w:val="white"/>
        </w:rPr>
        <w:t xml:space="preserve">Куртка женская (рисунок 15) </w:t>
      </w:r>
      <w:r>
        <w:rPr>
          <w:rFonts w:ascii="Times New Roman" w:hAnsi="Times New Roman" w:eastAsia="Times New Roman" w:cs="Times New Roman"/>
          <w:b w:val="0"/>
          <w:bCs w:val="0"/>
          <w:sz w:val="28"/>
          <w:szCs w:val="28"/>
          <w:highlight w:val="white"/>
          <w:lang w:eastAsia="ru-RU"/>
        </w:rPr>
        <w:t xml:space="preserve">из </w:t>
      </w:r>
      <w:r>
        <w:rPr>
          <w:rFonts w:ascii="Times New Roman" w:hAnsi="Times New Roman" w:eastAsia="Times New Roman" w:cs="Times New Roman"/>
          <w:b w:val="0"/>
          <w:bCs w:val="0"/>
          <w:sz w:val="28"/>
          <w:szCs w:val="28"/>
          <w:highlight w:val="white"/>
          <w:lang w:eastAsia="ru-RU"/>
        </w:rPr>
        <w:t xml:space="preserve">полушерстян</w:t>
      </w:r>
      <w:r>
        <w:rPr>
          <w:rFonts w:ascii="Times New Roman" w:hAnsi="Times New Roman" w:eastAsia="Times New Roman" w:cs="Times New Roman"/>
          <w:b w:val="0"/>
          <w:bCs w:val="0"/>
          <w:sz w:val="28"/>
          <w:szCs w:val="28"/>
          <w:highlight w:val="white"/>
          <w:lang w:eastAsia="ru-RU"/>
        </w:rPr>
        <w:t xml:space="preserve">ой ткани</w:t>
      </w:r>
      <w:r>
        <w:rPr>
          <w:rFonts w:ascii="Times New Roman" w:hAnsi="Times New Roman" w:eastAsia="Times New Roman" w:cs="Times New Roman"/>
          <w:b w:val="0"/>
          <w:bCs w:val="0"/>
          <w:sz w:val="28"/>
          <w:szCs w:val="28"/>
          <w:highlight w:val="white"/>
          <w:lang w:eastAsia="ru-RU"/>
        </w:rPr>
        <w:t xml:space="preserve"> темно-серого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b/>
          <w:bCs/>
          <w:sz w:val="28"/>
          <w:szCs w:val="28"/>
          <w:highlight w:val="white"/>
          <w:lang w:eastAsia="ru-RU"/>
        </w:rPr>
        <w:t xml:space="preserve"> </w:t>
        <w:br/>
      </w:r>
      <w:r>
        <w:rPr>
          <w:rFonts w:ascii="Times New Roman" w:hAnsi="Times New Roman" w:eastAsia="MS Mincho" w:cs="Times New Roman"/>
          <w:bCs/>
          <w:iCs/>
          <w:color w:val="000000"/>
          <w:sz w:val="28"/>
          <w:szCs w:val="28"/>
          <w:highlight w:val="white"/>
        </w:rPr>
        <w:t xml:space="preserve">на притачной подкладке, с притачным поясом, с центральной бортовой застежкой на тесьму-молнию. Длина пояса регулируется эластичной лентой в области боковых швов.</w:t>
      </w:r>
      <w:r>
        <w:rPr>
          <w:rFonts w:ascii="Times New Roman" w:hAnsi="Times New Roman" w:eastAsia="MS Mincho" w:cs="Times New Roman"/>
          <w:bCs/>
          <w:iCs/>
          <w:color w:val="000000"/>
          <w:sz w:val="28"/>
          <w:szCs w:val="28"/>
          <w:highlight w:val="white"/>
        </w:rPr>
        <w:t xml:space="preserve"> </w:t>
      </w:r>
      <w:r>
        <w:rPr>
          <w:rFonts w:ascii="Times New Roman" w:hAnsi="Times New Roman" w:eastAsia="MS Mincho" w:cs="Times New Roman"/>
          <w:bCs/>
          <w:iCs/>
          <w:color w:val="000000"/>
          <w:sz w:val="28"/>
          <w:szCs w:val="28"/>
          <w:highlight w:val="white"/>
        </w:rPr>
        <w:t xml:space="preserve">Полочки с вытачками на выпуклость груди, выходящими из боковых швов.</w:t>
      </w:r>
      <w:r>
        <w:rPr>
          <w:rFonts w:ascii="Times New Roman" w:hAnsi="Times New Roman" w:eastAsia="MS Mincho" w:cs="Times New Roman"/>
          <w:bCs/>
          <w:iCs/>
          <w:color w:val="000000"/>
          <w:sz w:val="28"/>
          <w:szCs w:val="28"/>
          <w:highlight w:val="white"/>
        </w:rPr>
        <w:t xml:space="preserve"> </w:t>
      </w:r>
      <w:r>
        <w:rPr>
          <w:rFonts w:ascii="Times New Roman" w:hAnsi="Times New Roman" w:eastAsia="MS Mincho" w:cs="Times New Roman"/>
          <w:bCs/>
          <w:iCs/>
          <w:color w:val="000000"/>
          <w:sz w:val="28"/>
          <w:szCs w:val="28"/>
          <w:highlight w:val="white"/>
        </w:rPr>
        <w:t xml:space="preserve">На полочки настрочены накладные фигурные карманы с фигурными клапанами. Клапаны карманов с застежкой </w:t>
      </w:r>
      <w:r>
        <w:rPr>
          <w:rFonts w:ascii="Times New Roman" w:hAnsi="Times New Roman" w:eastAsia="MS Mincho" w:cs="Times New Roman"/>
          <w:bCs/>
          <w:iCs/>
          <w:color w:val="000000"/>
          <w:sz w:val="28"/>
          <w:szCs w:val="28"/>
          <w:highlight w:val="white"/>
        </w:rPr>
        <w:t xml:space="preserve">на обмётанную петлю и форменную пуговицу </w:t>
        <w:br/>
        <w:t xml:space="preserve">на ножке.</w:t>
      </w:r>
      <w:r>
        <w:rPr>
          <w:rFonts w:ascii="Times New Roman" w:hAnsi="Times New Roman" w:eastAsia="MS Mincho" w:cs="Times New Roman"/>
          <w:bCs/>
          <w:iCs/>
          <w:color w:val="000000"/>
          <w:sz w:val="28"/>
          <w:szCs w:val="28"/>
          <w:highlight w:val="white"/>
        </w:rPr>
        <w:t xml:space="preserve"> </w:t>
      </w:r>
      <w:r>
        <w:rPr>
          <w:rFonts w:ascii="Times New Roman" w:hAnsi="Times New Roman" w:eastAsia="MS Mincho" w:cs="Times New Roman"/>
          <w:bCs/>
          <w:iCs/>
          <w:color w:val="000000"/>
          <w:sz w:val="28"/>
          <w:szCs w:val="28"/>
          <w:highlight w:val="white"/>
        </w:rPr>
        <w:t xml:space="preserve">На полочках обработаны боковые прорезные карманы в рамку с двумя обтачками. Карманы </w:t>
      </w:r>
      <w:r>
        <w:rPr>
          <w:rFonts w:ascii="Times New Roman" w:hAnsi="Times New Roman" w:eastAsia="MS Mincho" w:cs="Times New Roman"/>
          <w:bCs/>
          <w:iCs/>
          <w:color w:val="000000"/>
          <w:sz w:val="28"/>
          <w:szCs w:val="28"/>
          <w:highlight w:val="white"/>
        </w:rPr>
        <w:t xml:space="preserve">с наклонной линией «входа».</w:t>
      </w:r>
      <w:r>
        <w:rPr>
          <w:rFonts w:ascii="Times New Roman" w:hAnsi="Times New Roman" w:eastAsia="MS Mincho" w:cs="Times New Roman"/>
          <w:bCs/>
          <w:iCs/>
          <w:color w:val="000000"/>
          <w:sz w:val="28"/>
          <w:szCs w:val="28"/>
          <w:highlight w:val="white"/>
        </w:rPr>
        <w:t xml:space="preserve"> </w:t>
      </w:r>
      <w:r>
        <w:rPr>
          <w:rFonts w:ascii="Times New Roman" w:hAnsi="Times New Roman" w:eastAsia="MS Mincho" w:cs="Times New Roman"/>
          <w:bCs/>
          <w:iCs/>
          <w:color w:val="000000"/>
          <w:sz w:val="28"/>
          <w:szCs w:val="28"/>
          <w:highlight w:val="white"/>
        </w:rPr>
        <w:t xml:space="preserve">Спинка с притачной кокеткой.</w:t>
      </w:r>
      <w:r>
        <w:rPr>
          <w:rFonts w:ascii="Times New Roman" w:hAnsi="Times New Roman" w:eastAsia="MS Mincho" w:cs="Times New Roman"/>
          <w:bCs/>
          <w:iCs/>
          <w:color w:val="000000"/>
          <w:sz w:val="28"/>
          <w:szCs w:val="28"/>
          <w:highlight w:val="white"/>
        </w:rPr>
        <w:t xml:space="preserve"> </w:t>
      </w:r>
      <w:r>
        <w:rPr>
          <w:rFonts w:ascii="Times New Roman" w:hAnsi="Times New Roman" w:eastAsia="MS Mincho" w:cs="Times New Roman"/>
          <w:bCs/>
          <w:iCs/>
          <w:color w:val="000000"/>
          <w:sz w:val="28"/>
          <w:szCs w:val="28"/>
          <w:highlight w:val="white"/>
        </w:rPr>
        <w:t xml:space="preserve">Рукава втачные, двухшовные.</w:t>
      </w:r>
      <w:r>
        <w:rPr>
          <w:rFonts w:ascii="Times New Roman" w:hAnsi="Times New Roman" w:eastAsia="MS Mincho" w:cs="Times New Roman"/>
          <w:bCs/>
          <w:iCs/>
          <w:color w:val="000000"/>
          <w:sz w:val="28"/>
          <w:szCs w:val="28"/>
          <w:highlight w:val="white"/>
        </w:rPr>
        <w:t xml:space="preserve"> </w:t>
      </w:r>
      <w:r>
        <w:rPr>
          <w:rFonts w:ascii="Times New Roman" w:hAnsi="Times New Roman" w:eastAsia="MS Mincho" w:cs="Times New Roman"/>
          <w:bCs/>
          <w:iCs/>
          <w:color w:val="000000"/>
          <w:sz w:val="28"/>
          <w:szCs w:val="28"/>
          <w:highlight w:val="white"/>
        </w:rPr>
        <w:t xml:space="preserve">Низ рукавов </w:t>
      </w:r>
      <w:r>
        <w:rPr>
          <w:rFonts w:ascii="Times New Roman" w:hAnsi="Times New Roman" w:eastAsia="MS Mincho" w:cs="Times New Roman"/>
          <w:bCs/>
          <w:iCs/>
          <w:color w:val="000000"/>
          <w:sz w:val="28"/>
          <w:szCs w:val="28"/>
          <w:highlight w:val="white"/>
        </w:rPr>
        <w:t xml:space="preserve">с </w:t>
      </w:r>
      <w:r>
        <w:rPr>
          <w:rFonts w:ascii="Times New Roman" w:hAnsi="Times New Roman" w:eastAsia="MS Mincho" w:cs="Times New Roman"/>
          <w:bCs/>
          <w:iCs/>
          <w:color w:val="000000"/>
          <w:sz w:val="28"/>
          <w:szCs w:val="28"/>
          <w:highlight w:val="white"/>
        </w:rPr>
        <w:t xml:space="preserve">притачными манжетами, застегивающимися на одну обмётанную петлю и форменную пуговицу на ножке. </w:t>
        <w:br/>
        <w:t xml:space="preserve">По швам притачивания манжет к рукавам заложены складки. Воротник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MS Mincho" w:cs="Times New Roman"/>
          <w:bCs/>
          <w:iCs/>
          <w:color w:val="000000"/>
          <w:sz w:val="28"/>
          <w:szCs w:val="28"/>
          <w:highlight w:val="white"/>
        </w:rPr>
        <w:t xml:space="preserve"> отложной. В шов втачивания воротника в горловину подкладки спинки втачана вешалка </w:t>
        <w:br/>
        <w:t xml:space="preserve">из тесьмы.</w:t>
      </w:r>
      <w:r>
        <w:rPr>
          <w:rFonts w:ascii="Times New Roman" w:hAnsi="Times New Roman" w:eastAsia="MS Mincho" w:cs="Times New Roman"/>
          <w:bCs/>
          <w:iCs/>
          <w:color w:val="000000"/>
          <w:sz w:val="28"/>
          <w:szCs w:val="28"/>
          <w:highlight w:val="white"/>
        </w:rPr>
        <w:t xml:space="preserve"> </w:t>
      </w:r>
      <w:r>
        <w:rPr>
          <w:rFonts w:ascii="Times New Roman" w:hAnsi="Times New Roman" w:eastAsia="MS Mincho" w:cs="Times New Roman"/>
          <w:bCs/>
          <w:iCs/>
          <w:color w:val="000000"/>
          <w:sz w:val="28"/>
          <w:szCs w:val="28"/>
          <w:highlight w:val="white"/>
        </w:rPr>
        <w:t xml:space="preserve">На куртке для крепления погон, в области плечевых швов расположены </w:t>
      </w:r>
      <w:r>
        <w:rPr>
          <w:rFonts w:ascii="Times New Roman" w:hAnsi="Times New Roman" w:eastAsia="MS Mincho" w:cs="Times New Roman"/>
          <w:bCs/>
          <w:iCs/>
          <w:color w:val="000000"/>
          <w:sz w:val="28"/>
          <w:szCs w:val="28"/>
          <w:highlight w:val="white"/>
        </w:rPr>
        <w:t xml:space="preserve">по две обметанные непрорезные петли и по две шлевки для ношения соответствующих наплечных знаков. </w:t>
      </w:r>
      <w:r>
        <w:rPr>
          <w:rFonts w:ascii="Times New Roman" w:hAnsi="Times New Roman" w:eastAsia="MS Mincho" w:cs="Times New Roman"/>
          <w:iCs/>
          <w:color w:val="000000"/>
          <w:sz w:val="28"/>
          <w:szCs w:val="28"/>
          <w:highlight w:val="white"/>
        </w:rPr>
      </w:r>
      <w:r>
        <w:rPr>
          <w:rFonts w:ascii="Times New Roman" w:hAnsi="Times New Roman" w:eastAsia="MS Mincho" w:cs="Times New Roman"/>
          <w:iCs/>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MS Mincho" w:cs="Times New Roman"/>
          <w:bCs/>
          <w:iCs/>
          <w:color w:val="000000"/>
          <w:sz w:val="28"/>
          <w:szCs w:val="28"/>
          <w:highlight w:val="white"/>
        </w:rPr>
      </w:r>
      <w:r>
        <w:rPr>
          <w:rFonts w:ascii="Times New Roman" w:hAnsi="Times New Roman" w:eastAsia="Times New Roman" w:cs="Times New Roman"/>
          <w:color w:val="000000"/>
          <w:sz w:val="28"/>
          <w:szCs w:val="28"/>
          <w:highlight w:val="white"/>
          <w:lang w:eastAsia="ru-RU"/>
        </w:rPr>
        <w:t xml:space="preserve">На левом рукаве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нарукавный знак принадлежности к Ространснадзору. </w:t>
        <w:br/>
      </w:r>
      <w:r>
        <w:rPr>
          <w:rFonts w:ascii="Times New Roman" w:hAnsi="Times New Roman" w:eastAsia="Times New Roman" w:cs="Times New Roman"/>
          <w:color w:val="000000"/>
          <w:sz w:val="28"/>
          <w:szCs w:val="28"/>
          <w:highlight w:val="white"/>
          <w:lang w:eastAsia="ru-RU"/>
        </w:rPr>
        <w:t xml:space="preserve">На левой стороне груди над карманом располагается шеврон на липучке </w:t>
      </w:r>
      <w:r>
        <w:rPr>
          <w:rFonts w:ascii="Times New Roman" w:hAnsi="Times New Roman" w:eastAsia="Times New Roman" w:cs="Times New Roman"/>
          <w:color w:val="000000"/>
          <w:sz w:val="28"/>
          <w:szCs w:val="28"/>
          <w:highlight w:val="white"/>
          <w:lang w:eastAsia="ru-RU"/>
        </w:rPr>
        <w:t xml:space="preserve">с фам</w:t>
      </w:r>
      <w:r>
        <w:rPr>
          <w:rFonts w:ascii="Times New Roman" w:hAnsi="Times New Roman" w:eastAsia="Times New Roman" w:cs="Times New Roman"/>
          <w:color w:val="000000"/>
          <w:sz w:val="28"/>
          <w:szCs w:val="28"/>
          <w:highlight w:val="white"/>
          <w:lang w:eastAsia="ru-RU"/>
        </w:rPr>
        <w:t xml:space="preserve">илией и инициалами. </w:t>
      </w:r>
      <w:r>
        <w:rPr>
          <w:rFonts w:ascii="Times New Roman" w:hAnsi="Times New Roman" w:eastAsia="Times New Roman" w:cs="Times New Roman"/>
          <w:color w:val="000000"/>
          <w:sz w:val="28"/>
          <w:szCs w:val="28"/>
          <w:highlight w:val="white"/>
          <w:lang w:eastAsia="ru-RU"/>
        </w:rPr>
        <w:t xml:space="preserve">На правой стороне груди над карманом располагается нашивной шеврон с надписью «Р</w:t>
      </w:r>
      <w:r>
        <w:rPr>
          <w:rFonts w:ascii="Times New Roman" w:hAnsi="Times New Roman" w:eastAsia="Times New Roman" w:cs="Times New Roman"/>
          <w:color w:val="000000"/>
          <w:sz w:val="28"/>
          <w:szCs w:val="28"/>
          <w:highlight w:val="white"/>
          <w:lang w:eastAsia="ru-RU"/>
        </w:rPr>
        <w:t xml:space="preserve">ОСТРАНСНАДЗОР</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над </w:t>
      </w:r>
      <w:r>
        <w:rPr>
          <w:rFonts w:ascii="Times New Roman" w:hAnsi="Times New Roman" w:eastAsia="MS Mincho" w:cs="Times New Roman"/>
          <w:bCs/>
          <w:iCs/>
          <w:color w:val="000000" w:themeColor="text1"/>
          <w:sz w:val="28"/>
          <w:szCs w:val="28"/>
          <w:highlight w:val="white"/>
        </w:rPr>
        <w:t xml:space="preserve">шевроном расположен нагрудный знак принадлежности к Ространснадзору</w:t>
      </w:r>
      <w:r>
        <w:rPr>
          <w:rFonts w:ascii="Times New Roman" w:hAnsi="Times New Roman" w:eastAsia="MS Mincho" w:cs="Times New Roman"/>
          <w:bCs/>
          <w:iCs/>
          <w:color w:val="000000"/>
          <w:sz w:val="28"/>
          <w:szCs w:val="28"/>
          <w:highlight w:val="white"/>
        </w:rPr>
        <w:t xml:space="preserve">.</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cs="Times New Roman"/>
          <w:color w:val="000000" w:themeColor="text1"/>
          <w:sz w:val="28"/>
          <w:szCs w:val="28"/>
          <w:highlight w:val="white"/>
        </w:rPr>
      </w:pPr>
      <w:r>
        <w:rPr>
          <w:highlight w:val="white"/>
        </w:rPr>
        <mc:AlternateContent>
          <mc:Choice Requires="wpg">
            <w:drawing>
              <wp:inline xmlns:wp="http://schemas.openxmlformats.org/drawingml/2006/wordprocessingDrawing" distT="0" distB="0" distL="0" distR="0">
                <wp:extent cx="882209" cy="257924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36354" name=""/>
                        <pic:cNvPicPr>
                          <a:picLocks noChangeAspect="1"/>
                        </pic:cNvPicPr>
                        <pic:nvPr/>
                      </pic:nvPicPr>
                      <pic:blipFill>
                        <a:blip r:embed="rId22"/>
                        <a:stretch/>
                      </pic:blipFill>
                      <pic:spPr bwMode="auto">
                        <a:xfrm flipH="0" flipV="0">
                          <a:off x="0" y="0"/>
                          <a:ext cx="882208" cy="25792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69.47pt;height:203.09pt;mso-wrap-distance-left:0.00pt;mso-wrap-distance-top:0.00pt;mso-wrap-distance-right:0.00pt;mso-wrap-distance-bottom:0.00pt;" stroked="false">
                <v:path textboxrect="0,0,0,0"/>
                <v:imagedata r:id="rId22" o:title=""/>
              </v:shape>
            </w:pict>
          </mc:Fallback>
        </mc:AlternateContent>
      </w:r>
      <w:r>
        <w:rPr>
          <w:rFonts w:ascii="Times New Roman" w:hAnsi="Times New Roman" w:cs="Times New Roman"/>
          <w:color w:val="000000" w:themeColor="text1"/>
          <w:sz w:val="28"/>
          <w:szCs w:val="28"/>
          <w:highlight w:val="white"/>
        </w:rPr>
      </w:r>
      <w:r>
        <w:rPr>
          <w:rFonts w:ascii="Times New Roman" w:hAnsi="Times New Roman" w:cs="Times New Roman"/>
          <w:color w:val="000000" w:themeColor="text1"/>
          <w:sz w:val="28"/>
          <w:szCs w:val="28"/>
          <w:highlight w:val="white"/>
        </w:rPr>
      </w:r>
    </w:p>
    <w:p>
      <w:pPr>
        <w:ind w:right="0"/>
        <w:jc w:val="center"/>
        <w:spacing w:after="0" w:afterAutospacing="0" w:line="283" w:lineRule="atLeast"/>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15</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Верхние рубашки мужские парадно-выходные и повседневные </w:t>
      </w:r>
      <w:r>
        <w:rPr>
          <w:rFonts w:ascii="Times New Roman" w:hAnsi="Times New Roman" w:eastAsia="Times New Roman" w:cs="Times New Roman"/>
          <w:b/>
          <w:bCs/>
          <w:sz w:val="28"/>
          <w:szCs w:val="28"/>
          <w:highlight w:val="white"/>
          <w:lang w:eastAsia="ru-RU"/>
        </w:rPr>
        <w:t xml:space="preserve">белого и серо-голубого цветов</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с длинными</w:t>
      </w:r>
      <w:r>
        <w:rPr>
          <w:rFonts w:ascii="Times New Roman" w:hAnsi="Times New Roman" w:eastAsia="Times New Roman" w:cs="Times New Roman"/>
          <w:b/>
          <w:bCs/>
          <w:sz w:val="28"/>
          <w:szCs w:val="28"/>
          <w:highlight w:val="white"/>
          <w:lang w:eastAsia="ru-RU"/>
        </w:rPr>
        <w:t xml:space="preserve"> и </w:t>
      </w:r>
      <w:r>
        <w:rPr>
          <w:rFonts w:ascii="Times New Roman" w:hAnsi="Times New Roman" w:eastAsia="Times New Roman" w:cs="Times New Roman"/>
          <w:b/>
          <w:bCs/>
          <w:sz w:val="28"/>
          <w:szCs w:val="28"/>
          <w:highlight w:val="white"/>
          <w:lang w:eastAsia="ru-RU"/>
        </w:rPr>
        <w:t xml:space="preserve">короткими рукавами</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highlight w:val="white"/>
        </w:rPr>
      </w:r>
      <w:r>
        <w:rPr>
          <w:rFonts w:ascii="Times New Roman" w:hAnsi="Times New Roman" w:eastAsia="Times New Roman" w:cs="Times New Roman"/>
          <w:color w:val="000000"/>
          <w:sz w:val="28"/>
          <w:szCs w:val="28"/>
          <w:highlight w:val="white"/>
          <w:lang w:eastAsia="ru-RU"/>
        </w:rPr>
        <w:t xml:space="preserve">Верхние р</w:t>
      </w:r>
      <w:r>
        <w:rPr>
          <w:rFonts w:ascii="Times New Roman" w:hAnsi="Times New Roman" w:eastAsia="Times New Roman" w:cs="Times New Roman"/>
          <w:color w:val="000000" w:themeColor="text1"/>
          <w:sz w:val="28"/>
          <w:szCs w:val="28"/>
          <w:highlight w:val="white"/>
          <w:lang w:eastAsia="ru-RU"/>
        </w:rPr>
        <w:t xml:space="preserve">убашки (рисунок 16) мужские из </w:t>
      </w:r>
      <w:r>
        <w:rPr>
          <w:rFonts w:ascii="Times New Roman" w:hAnsi="Times New Roman" w:eastAsia="Times New Roman" w:cs="Times New Roman"/>
          <w:color w:val="000000"/>
          <w:sz w:val="28"/>
          <w:szCs w:val="28"/>
          <w:highlight w:val="white"/>
          <w:lang w:eastAsia="ru-RU"/>
        </w:rPr>
        <w:t xml:space="preserve">ткани </w:t>
      </w:r>
      <w:r>
        <w:rPr>
          <w:rFonts w:ascii="Times New Roman" w:hAnsi="Times New Roman" w:eastAsia="Times New Roman" w:cs="Times New Roman"/>
          <w:color w:val="000000" w:themeColor="text1"/>
          <w:sz w:val="28"/>
          <w:szCs w:val="28"/>
          <w:highlight w:val="white"/>
          <w:lang w:eastAsia="ru-RU"/>
        </w:rPr>
        <w:t xml:space="preserve">белого </w:t>
      </w:r>
      <w:r>
        <w:rPr>
          <w:rFonts w:ascii="Times New Roman" w:hAnsi="Times New Roman" w:eastAsia="Times New Roman" w:cs="Times New Roman"/>
          <w:color w:val="000000" w:themeColor="text1"/>
          <w:sz w:val="28"/>
          <w:szCs w:val="28"/>
          <w:highlight w:val="white"/>
          <w:lang w:eastAsia="ru-RU"/>
        </w:rPr>
        <w:t xml:space="preserve">или серо-голубого цветов </w:t>
      </w:r>
      <w:r>
        <w:rPr>
          <w:rFonts w:ascii="Times New Roman" w:hAnsi="Times New Roman" w:eastAsia="Times New Roman" w:cs="Times New Roman"/>
          <w:color w:val="000000" w:themeColor="text1"/>
          <w:sz w:val="28"/>
          <w:szCs w:val="28"/>
          <w:highlight w:val="white"/>
          <w:lang w:eastAsia="ru-RU"/>
        </w:rPr>
        <w:t xml:space="preserve">с длинными рукавами</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highlight w:val="white"/>
        </w:rPr>
      </w:r>
      <w:r>
        <w:rPr>
          <w:rFonts w:ascii="Times New Roman" w:hAnsi="Times New Roman" w:eastAsia="Times New Roman" w:cs="Times New Roman"/>
          <w:color w:val="000000"/>
          <w:sz w:val="28"/>
          <w:szCs w:val="28"/>
          <w:highlight w:val="white"/>
          <w:lang w:eastAsia="ru-RU"/>
        </w:rPr>
        <w:t xml:space="preserve">Верхняя р</w:t>
      </w:r>
      <w:r>
        <w:rPr>
          <w:rFonts w:ascii="Times New Roman" w:hAnsi="Times New Roman" w:eastAsia="Times New Roman" w:cs="Times New Roman"/>
          <w:color w:val="000000" w:themeColor="text1"/>
          <w:sz w:val="28"/>
          <w:szCs w:val="28"/>
          <w:highlight w:val="white"/>
          <w:lang w:eastAsia="ru-RU"/>
        </w:rPr>
        <w:t xml:space="preserve">убашка</w:t>
      </w:r>
      <w:r>
        <w:rPr>
          <w:rFonts w:ascii="Times New Roman" w:hAnsi="Times New Roman" w:eastAsia="Times New Roman" w:cs="Times New Roman"/>
          <w:color w:val="000000" w:themeColor="text1"/>
          <w:sz w:val="28"/>
          <w:szCs w:val="28"/>
          <w:highlight w:val="white"/>
          <w:lang w:eastAsia="ru-RU"/>
        </w:rPr>
        <w:t xml:space="preserve"> из хлопчатобумажной ткани </w:t>
      </w:r>
      <w:r>
        <w:rPr>
          <w:rFonts w:ascii="Times New Roman" w:hAnsi="Times New Roman" w:eastAsia="Times New Roman" w:cs="Times New Roman"/>
          <w:color w:val="000000" w:themeColor="text1"/>
          <w:sz w:val="28"/>
          <w:szCs w:val="28"/>
          <w:highlight w:val="white"/>
          <w:lang w:eastAsia="ru-RU"/>
        </w:rPr>
        <w:t xml:space="preserve">с обтачным поясом, </w:t>
        <w:br/>
        <w:t xml:space="preserve">с центральной бортовой застежкой </w:t>
      </w:r>
      <w:r>
        <w:rPr>
          <w:rFonts w:ascii="Times New Roman" w:hAnsi="Times New Roman" w:eastAsia="Times New Roman" w:cs="Times New Roman"/>
          <w:color w:val="000000" w:themeColor="text1"/>
          <w:sz w:val="28"/>
          <w:szCs w:val="28"/>
          <w:highlight w:val="white"/>
          <w:lang w:eastAsia="ru-RU"/>
        </w:rPr>
        <w:t xml:space="preserve">на обмётанные петли и пуговицы. Длина пояса регулируется эластичной лентой в области боковых швов (концы эластичной ленты с пришитыми пуговицами выведены через обмётанные петли на обтачке пояса </w:t>
        <w:br/>
        <w:t xml:space="preserve">со стороны полочек).</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Полочки с нагрудными накладными фигурными карманами </w:t>
        <w:br/>
      </w:r>
      <w:r>
        <w:rPr>
          <w:rFonts w:ascii="Times New Roman" w:hAnsi="Times New Roman" w:eastAsia="Times New Roman" w:cs="Times New Roman"/>
          <w:color w:val="000000" w:themeColor="text1"/>
          <w:sz w:val="28"/>
          <w:szCs w:val="28"/>
          <w:highlight w:val="white"/>
          <w:lang w:eastAsia="ru-RU"/>
        </w:rPr>
        <w:t xml:space="preserve">с фигурными клапанами. На карманах имитация бантовых складок. Клапаны карманов с застежкой на обметанную петлю и пуговицу на ножке. Спинка </w:t>
      </w:r>
      <w:r>
        <w:rPr>
          <w:rFonts w:ascii="Times New Roman" w:hAnsi="Times New Roman" w:eastAsia="Times New Roman" w:cs="Times New Roman"/>
          <w:color w:val="000000" w:themeColor="text1"/>
          <w:sz w:val="28"/>
          <w:szCs w:val="28"/>
          <w:highlight w:val="white"/>
          <w:lang w:eastAsia="ru-RU"/>
        </w:rPr>
        <w:t xml:space="preserve">с двойной притачной кокеткой, переходящей на полочки.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Рукава длинные, втачные</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двухшовные.</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Низ рукавов с притачными фигурными манжетами. </w:t>
      </w:r>
      <w:r>
        <w:rPr>
          <w:rFonts w:ascii="Times New Roman" w:hAnsi="Times New Roman" w:eastAsia="Times New Roman" w:cs="Times New Roman"/>
          <w:color w:val="000000" w:themeColor="text1"/>
          <w:sz w:val="28"/>
          <w:szCs w:val="28"/>
          <w:highlight w:val="white"/>
          <w:lang w:eastAsia="ru-RU"/>
        </w:rPr>
        <w:t xml:space="preserve">На </w:t>
      </w:r>
      <w:r>
        <w:rPr>
          <w:rFonts w:ascii="Times New Roman" w:hAnsi="Times New Roman" w:eastAsia="Times New Roman" w:cs="Times New Roman"/>
          <w:color w:val="000000" w:themeColor="text1"/>
          <w:sz w:val="28"/>
          <w:szCs w:val="28"/>
          <w:highlight w:val="white"/>
          <w:lang w:eastAsia="ru-RU"/>
        </w:rPr>
        <w:t xml:space="preserve">м</w:t>
      </w:r>
      <w:r>
        <w:rPr>
          <w:rFonts w:ascii="Times New Roman" w:hAnsi="Times New Roman" w:eastAsia="Times New Roman" w:cs="Times New Roman"/>
          <w:color w:val="000000" w:themeColor="text1"/>
          <w:sz w:val="28"/>
          <w:szCs w:val="28"/>
          <w:highlight w:val="white"/>
          <w:lang w:eastAsia="ru-RU"/>
        </w:rPr>
        <w:t xml:space="preserve">а</w:t>
      </w:r>
      <w:r>
        <w:rPr>
          <w:rFonts w:ascii="Times New Roman" w:hAnsi="Times New Roman" w:eastAsia="Times New Roman" w:cs="Times New Roman"/>
          <w:color w:val="000000" w:themeColor="text1"/>
          <w:sz w:val="28"/>
          <w:szCs w:val="28"/>
          <w:highlight w:val="white"/>
          <w:lang w:eastAsia="ru-RU"/>
        </w:rPr>
        <w:t xml:space="preserve">нжетах рукавов по две горизонтально расположенные пуговицы, для регулировки плотности посадки манжета на запястье. По шву притачивания манжет к рукавам заложены складки. В локтевом шве рукавов обработана шлица, с застёжкой </w:t>
        <w:br/>
        <w:t xml:space="preserve">на обмётанную петлю и пуговицу.</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рубашке в област</w:t>
      </w:r>
      <w:r>
        <w:rPr>
          <w:rFonts w:ascii="Times New Roman" w:hAnsi="Times New Roman" w:eastAsia="Times New Roman" w:cs="Times New Roman"/>
          <w:color w:val="000000" w:themeColor="text1"/>
          <w:sz w:val="28"/>
          <w:szCs w:val="28"/>
          <w:highlight w:val="white"/>
          <w:lang w:eastAsia="ru-RU"/>
        </w:rPr>
        <w:t xml:space="preserve">и плечевых швов расположены по две обмётанные непрорезные петли и по две шлевки для ношения соответствующих наплечных знаков для ношения наплечных знаков, соответствующих присвоенному работнику классному чину гражданской службы.</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sz w:val="28"/>
          <w:szCs w:val="28"/>
          <w:highlight w:val="white"/>
          <w:lang w:eastAsia="ru-RU"/>
        </w:rPr>
        <w:t xml:space="preserve">Верхние р</w:t>
      </w:r>
      <w:r>
        <w:rPr>
          <w:rFonts w:ascii="Times New Roman" w:hAnsi="Times New Roman" w:eastAsia="Times New Roman" w:cs="Times New Roman"/>
          <w:color w:val="000000" w:themeColor="text1"/>
          <w:sz w:val="28"/>
          <w:szCs w:val="28"/>
          <w:highlight w:val="white"/>
          <w:lang w:eastAsia="ru-RU"/>
        </w:rPr>
        <w:t xml:space="preserve">убашки из </w:t>
      </w:r>
      <w:r>
        <w:rPr>
          <w:rFonts w:ascii="Times New Roman" w:hAnsi="Times New Roman" w:eastAsia="Times New Roman" w:cs="Times New Roman"/>
          <w:color w:val="000000"/>
          <w:sz w:val="28"/>
          <w:szCs w:val="28"/>
          <w:highlight w:val="white"/>
          <w:lang w:eastAsia="ru-RU"/>
        </w:rPr>
        <w:t xml:space="preserve">ткани </w:t>
      </w:r>
      <w:r>
        <w:rPr>
          <w:rFonts w:ascii="Times New Roman" w:hAnsi="Times New Roman" w:eastAsia="Times New Roman" w:cs="Times New Roman"/>
          <w:color w:val="000000" w:themeColor="text1"/>
          <w:sz w:val="28"/>
          <w:szCs w:val="28"/>
          <w:highlight w:val="white"/>
          <w:lang w:eastAsia="ru-RU"/>
        </w:rPr>
        <w:t xml:space="preserve">белого </w:t>
      </w:r>
      <w:r>
        <w:rPr>
          <w:rFonts w:ascii="Times New Roman" w:hAnsi="Times New Roman" w:eastAsia="Times New Roman" w:cs="Times New Roman"/>
          <w:color w:val="000000" w:themeColor="text1"/>
          <w:sz w:val="28"/>
          <w:szCs w:val="28"/>
          <w:highlight w:val="white"/>
          <w:lang w:eastAsia="ru-RU"/>
        </w:rPr>
        <w:t xml:space="preserve">или серо-голубого цветов</w:t>
      </w:r>
      <w:r>
        <w:rPr>
          <w:rFonts w:ascii="Times New Roman" w:hAnsi="Times New Roman" w:eastAsia="Times New Roman" w:cs="Times New Roman"/>
          <w:color w:val="000000" w:themeColor="text1"/>
          <w:sz w:val="28"/>
          <w:szCs w:val="28"/>
          <w:highlight w:val="white"/>
          <w:lang w:eastAsia="ru-RU"/>
        </w:rPr>
        <w:t xml:space="preserve"> </w:t>
        <w:br/>
        <w:t xml:space="preserve">с </w:t>
      </w:r>
      <w:r>
        <w:rPr>
          <w:rFonts w:ascii="Times New Roman" w:hAnsi="Times New Roman" w:eastAsia="Times New Roman" w:cs="Times New Roman"/>
          <w:color w:val="000000" w:themeColor="text1"/>
          <w:sz w:val="28"/>
          <w:szCs w:val="28"/>
          <w:highlight w:val="white"/>
          <w:lang w:eastAsia="ru-RU"/>
        </w:rPr>
        <w:t xml:space="preserve">короткими</w:t>
      </w:r>
      <w:r>
        <w:rPr>
          <w:rFonts w:ascii="Times New Roman" w:hAnsi="Times New Roman" w:eastAsia="Times New Roman" w:cs="Times New Roman"/>
          <w:color w:val="000000" w:themeColor="text1"/>
          <w:sz w:val="28"/>
          <w:szCs w:val="28"/>
          <w:highlight w:val="white"/>
          <w:lang w:eastAsia="ru-RU"/>
        </w:rPr>
        <w:t xml:space="preserve"> рукавами</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highlight w:val="white"/>
        </w:rPr>
      </w:r>
      <w:r>
        <w:rPr>
          <w:rFonts w:ascii="Times New Roman" w:hAnsi="Times New Roman" w:eastAsia="Times New Roman" w:cs="Times New Roman"/>
          <w:color w:val="000000"/>
          <w:sz w:val="28"/>
          <w:szCs w:val="28"/>
          <w:highlight w:val="white"/>
          <w:lang w:eastAsia="ru-RU"/>
        </w:rPr>
        <w:t xml:space="preserve">Верхняя р</w:t>
      </w:r>
      <w:r>
        <w:rPr>
          <w:rFonts w:ascii="Times New Roman" w:hAnsi="Times New Roman" w:eastAsia="Times New Roman" w:cs="Times New Roman"/>
          <w:color w:val="000000" w:themeColor="text1"/>
          <w:sz w:val="28"/>
          <w:szCs w:val="28"/>
          <w:highlight w:val="white"/>
          <w:lang w:eastAsia="ru-RU"/>
        </w:rPr>
        <w:t xml:space="preserve">убашка</w:t>
      </w:r>
      <w:r>
        <w:rPr>
          <w:rFonts w:ascii="Times New Roman" w:hAnsi="Times New Roman" w:eastAsia="Times New Roman" w:cs="Times New Roman"/>
          <w:color w:val="000000" w:themeColor="text1"/>
          <w:sz w:val="28"/>
          <w:szCs w:val="28"/>
          <w:highlight w:val="white"/>
          <w:lang w:eastAsia="ru-RU"/>
        </w:rPr>
        <w:t xml:space="preserve"> из хлопчатобумажной ткани с обтачным поясом </w:t>
        <w:br/>
        <w:t xml:space="preserve">с центральной бортовой застежкой </w:t>
      </w:r>
      <w:r>
        <w:rPr>
          <w:rFonts w:ascii="Times New Roman" w:hAnsi="Times New Roman" w:eastAsia="Times New Roman" w:cs="Times New Roman"/>
          <w:color w:val="000000" w:themeColor="text1"/>
          <w:sz w:val="28"/>
          <w:szCs w:val="28"/>
          <w:highlight w:val="white"/>
          <w:lang w:eastAsia="ru-RU"/>
        </w:rPr>
        <w:t xml:space="preserve">на обмётанные петли и пуговицы. Длина пояса регулируется эластичной лентой в области боковых швов (концы эластичной ленты с пришитыми пуговицами выведены через обмётанные петли на обтачке пояса </w:t>
        <w:br/>
        <w:t xml:space="preserve">со стороны полочек).</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Полочки с нагрудными накладными фигурными карманами </w:t>
        <w:br/>
      </w:r>
      <w:r>
        <w:rPr>
          <w:rFonts w:ascii="Times New Roman" w:hAnsi="Times New Roman" w:eastAsia="Times New Roman" w:cs="Times New Roman"/>
          <w:color w:val="000000" w:themeColor="text1"/>
          <w:sz w:val="28"/>
          <w:szCs w:val="28"/>
          <w:highlight w:val="white"/>
          <w:lang w:eastAsia="ru-RU"/>
        </w:rPr>
        <w:t xml:space="preserve">с фигурными клапанами. На карманах имитация бантовых складок. Клапаны карманов с застежкой на обметанную петлю и пуговицу на ножке. Спинка </w:t>
      </w:r>
      <w:r>
        <w:rPr>
          <w:rFonts w:ascii="Times New Roman" w:hAnsi="Times New Roman" w:eastAsia="Times New Roman" w:cs="Times New Roman"/>
          <w:color w:val="000000" w:themeColor="text1"/>
          <w:sz w:val="28"/>
          <w:szCs w:val="28"/>
          <w:highlight w:val="white"/>
          <w:lang w:eastAsia="ru-RU"/>
        </w:rPr>
        <w:t xml:space="preserve">с двойной притачной кокеткой, переходящей на полочки.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Рукава короткие, втачные</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двухшовные, с цельнокроеными манжетами.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Воротник отложной </w:t>
      </w:r>
      <w:r>
        <w:rPr>
          <w:rFonts w:ascii="Times New Roman" w:hAnsi="Times New Roman" w:eastAsia="Times New Roman" w:cs="Times New Roman"/>
          <w:color w:val="000000" w:themeColor="text1"/>
          <w:sz w:val="28"/>
          <w:szCs w:val="28"/>
          <w:highlight w:val="white"/>
          <w:lang w:eastAsia="ru-RU"/>
        </w:rPr>
        <w:t xml:space="preserve">с отрезной стойкой.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рубашке в области плечевых швов расположены по две обмётанные непрорезные петли и по две шлевки для ношения соответствующих наплечных знаков, соответствующих присвоенному работнику классному чину гражданской службы.</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right="0"/>
        <w:jc w:val="center"/>
        <w:spacing w:after="0" w:afterAutospacing="0" w:line="283" w:lineRule="atLeast"/>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r>
      <w:r>
        <w:rPr>
          <w:rFonts w:ascii="Times New Roman" w:hAnsi="Times New Roman" w:eastAsia="Times New Roman" w:cs="Times New Roman"/>
          <w:color w:val="000000"/>
          <w:sz w:val="24"/>
          <w:szCs w:val="24"/>
          <w:highlight w:val="white"/>
          <w:lang w:eastAsia="ru-RU"/>
        </w:rPr>
        <mc:AlternateContent>
          <mc:Choice Requires="wpg">
            <w:drawing>
              <wp:inline xmlns:wp="http://schemas.openxmlformats.org/drawingml/2006/wordprocessingDrawing" distT="0" distB="0" distL="0" distR="0">
                <wp:extent cx="3296208" cy="4467348"/>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38483" name=""/>
                        <pic:cNvPicPr>
                          <a:picLocks noChangeAspect="1"/>
                        </pic:cNvPicPr>
                        <pic:nvPr/>
                      </pic:nvPicPr>
                      <pic:blipFill>
                        <a:blip r:embed="rId26"/>
                        <a:stretch/>
                      </pic:blipFill>
                      <pic:spPr bwMode="auto">
                        <a:xfrm flipH="0" flipV="0">
                          <a:off x="0" y="0"/>
                          <a:ext cx="3296208" cy="446734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59.54pt;height:351.76pt;mso-wrap-distance-left:0.00pt;mso-wrap-distance-top:0.00pt;mso-wrap-distance-right:0.00pt;mso-wrap-distance-bottom:0.00pt;" stroked="false">
                <v:path textboxrect="0,0,0,0"/>
                <v:imagedata r:id="rId26" o:title=""/>
              </v:shape>
            </w:pict>
          </mc:Fallback>
        </mc:AlternateConten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right="0"/>
        <w:jc w:val="center"/>
        <w:spacing w:after="0" w:afterAutospacing="0" w:line="283" w:lineRule="atLeast"/>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r>
      <w:r>
        <w:rPr>
          <w:rFonts w:ascii="Times New Roman" w:hAnsi="Times New Roman" w:eastAsia="Times New Roman" w:cs="Times New Roman"/>
          <w:color w:val="000000"/>
          <w:sz w:val="24"/>
          <w:szCs w:val="24"/>
          <w:highlight w:val="white"/>
          <w:lang w:eastAsia="ru-RU"/>
        </w:rPr>
        <w:t xml:space="preserve">Рисунок 16</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Блузки женские</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парадно-выходные и повседневные </w:t>
      </w:r>
      <w:r>
        <w:rPr>
          <w:rFonts w:ascii="Times New Roman" w:hAnsi="Times New Roman" w:eastAsia="Times New Roman" w:cs="Times New Roman"/>
          <w:b/>
          <w:bCs/>
          <w:sz w:val="28"/>
          <w:szCs w:val="28"/>
          <w:highlight w:val="white"/>
          <w:lang w:eastAsia="ru-RU"/>
        </w:rPr>
        <w:t xml:space="preserve">белого </w:t>
        <w:br/>
        <w:t xml:space="preserve">или серо-голубого цветов с </w:t>
      </w:r>
      <w:r>
        <w:rPr>
          <w:rFonts w:ascii="Times New Roman" w:hAnsi="Times New Roman" w:eastAsia="Times New Roman" w:cs="Times New Roman"/>
          <w:b/>
          <w:bCs/>
          <w:sz w:val="28"/>
          <w:szCs w:val="28"/>
          <w:highlight w:val="white"/>
          <w:lang w:eastAsia="ru-RU"/>
        </w:rPr>
        <w:t xml:space="preserve">длинными и короткими рукавами</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Calibri" w:cs="Times New Roman"/>
          <w:sz w:val="28"/>
          <w:szCs w:val="28"/>
          <w:highlight w:val="white"/>
        </w:rPr>
        <w:t xml:space="preserve">Б</w:t>
      </w:r>
      <w:r>
        <w:rPr>
          <w:rFonts w:ascii="Times New Roman" w:hAnsi="Times New Roman" w:eastAsia="Calibri" w:cs="Times New Roman"/>
          <w:sz w:val="28"/>
          <w:szCs w:val="28"/>
          <w:highlight w:val="white"/>
        </w:rPr>
        <w:t xml:space="preserve">л</w:t>
      </w:r>
      <w:r>
        <w:rPr>
          <w:rFonts w:ascii="Times New Roman" w:hAnsi="Times New Roman" w:eastAsia="Calibri" w:cs="Times New Roman"/>
          <w:sz w:val="28"/>
          <w:szCs w:val="28"/>
          <w:highlight w:val="white"/>
        </w:rPr>
        <w:t xml:space="preserve">у</w:t>
      </w:r>
      <w:r>
        <w:rPr>
          <w:rFonts w:ascii="Times New Roman" w:hAnsi="Times New Roman" w:eastAsia="Calibri" w:cs="Times New Roman"/>
          <w:sz w:val="28"/>
          <w:szCs w:val="28"/>
          <w:highlight w:val="white"/>
        </w:rPr>
        <w:t xml:space="preserve">з</w:t>
      </w:r>
      <w:r>
        <w:rPr>
          <w:rFonts w:ascii="Times New Roman" w:hAnsi="Times New Roman" w:eastAsia="Calibri" w:cs="Times New Roman"/>
          <w:sz w:val="28"/>
          <w:szCs w:val="28"/>
          <w:highlight w:val="white"/>
        </w:rPr>
        <w:t xml:space="preserve">ки женские</w:t>
      </w:r>
      <w:r>
        <w:rPr>
          <w:rFonts w:ascii="Times New Roman" w:hAnsi="Times New Roman" w:eastAsia="Calibri" w:cs="Times New Roman"/>
          <w:sz w:val="28"/>
          <w:szCs w:val="28"/>
          <w:highlight w:val="white"/>
        </w:rPr>
        <w:t xml:space="preserve"> (рисунок 17) </w:t>
      </w:r>
      <w:r>
        <w:rPr>
          <w:rFonts w:ascii="Times New Roman" w:hAnsi="Times New Roman" w:eastAsia="Times New Roman" w:cs="Times New Roman"/>
          <w:color w:val="000000"/>
          <w:sz w:val="28"/>
          <w:szCs w:val="28"/>
          <w:highlight w:val="white"/>
          <w:lang w:eastAsia="ru-RU"/>
        </w:rPr>
        <w:t xml:space="preserve">из хлопчатобумажной ткани белого или серо-голубого цветов с </w:t>
      </w:r>
      <w:r>
        <w:rPr>
          <w:rFonts w:ascii="Times New Roman" w:hAnsi="Times New Roman" w:eastAsia="Times New Roman" w:cs="Times New Roman"/>
          <w:color w:val="000000"/>
          <w:sz w:val="28"/>
          <w:szCs w:val="28"/>
          <w:highlight w:val="white"/>
          <w:lang w:eastAsia="ru-RU"/>
        </w:rPr>
        <w:t xml:space="preserve">длинными </w:t>
      </w:r>
      <w:r>
        <w:rPr>
          <w:rFonts w:ascii="Times New Roman" w:hAnsi="Times New Roman" w:eastAsia="Times New Roman" w:cs="Times New Roman"/>
          <w:color w:val="000000"/>
          <w:sz w:val="28"/>
          <w:szCs w:val="28"/>
          <w:highlight w:val="white"/>
          <w:lang w:eastAsia="ru-RU"/>
        </w:rPr>
        <w:t xml:space="preserve">рукавами </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highlight w:val="white"/>
        </w:rPr>
      </w:r>
      <w:r>
        <w:rPr>
          <w:rFonts w:ascii="Times New Roman" w:hAnsi="Times New Roman" w:eastAsia="Times New Roman" w:cs="Times New Roman"/>
          <w:color w:val="000000" w:themeColor="text1"/>
          <w:sz w:val="28"/>
          <w:szCs w:val="28"/>
          <w:highlight w:val="white"/>
          <w:lang w:eastAsia="ru-RU"/>
        </w:rPr>
        <w:t xml:space="preserve">Блузка с обтачным поясом, с центральной бортовой застежкой </w:t>
      </w:r>
      <w:r>
        <w:rPr>
          <w:rFonts w:ascii="Times New Roman" w:hAnsi="Times New Roman" w:eastAsia="Times New Roman" w:cs="Times New Roman"/>
          <w:color w:val="000000" w:themeColor="text1"/>
          <w:sz w:val="28"/>
          <w:szCs w:val="28"/>
          <w:highlight w:val="white"/>
          <w:lang w:eastAsia="ru-RU"/>
        </w:rPr>
        <w:br/>
      </w:r>
      <w:r>
        <w:rPr>
          <w:rFonts w:ascii="Times New Roman" w:hAnsi="Times New Roman" w:eastAsia="Times New Roman" w:cs="Times New Roman"/>
          <w:color w:val="000000" w:themeColor="text1"/>
          <w:sz w:val="28"/>
          <w:szCs w:val="28"/>
          <w:highlight w:val="white"/>
          <w:lang w:eastAsia="ru-RU"/>
        </w:rPr>
        <w:t xml:space="preserve">на обмётанные петли и пуговицы. Длина пояса регулируется эластичной лентой </w:t>
        <w:br/>
        <w:t xml:space="preserve">в области боковых швов (концы эластичной ленты с пришитыми пуговицами выведены через обмётанные петли на обтачке пояса со стороны полочек).</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Полочки с вытачками в области груди, с нагрудными накладными фигурными карманами </w:t>
        <w:br/>
        <w:t xml:space="preserve">с фигурными клапанами. На карманах имитация бантовых складок. Клапаны карманов с застежкой на обметанную петлю и пуговицу на ножке.</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Спинка с двойной притачной кокеткой, переходящей на полочки.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Рукава длинные, втачные</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двухшовные.</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Низ рукавов с притачными фигурными манжетами. На манжетах рукавов по две горизонтально расположенные пуговицы, для регулировки плотности посадки манжета на запястье. По шву притачивания манжет к рукавам заложены складки.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локтевом шве рукавов обработана шлица, с застёжкой </w:t>
        <w:br/>
        <w:t xml:space="preserve">на обмётанную петлю и пуговицу.</w:t>
      </w:r>
      <w:r>
        <w:rPr>
          <w:rFonts w:ascii="Times New Roman" w:hAnsi="Times New Roman" w:eastAsia="Times New Roman" w:cs="Times New Roman"/>
          <w:color w:val="000000" w:themeColor="text1"/>
          <w:sz w:val="28"/>
          <w:szCs w:val="28"/>
          <w:highlight w:val="white"/>
          <w:lang w:eastAsia="ru-RU"/>
        </w:rPr>
        <w:t xml:space="preserve"> Воротник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отложной с отрезной стойкой. </w:t>
        <w:br/>
        <w:t xml:space="preserve">В блузках для крепления погон в области плечевых швов расположены шлевки </w:t>
        <w:br/>
        <w:t xml:space="preserve">для ношения соответствующих наплечных знаков.</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sz w:val="28"/>
          <w:szCs w:val="28"/>
          <w:highlight w:val="white"/>
          <w:lang w:eastAsia="ru-RU"/>
        </w:rPr>
        <w:t xml:space="preserve">Блузки женские из хлопчатобумажной ткани белого или серо-голубого цветов с короткими рукавами </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Блузка с обтачным поясом, с центральной бортовой застежкой </w:t>
        <w:br/>
      </w:r>
      <w:r>
        <w:rPr>
          <w:rFonts w:ascii="Times New Roman" w:hAnsi="Times New Roman" w:eastAsia="Times New Roman" w:cs="Times New Roman"/>
          <w:color w:val="000000" w:themeColor="text1"/>
          <w:sz w:val="28"/>
          <w:szCs w:val="28"/>
          <w:highlight w:val="white"/>
          <w:lang w:eastAsia="ru-RU"/>
        </w:rPr>
        <w:t xml:space="preserve">на обмётанные петли и пуговицы. Длина пояса регулируется эластичной лентой </w:t>
        <w:br/>
        <w:t xml:space="preserve">в области боковых швов (концы эластичной ленты с пришитыми пуговицами выведены через обмётанные петли на обтачке пояса со стороны полочек). Полочки с вытачкам</w:t>
      </w:r>
      <w:r>
        <w:rPr>
          <w:rFonts w:ascii="Times New Roman" w:hAnsi="Times New Roman" w:eastAsia="Times New Roman" w:cs="Times New Roman"/>
          <w:color w:val="000000" w:themeColor="text1"/>
          <w:sz w:val="28"/>
          <w:szCs w:val="28"/>
          <w:highlight w:val="white"/>
          <w:lang w:eastAsia="ru-RU"/>
        </w:rPr>
        <w:t xml:space="preserve">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области груди, с нагрудными накладными фигурными карманами </w:t>
        <w:br/>
        <w:t xml:space="preserve">с фигурными клапанами. На карманах имитация бантовых складок. Клапаны карманов с застежкой на обметанную петлю и пуговицу на ножке. Спинка с двойной притачной кокеткой, переходящей на полочки. </w:t>
      </w:r>
      <w:r>
        <w:rPr>
          <w:rFonts w:ascii="Times New Roman" w:hAnsi="Times New Roman" w:eastAsia="Times New Roman" w:cs="Times New Roman"/>
          <w:color w:val="000000"/>
          <w:sz w:val="28"/>
          <w:szCs w:val="28"/>
          <w:highlight w:val="white"/>
          <w:lang w:eastAsia="ru-RU"/>
        </w:rPr>
        <w:t xml:space="preserve">Рукава короткие, втачные, двухшовные, с цельнокроеными манжетами.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Воротник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отложной с отрезной стойкой. В блузках для крепления погон в области плечевых швов расположены шлевки для ношения соответствующих наплечных знаков.</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mc:AlternateContent>
          <mc:Choice Requires="wpg">
            <w:drawing>
              <wp:inline xmlns:wp="http://schemas.openxmlformats.org/drawingml/2006/wordprocessingDrawing" distT="0" distB="0" distL="0" distR="0">
                <wp:extent cx="3156959" cy="5119736"/>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19259" name=""/>
                        <pic:cNvPicPr>
                          <a:picLocks noChangeAspect="1"/>
                        </pic:cNvPicPr>
                        <pic:nvPr/>
                      </pic:nvPicPr>
                      <pic:blipFill>
                        <a:blip r:embed="rId27"/>
                        <a:stretch/>
                      </pic:blipFill>
                      <pic:spPr bwMode="auto">
                        <a:xfrm flipH="0" flipV="0">
                          <a:off x="0" y="0"/>
                          <a:ext cx="3156958" cy="51197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48.58pt;height:403.13pt;mso-wrap-distance-left:0.00pt;mso-wrap-distance-top:0.00pt;mso-wrap-distance-right:0.00pt;mso-wrap-distance-bottom:0.00pt;" stroked="false">
                <v:path textboxrect="0,0,0,0"/>
                <v:imagedata r:id="rId27"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17</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Фуражка</w:t>
      </w:r>
      <w:r>
        <w:rPr>
          <w:rFonts w:ascii="Times New Roman" w:hAnsi="Times New Roman" w:eastAsia="Times New Roman" w:cs="Times New Roman"/>
          <w:b/>
          <w:bCs/>
          <w:sz w:val="28"/>
          <w:szCs w:val="28"/>
          <w:highlight w:val="white"/>
          <w:lang w:eastAsia="ru-RU"/>
        </w:rPr>
        <w:t xml:space="preserve"> мужская парадно-выходная белого цвета </w:t>
        <w:br/>
        <w:t xml:space="preserve">(</w:t>
      </w:r>
      <w:r>
        <w:rPr>
          <w:rFonts w:ascii="Times New Roman" w:hAnsi="Times New Roman" w:eastAsia="Times New Roman" w:cs="Times New Roman"/>
          <w:b/>
          <w:bCs/>
          <w:sz w:val="28"/>
          <w:szCs w:val="28"/>
          <w:highlight w:val="white"/>
          <w:lang w:eastAsia="ru-RU"/>
        </w:rPr>
        <w:t xml:space="preserve">для должностных лиц, относящихся к высшей группе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tabs>
          <w:tab w:val="left" w:pos="9354" w:leader="none"/>
        </w:tabs>
        <w:rPr>
          <w:rFonts w:ascii="Times New Roman" w:hAnsi="Times New Roman" w:eastAsia="MS Mincho" w:cs="Times New Roman"/>
          <w:color w:val="000000"/>
          <w:sz w:val="28"/>
          <w:szCs w:val="28"/>
          <w:highlight w:val="white"/>
        </w:rPr>
      </w:pPr>
      <w:r>
        <w:rPr>
          <w:highlight w:val="white"/>
        </w:rPr>
      </w:r>
      <w:r>
        <w:rPr>
          <w:rFonts w:ascii="Times New Roman" w:hAnsi="Times New Roman" w:eastAsia="MS Mincho" w:cs="Times New Roman"/>
          <w:color w:val="000000"/>
          <w:sz w:val="28"/>
          <w:szCs w:val="28"/>
          <w:highlight w:val="white"/>
        </w:rPr>
        <w:t xml:space="preserve">Фуражка мужская (рисунок 18) </w:t>
      </w:r>
      <w:r>
        <w:rPr>
          <w:rFonts w:ascii="Times New Roman" w:hAnsi="Times New Roman" w:eastAsia="MS Mincho" w:cs="Times New Roman"/>
          <w:bCs/>
          <w:color w:val="000000"/>
          <w:sz w:val="28"/>
          <w:szCs w:val="28"/>
          <w:highlight w:val="white"/>
        </w:rPr>
        <w:t xml:space="preserve">из шерстяной ткани белого цвета </w:t>
      </w:r>
      <w:r>
        <w:rPr>
          <w:rFonts w:ascii="Times New Roman" w:hAnsi="Times New Roman" w:eastAsia="MS Mincho" w:cs="Times New Roman"/>
          <w:color w:val="000000"/>
          <w:sz w:val="28"/>
          <w:szCs w:val="28"/>
          <w:highlight w:val="white"/>
        </w:rPr>
        <w:t xml:space="preserve">с</w:t>
      </w:r>
      <w:r>
        <w:rPr>
          <w:rFonts w:ascii="Times New Roman" w:hAnsi="Times New Roman" w:eastAsia="MS Mincho" w:cs="Times New Roman"/>
          <w:color w:val="000000"/>
          <w:sz w:val="28"/>
          <w:szCs w:val="28"/>
          <w:highlight w:val="white"/>
        </w:rPr>
        <w:t xml:space="preserve">остоит </w:t>
        <w:br/>
        <w:t xml:space="preserve">из овального донышка и четырех стенок, суконного </w:t>
      </w:r>
      <w:r>
        <w:rPr>
          <w:rFonts w:ascii="Times New Roman" w:hAnsi="Times New Roman" w:eastAsia="MS Mincho" w:cs="Times New Roman"/>
          <w:color w:val="000000"/>
          <w:sz w:val="28"/>
          <w:szCs w:val="28"/>
          <w:highlight w:val="white"/>
        </w:rPr>
        <w:t xml:space="preserve">или бархатного </w:t>
      </w:r>
      <w:r>
        <w:rPr>
          <w:rFonts w:ascii="Times New Roman" w:hAnsi="Times New Roman" w:eastAsia="MS Mincho" w:cs="Times New Roman"/>
          <w:color w:val="000000"/>
          <w:sz w:val="28"/>
          <w:szCs w:val="28"/>
          <w:highlight w:val="white"/>
        </w:rPr>
        <w:t xml:space="preserve">о</w:t>
      </w:r>
      <w:r>
        <w:rPr>
          <w:rFonts w:ascii="Times New Roman" w:hAnsi="Times New Roman" w:eastAsia="MS Mincho" w:cs="Times New Roman"/>
          <w:color w:val="000000"/>
          <w:sz w:val="28"/>
          <w:szCs w:val="28"/>
          <w:highlight w:val="white"/>
        </w:rPr>
        <w:t xml:space="preserve">колыша черного цвета, козырька</w:t>
      </w:r>
      <w:r>
        <w:rPr>
          <w:rFonts w:ascii="Times New Roman" w:hAnsi="Times New Roman" w:eastAsia="MS Mincho" w:cs="Times New Roman"/>
          <w:color w:val="000000"/>
          <w:sz w:val="28"/>
          <w:szCs w:val="28"/>
          <w:highlight w:val="white"/>
        </w:rPr>
        <w:t xml:space="preserve"> </w:t>
      </w:r>
      <w:r>
        <w:rPr>
          <w:rFonts w:ascii="Times New Roman" w:hAnsi="Times New Roman" w:eastAsia="MS Mincho" w:cs="Times New Roman"/>
          <w:color w:val="000000"/>
          <w:sz w:val="28"/>
          <w:szCs w:val="28"/>
          <w:highlight w:val="white"/>
        </w:rPr>
        <w:t xml:space="preserve">и налобника</w:t>
      </w:r>
      <w:r>
        <w:rPr>
          <w:rFonts w:ascii="Times New Roman" w:hAnsi="Times New Roman" w:eastAsia="MS Mincho" w:cs="Times New Roman"/>
          <w:color w:val="000000"/>
          <w:sz w:val="28"/>
          <w:szCs w:val="28"/>
          <w:highlight w:val="white"/>
        </w:rPr>
        <w:t xml:space="preserve">. </w:t>
      </w:r>
      <w:r>
        <w:rPr>
          <w:rFonts w:ascii="Times New Roman" w:hAnsi="Times New Roman" w:eastAsia="MS Mincho" w:cs="Times New Roman"/>
          <w:color w:val="000000"/>
          <w:sz w:val="28"/>
          <w:szCs w:val="28"/>
          <w:highlight w:val="white"/>
        </w:rPr>
        <w:t xml:space="preserve">По краю донышка </w:t>
      </w:r>
      <w:r>
        <w:rPr>
          <w:rFonts w:ascii="Times New Roman" w:hAnsi="Times New Roman" w:eastAsia="MS Mincho" w:cs="Times New Roman"/>
          <w:color w:val="000000"/>
          <w:sz w:val="28"/>
          <w:szCs w:val="28"/>
          <w:highlight w:val="white"/>
        </w:rPr>
        <w:t xml:space="preserve">и верхнему краю околыша канты синего цвета. Спереди на околыше фуражки общегражданская кокарда</w:t>
      </w:r>
      <w:r>
        <w:rPr>
          <w:rFonts w:ascii="Times New Roman" w:hAnsi="Times New Roman" w:eastAsia="MS Mincho" w:cs="Times New Roman"/>
          <w:color w:val="000000"/>
          <w:sz w:val="28"/>
          <w:szCs w:val="28"/>
          <w:highlight w:val="white"/>
        </w:rPr>
        <w:t xml:space="preserve"> установленного образца</w:t>
      </w:r>
      <w:r>
        <w:rPr>
          <w:rFonts w:ascii="Times New Roman" w:hAnsi="Times New Roman" w:eastAsia="MS Mincho" w:cs="Times New Roman"/>
          <w:color w:val="000000"/>
          <w:sz w:val="28"/>
          <w:szCs w:val="28"/>
          <w:highlight w:val="white"/>
        </w:rPr>
        <w:t xml:space="preserve">, а по ее боковым сторонам позолоченное шитье в виде лавровых веток установленного образца. Козырек обтянут сверху черной лакированной кожей, а снизу замшей или шерстяной тканью черного цвета. </w:t>
        <w:br/>
      </w:r>
      <w:r>
        <w:rPr>
          <w:rFonts w:ascii="Times New Roman" w:hAnsi="Times New Roman" w:eastAsia="MS Mincho" w:cs="Times New Roman"/>
          <w:color w:val="000000"/>
          <w:sz w:val="28"/>
          <w:szCs w:val="28"/>
          <w:highlight w:val="white"/>
        </w:rPr>
        <w:t xml:space="preserve">Над козырьком к околышу пристегивается на две форменные пуговицы плетеный шнур золотистого цвета. На тулье помещается шитая серебристая эмблема (малая) Ространснадзора. Общая высота тульи может колебаться примерно от 4,5 до 10 см.</w:t>
      </w:r>
      <w:r>
        <w:rPr>
          <w:rFonts w:ascii="Times New Roman" w:hAnsi="Times New Roman" w:eastAsia="MS Mincho" w:cs="Times New Roman"/>
          <w:color w:val="000000"/>
          <w:sz w:val="28"/>
          <w:szCs w:val="28"/>
          <w:highlight w:val="white"/>
        </w:rPr>
        <w:t xml:space="preserve"> Вдоль </w:t>
      </w:r>
      <w:r>
        <w:rPr>
          <w:rFonts w:ascii="Times New Roman" w:hAnsi="Times New Roman" w:eastAsia="MS Mincho" w:cs="Times New Roman"/>
          <w:color w:val="000000"/>
          <w:sz w:val="28"/>
          <w:szCs w:val="28"/>
          <w:highlight w:val="white"/>
        </w:rPr>
        <w:t xml:space="preserve">наружного края козырька крепится шитый орнамент </w:t>
      </w:r>
      <w:r>
        <w:rPr>
          <w:rFonts w:ascii="Times New Roman" w:hAnsi="Times New Roman" w:eastAsia="MS Mincho" w:cs="Times New Roman"/>
          <w:color w:val="000000"/>
          <w:sz w:val="28"/>
          <w:szCs w:val="28"/>
          <w:highlight w:val="white"/>
        </w:rPr>
        <w:t xml:space="preserve">из канители </w:t>
      </w:r>
      <w:r>
        <w:rPr>
          <w:rFonts w:ascii="Times New Roman" w:hAnsi="Times New Roman" w:eastAsia="MS Mincho" w:cs="Times New Roman"/>
          <w:color w:val="000000"/>
          <w:sz w:val="28"/>
          <w:szCs w:val="28"/>
          <w:highlight w:val="white"/>
        </w:rPr>
        <w:t xml:space="preserve">золотистого цвета в виде дубовых листьев.</w:t>
      </w:r>
      <w:r>
        <w:rPr>
          <w:rFonts w:ascii="Times New Roman" w:hAnsi="Times New Roman" w:eastAsia="MS Mincho" w:cs="Times New Roman"/>
          <w:color w:val="000000"/>
          <w:sz w:val="28"/>
          <w:szCs w:val="28"/>
          <w:highlight w:val="white"/>
        </w:rPr>
        <w:t xml:space="preserve"> </w:t>
      </w:r>
      <w:r>
        <w:rPr>
          <w:rFonts w:ascii="Times New Roman" w:hAnsi="Times New Roman" w:eastAsia="MS Mincho" w:cs="Times New Roman"/>
          <w:color w:val="000000"/>
          <w:sz w:val="28"/>
          <w:szCs w:val="28"/>
          <w:highlight w:val="white"/>
        </w:rPr>
        <w:t xml:space="preserve">Шитье на козырьке представляет собой шитый орнамент золотистого цвета в виде дубовых листьев.</w:t>
      </w:r>
      <w:r>
        <w:rPr>
          <w:rFonts w:ascii="Times New Roman" w:hAnsi="Times New Roman" w:eastAsia="MS Mincho" w:cs="Times New Roman"/>
          <w:color w:val="000000"/>
          <w:sz w:val="28"/>
          <w:szCs w:val="28"/>
          <w:highlight w:val="white"/>
        </w:rPr>
        <w:t xml:space="preserve"> </w:t>
      </w: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p>
    <w:p>
      <w:pPr>
        <w:ind w:left="0" w:right="0" w:firstLine="709"/>
        <w:jc w:val="both"/>
        <w:spacing w:after="0" w:afterAutospacing="0" w:line="283" w:lineRule="atLeast"/>
        <w:tabs>
          <w:tab w:val="left" w:pos="9354" w:leader="none"/>
        </w:tabs>
        <w:rPr>
          <w:rFonts w:ascii="Times New Roman" w:hAnsi="Times New Roman" w:eastAsia="MS Mincho" w:cs="Times New Roman"/>
          <w:color w:val="000000"/>
          <w:sz w:val="28"/>
          <w:szCs w:val="28"/>
          <w:highlight w:val="white"/>
        </w:rPr>
      </w:pP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p>
    <w:p>
      <w:pPr>
        <w:ind w:left="0" w:right="0" w:firstLine="0"/>
        <w:jc w:val="center"/>
        <w:spacing w:after="0" w:afterAutospacing="0" w:line="283" w:lineRule="atLeast"/>
        <w:tabs>
          <w:tab w:val="left" w:pos="9354" w:leader="none"/>
        </w:tabs>
        <w:rPr>
          <w:rFonts w:ascii="Times New Roman" w:hAnsi="Times New Roman" w:eastAsia="MS Mincho" w:cs="Times New Roman"/>
          <w:color w:val="000000"/>
          <w:sz w:val="28"/>
          <w:szCs w:val="28"/>
          <w:highlight w:val="white"/>
        </w:rPr>
      </w:pPr>
      <w:r>
        <w:rPr>
          <w:rFonts w:ascii="Times New Roman" w:hAnsi="Times New Roman" w:eastAsia="MS Mincho" w:cs="Times New Roman"/>
          <w:color w:val="000000"/>
          <w:sz w:val="28"/>
          <w:szCs w:val="28"/>
          <w:highlight w:val="white"/>
        </w:rPr>
        <mc:AlternateContent>
          <mc:Choice Requires="wpg">
            <w:drawing>
              <wp:inline xmlns:wp="http://schemas.openxmlformats.org/drawingml/2006/wordprocessingDrawing" distT="0" distB="0" distL="0" distR="0">
                <wp:extent cx="2289928" cy="167508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65361" name=""/>
                        <pic:cNvPicPr>
                          <a:picLocks noChangeAspect="1"/>
                        </pic:cNvPicPr>
                        <pic:nvPr/>
                      </pic:nvPicPr>
                      <pic:blipFill>
                        <a:blip r:embed="rId28"/>
                        <a:stretch/>
                      </pic:blipFill>
                      <pic:spPr bwMode="auto">
                        <a:xfrm flipH="0" flipV="0">
                          <a:off x="0" y="0"/>
                          <a:ext cx="2289928" cy="16750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80.31pt;height:131.90pt;mso-wrap-distance-left:0.00pt;mso-wrap-distance-top:0.00pt;mso-wrap-distance-right:0.00pt;mso-wrap-distance-bottom:0.00pt;" stroked="false">
                <v:path textboxrect="0,0,0,0"/>
                <v:imagedata r:id="rId28" o:title=""/>
              </v:shape>
            </w:pict>
          </mc:Fallback>
        </mc:AlternateContent>
      </w: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18</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Фуражка</w:t>
      </w:r>
      <w:r>
        <w:rPr>
          <w:rFonts w:ascii="Times New Roman" w:hAnsi="Times New Roman" w:eastAsia="Times New Roman" w:cs="Times New Roman"/>
          <w:b/>
          <w:bCs/>
          <w:sz w:val="28"/>
          <w:szCs w:val="28"/>
          <w:highlight w:val="white"/>
          <w:lang w:eastAsia="ru-RU"/>
        </w:rPr>
        <w:t xml:space="preserve"> мужская </w:t>
      </w:r>
      <w:r>
        <w:rPr>
          <w:rFonts w:ascii="Times New Roman" w:hAnsi="Times New Roman" w:eastAsia="Times New Roman" w:cs="Times New Roman"/>
          <w:b/>
          <w:bCs/>
          <w:sz w:val="28"/>
          <w:szCs w:val="28"/>
          <w:highlight w:val="white"/>
          <w:lang w:eastAsia="ru-RU"/>
        </w:rPr>
        <w:t xml:space="preserve">повседн</w:t>
      </w:r>
      <w:r>
        <w:rPr>
          <w:rFonts w:ascii="Times New Roman" w:hAnsi="Times New Roman" w:eastAsia="Times New Roman" w:cs="Times New Roman"/>
          <w:b/>
          <w:bCs/>
          <w:sz w:val="28"/>
          <w:szCs w:val="28"/>
          <w:highlight w:val="white"/>
          <w:lang w:eastAsia="ru-RU"/>
        </w:rPr>
        <w:t xml:space="preserve">евная</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темно-серого</w:t>
      </w:r>
      <w:r>
        <w:rPr>
          <w:rFonts w:ascii="Times New Roman" w:hAnsi="Times New Roman" w:eastAsia="Times New Roman" w:cs="Times New Roman"/>
          <w:b/>
          <w:bCs/>
          <w:sz w:val="28"/>
          <w:szCs w:val="28"/>
          <w:highlight w:val="white"/>
          <w:lang w:eastAsia="ru-RU"/>
        </w:rPr>
        <w:t xml:space="preserve"> цвета </w:t>
        <w:br/>
        <w:t xml:space="preserve">(</w:t>
      </w:r>
      <w:r>
        <w:rPr>
          <w:rFonts w:ascii="Times New Roman" w:hAnsi="Times New Roman" w:eastAsia="Times New Roman" w:cs="Times New Roman"/>
          <w:b/>
          <w:bCs/>
          <w:sz w:val="28"/>
          <w:szCs w:val="28"/>
          <w:highlight w:val="white"/>
          <w:lang w:eastAsia="ru-RU"/>
        </w:rPr>
        <w:t xml:space="preserve">для должностных лиц, относящихся к высшей группе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tabs>
          <w:tab w:val="left" w:pos="9354" w:leader="none"/>
        </w:tabs>
        <w:rPr>
          <w:rFonts w:ascii="Times New Roman" w:hAnsi="Times New Roman" w:eastAsia="MS Mincho" w:cs="Times New Roman"/>
          <w:color w:val="000000"/>
          <w:sz w:val="28"/>
          <w:szCs w:val="28"/>
          <w:highlight w:val="white"/>
        </w:rPr>
      </w:pP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t xml:space="preserve">Фуражка мужская (рисунок 19) </w:t>
      </w:r>
      <w:r>
        <w:rPr>
          <w:rFonts w:ascii="Times New Roman" w:hAnsi="Times New Roman" w:eastAsia="MS Mincho" w:cs="Times New Roman"/>
          <w:bCs/>
          <w:color w:val="000000"/>
          <w:sz w:val="28"/>
          <w:szCs w:val="28"/>
          <w:highlight w:val="white"/>
        </w:rPr>
        <w:t xml:space="preserve">из шерстяной ткани</w:t>
      </w:r>
      <w:r>
        <w:rPr>
          <w:rFonts w:ascii="Times New Roman" w:hAnsi="Times New Roman" w:eastAsia="MS Mincho" w:cs="Times New Roman"/>
          <w:bCs/>
          <w:color w:val="000000"/>
          <w:sz w:val="28"/>
          <w:szCs w:val="28"/>
          <w:highlight w:val="white"/>
        </w:rPr>
        <w:t xml:space="preserve"> темно-серого цвета</w:t>
      </w:r>
      <w:r>
        <w:rPr>
          <w:rFonts w:ascii="Times New Roman" w:hAnsi="Times New Roman" w:eastAsia="MS Mincho" w:cs="Times New Roman"/>
          <w:color w:val="000000"/>
          <w:sz w:val="28"/>
          <w:szCs w:val="28"/>
          <w:highlight w:val="white"/>
        </w:rPr>
        <w:t xml:space="preserve"> </w:t>
      </w:r>
      <w:r>
        <w:rPr>
          <w:rFonts w:ascii="Times New Roman" w:hAnsi="Times New Roman" w:eastAsia="MS Mincho" w:cs="Times New Roman"/>
          <w:color w:val="000000"/>
          <w:sz w:val="28"/>
          <w:szCs w:val="28"/>
          <w:highlight w:val="white"/>
        </w:rPr>
        <w:t xml:space="preserve">состоит из овального донышка и четырех стенок, суконного или бархатного околыша черного цвета, козырька и налобника. По краю донышка </w:t>
      </w:r>
      <w:r>
        <w:rPr>
          <w:rFonts w:ascii="Times New Roman" w:hAnsi="Times New Roman" w:eastAsia="MS Mincho" w:cs="Times New Roman"/>
          <w:color w:val="000000"/>
          <w:sz w:val="28"/>
          <w:szCs w:val="28"/>
          <w:highlight w:val="white"/>
        </w:rPr>
        <w:t xml:space="preserve">и верхнему краю околыша канты синего цвета. Спереди на околыше фуражки общегражданская кокарда</w:t>
      </w:r>
      <w:r>
        <w:rPr>
          <w:rFonts w:ascii="Times New Roman" w:hAnsi="Times New Roman" w:eastAsia="MS Mincho" w:cs="Times New Roman"/>
          <w:color w:val="000000"/>
          <w:sz w:val="28"/>
          <w:szCs w:val="28"/>
          <w:highlight w:val="white"/>
        </w:rPr>
        <w:t xml:space="preserve"> </w:t>
      </w:r>
      <w:r>
        <w:rPr>
          <w:rFonts w:ascii="Times New Roman" w:hAnsi="Times New Roman" w:eastAsia="MS Mincho" w:cs="Times New Roman"/>
          <w:color w:val="000000"/>
          <w:sz w:val="28"/>
          <w:szCs w:val="28"/>
          <w:highlight w:val="white"/>
        </w:rPr>
        <w:t xml:space="preserve">установленного образца</w:t>
      </w:r>
      <w:r>
        <w:rPr>
          <w:rFonts w:ascii="Times New Roman" w:hAnsi="Times New Roman" w:eastAsia="MS Mincho" w:cs="Times New Roman"/>
          <w:color w:val="000000"/>
          <w:sz w:val="28"/>
          <w:szCs w:val="28"/>
          <w:highlight w:val="white"/>
        </w:rPr>
        <w:t xml:space="preserve">, а по ее боковым сторонам позолоченное шитье </w:t>
        <w:br/>
      </w:r>
      <w:r>
        <w:rPr>
          <w:rFonts w:ascii="Times New Roman" w:hAnsi="Times New Roman" w:eastAsia="MS Mincho" w:cs="Times New Roman"/>
          <w:color w:val="000000"/>
          <w:sz w:val="28"/>
          <w:szCs w:val="28"/>
          <w:highlight w:val="white"/>
        </w:rPr>
        <w:t xml:space="preserve">из канители </w:t>
      </w:r>
      <w:r>
        <w:rPr>
          <w:rFonts w:ascii="Times New Roman" w:hAnsi="Times New Roman" w:eastAsia="MS Mincho" w:cs="Times New Roman"/>
          <w:color w:val="000000"/>
          <w:sz w:val="28"/>
          <w:szCs w:val="28"/>
          <w:highlight w:val="white"/>
        </w:rPr>
        <w:t xml:space="preserve">в виде лавровых веток установленного образца.</w:t>
      </w:r>
      <w:r>
        <w:rPr>
          <w:rFonts w:ascii="Times New Roman" w:hAnsi="Times New Roman" w:eastAsia="MS Mincho" w:cs="Times New Roman"/>
          <w:color w:val="000000"/>
          <w:sz w:val="28"/>
          <w:szCs w:val="28"/>
          <w:highlight w:val="white"/>
        </w:rPr>
        <w:t xml:space="preserve"> Козырек обтянут сверху черной лакированной кожей, а снизу замшей или шерстяной тканью черного цвета. Над козырьком к околышу пристегивается на две форменные пуговицы плетеный шнур зол</w:t>
      </w:r>
      <w:r>
        <w:rPr>
          <w:rFonts w:ascii="Times New Roman" w:hAnsi="Times New Roman" w:eastAsia="MS Mincho" w:cs="Times New Roman"/>
          <w:color w:val="000000"/>
          <w:sz w:val="28"/>
          <w:szCs w:val="28"/>
          <w:highlight w:val="white"/>
        </w:rPr>
        <w:t xml:space="preserve">от</w:t>
      </w:r>
      <w:r>
        <w:rPr>
          <w:rFonts w:ascii="Times New Roman" w:hAnsi="Times New Roman" w:eastAsia="MS Mincho" w:cs="Times New Roman"/>
          <w:color w:val="000000"/>
          <w:sz w:val="28"/>
          <w:szCs w:val="28"/>
          <w:highlight w:val="white"/>
        </w:rPr>
        <w:t xml:space="preserve">истого цвета. На тулье помещается шитая серебристая эмблема (малая) Ространснадзора. Общая высота тульи может колебаться примерно от 4,5 до 10 см. Вдоль наружного края козырька крепится шитый орнамент из канители золотистого цвета в виде дубовых листьев.</w:t>
      </w:r>
      <w:r>
        <w:rPr>
          <w:rFonts w:ascii="Times New Roman" w:hAnsi="Times New Roman" w:eastAsia="MS Mincho" w:cs="Times New Roman"/>
          <w:color w:val="000000"/>
          <w:sz w:val="28"/>
          <w:szCs w:val="28"/>
          <w:highlight w:val="white"/>
        </w:rPr>
        <w:t xml:space="preserve"> </w:t>
      </w: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p>
    <w:p>
      <w:pPr>
        <w:ind w:left="0" w:right="0" w:firstLine="0"/>
        <w:jc w:val="center"/>
        <w:spacing w:after="0" w:afterAutospacing="0" w:line="283" w:lineRule="atLeast"/>
        <w:tabs>
          <w:tab w:val="left" w:pos="9354" w:leader="none"/>
        </w:tabs>
        <w:rPr>
          <w:rFonts w:ascii="Times New Roman" w:hAnsi="Times New Roman" w:eastAsia="MS Mincho" w:cs="Times New Roman"/>
          <w:color w:val="000000"/>
          <w:sz w:val="28"/>
          <w:szCs w:val="28"/>
          <w:highlight w:val="white"/>
        </w:rPr>
      </w:pPr>
      <w:r>
        <w:rPr>
          <w:rFonts w:ascii="Times New Roman" w:hAnsi="Times New Roman" w:eastAsia="MS Mincho" w:cs="Times New Roman"/>
          <w:color w:val="000000"/>
          <w:sz w:val="28"/>
          <w:szCs w:val="28"/>
          <w:highlight w:val="white"/>
        </w:rPr>
        <mc:AlternateContent>
          <mc:Choice Requires="wpg">
            <w:drawing>
              <wp:inline xmlns:wp="http://schemas.openxmlformats.org/drawingml/2006/wordprocessingDrawing" distT="0" distB="0" distL="0" distR="0">
                <wp:extent cx="2307137" cy="156275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41535" name=""/>
                        <pic:cNvPicPr>
                          <a:picLocks noChangeAspect="1"/>
                        </pic:cNvPicPr>
                        <pic:nvPr/>
                      </pic:nvPicPr>
                      <pic:blipFill>
                        <a:blip r:embed="rId29"/>
                        <a:stretch/>
                      </pic:blipFill>
                      <pic:spPr bwMode="auto">
                        <a:xfrm flipH="0" flipV="0">
                          <a:off x="0" y="0"/>
                          <a:ext cx="2307137" cy="15627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81.66pt;height:123.05pt;mso-wrap-distance-left:0.00pt;mso-wrap-distance-top:0.00pt;mso-wrap-distance-right:0.00pt;mso-wrap-distance-bottom:0.00pt;" stroked="false">
                <v:path textboxrect="0,0,0,0"/>
                <v:imagedata r:id="rId29" o:title=""/>
              </v:shape>
            </w:pict>
          </mc:Fallback>
        </mc:AlternateContent>
      </w: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19</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Фуражка </w:t>
      </w:r>
      <w:r>
        <w:rPr>
          <w:rFonts w:ascii="Times New Roman" w:hAnsi="Times New Roman" w:eastAsia="Times New Roman" w:cs="Times New Roman"/>
          <w:b/>
          <w:bCs/>
          <w:sz w:val="28"/>
          <w:szCs w:val="28"/>
          <w:highlight w:val="white"/>
          <w:lang w:eastAsia="ru-RU"/>
        </w:rPr>
        <w:t xml:space="preserve">мужская парадно-выходная и </w:t>
      </w:r>
      <w:r>
        <w:rPr>
          <w:rFonts w:ascii="Times New Roman" w:hAnsi="Times New Roman" w:eastAsia="Times New Roman" w:cs="Times New Roman"/>
          <w:b/>
          <w:bCs/>
          <w:sz w:val="28"/>
          <w:szCs w:val="28"/>
          <w:highlight w:val="white"/>
          <w:lang w:eastAsia="ru-RU"/>
        </w:rPr>
        <w:t xml:space="preserve">повседн</w:t>
      </w:r>
      <w:r>
        <w:rPr>
          <w:rFonts w:ascii="Times New Roman" w:hAnsi="Times New Roman" w:eastAsia="Times New Roman" w:cs="Times New Roman"/>
          <w:b/>
          <w:bCs/>
          <w:sz w:val="28"/>
          <w:szCs w:val="28"/>
          <w:highlight w:val="white"/>
          <w:lang w:eastAsia="ru-RU"/>
        </w:rPr>
        <w:t xml:space="preserve">евная</w:t>
      </w:r>
      <w:r>
        <w:rPr>
          <w:rFonts w:ascii="Times New Roman" w:hAnsi="Times New Roman" w:eastAsia="Times New Roman" w:cs="Times New Roman"/>
          <w:b/>
          <w:bCs/>
          <w:sz w:val="28"/>
          <w:szCs w:val="28"/>
          <w:highlight w:val="white"/>
          <w:lang w:eastAsia="ru-RU"/>
        </w:rPr>
        <w:t xml:space="preserve"> </w:t>
        <w:br/>
      </w:r>
      <w:r>
        <w:rPr>
          <w:rFonts w:ascii="Times New Roman" w:hAnsi="Times New Roman" w:eastAsia="Times New Roman" w:cs="Times New Roman"/>
          <w:b/>
          <w:bCs/>
          <w:sz w:val="28"/>
          <w:szCs w:val="28"/>
          <w:highlight w:val="white"/>
          <w:lang w:eastAsia="ru-RU"/>
        </w:rPr>
        <w:t xml:space="preserve">темно-серого</w:t>
      </w:r>
      <w:r>
        <w:rPr>
          <w:rFonts w:ascii="Times New Roman" w:hAnsi="Times New Roman" w:eastAsia="Times New Roman" w:cs="Times New Roman"/>
          <w:b/>
          <w:bCs/>
          <w:sz w:val="28"/>
          <w:szCs w:val="28"/>
          <w:highlight w:val="white"/>
          <w:lang w:eastAsia="ru-RU"/>
        </w:rPr>
        <w:t xml:space="preserve"> цвета</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(для должностных лиц, относящихся к </w:t>
      </w:r>
      <w:r>
        <w:rPr>
          <w:rFonts w:ascii="Times New Roman" w:hAnsi="Times New Roman" w:eastAsia="Times New Roman" w:cs="Times New Roman"/>
          <w:b/>
          <w:bCs/>
          <w:sz w:val="28"/>
          <w:szCs w:val="28"/>
          <w:highlight w:val="white"/>
          <w:lang w:eastAsia="ru-RU"/>
        </w:rPr>
        <w:t xml:space="preserve">главной</w:t>
      </w:r>
      <w:r>
        <w:rPr>
          <w:rFonts w:ascii="Times New Roman" w:hAnsi="Times New Roman" w:eastAsia="Times New Roman" w:cs="Times New Roman"/>
          <w:b/>
          <w:bCs/>
          <w:sz w:val="28"/>
          <w:szCs w:val="28"/>
          <w:highlight w:val="white"/>
          <w:lang w:eastAsia="ru-RU"/>
        </w:rPr>
        <w:t xml:space="preserve"> группе должностей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tabs>
          <w:tab w:val="left" w:pos="9354" w:leader="none"/>
        </w:tabs>
        <w:rPr>
          <w:rFonts w:ascii="Times New Roman" w:hAnsi="Times New Roman" w:eastAsia="MS Mincho" w:cs="Times New Roman"/>
          <w:color w:val="000000"/>
          <w:sz w:val="28"/>
          <w:szCs w:val="28"/>
          <w:highlight w:val="white"/>
        </w:rPr>
      </w:pPr>
      <w:r>
        <w:rPr>
          <w:highlight w:val="white"/>
        </w:rPr>
      </w:r>
      <w:r>
        <w:rPr>
          <w:rFonts w:ascii="Times New Roman" w:hAnsi="Times New Roman" w:eastAsia="MS Mincho" w:cs="Times New Roman"/>
          <w:color w:val="000000"/>
          <w:sz w:val="28"/>
          <w:szCs w:val="28"/>
          <w:highlight w:val="white"/>
        </w:rPr>
        <w:t xml:space="preserve">Фуражка мужская (рисунок 20) </w:t>
      </w:r>
      <w:r>
        <w:rPr>
          <w:rFonts w:ascii="Times New Roman" w:hAnsi="Times New Roman" w:eastAsia="MS Mincho" w:cs="Times New Roman"/>
          <w:color w:val="000000"/>
          <w:sz w:val="28"/>
          <w:szCs w:val="28"/>
          <w:highlight w:val="white"/>
        </w:rPr>
        <w:t xml:space="preserve">из </w:t>
      </w:r>
      <w:r>
        <w:rPr>
          <w:rFonts w:ascii="Times New Roman" w:hAnsi="Times New Roman" w:eastAsia="MS Mincho" w:cs="Times New Roman"/>
          <w:color w:val="000000"/>
          <w:sz w:val="28"/>
          <w:szCs w:val="28"/>
          <w:highlight w:val="white"/>
        </w:rPr>
        <w:t xml:space="preserve">полу</w:t>
      </w:r>
      <w:r>
        <w:rPr>
          <w:rFonts w:ascii="Times New Roman" w:hAnsi="Times New Roman" w:eastAsia="MS Mincho" w:cs="Times New Roman"/>
          <w:color w:val="000000"/>
          <w:sz w:val="28"/>
          <w:szCs w:val="28"/>
          <w:highlight w:val="white"/>
        </w:rPr>
        <w:t xml:space="preserve">шерстяной ткани темно-серого цвета </w:t>
      </w:r>
      <w:r>
        <w:rPr>
          <w:rFonts w:ascii="Times New Roman" w:hAnsi="Times New Roman" w:eastAsia="MS Mincho" w:cs="Times New Roman"/>
          <w:color w:val="000000"/>
          <w:sz w:val="28"/>
          <w:szCs w:val="28"/>
          <w:highlight w:val="white"/>
        </w:rPr>
        <w:t xml:space="preserve">с</w:t>
      </w:r>
      <w:r>
        <w:rPr>
          <w:rFonts w:ascii="Times New Roman" w:hAnsi="Times New Roman" w:eastAsia="MS Mincho" w:cs="Times New Roman"/>
          <w:color w:val="000000"/>
          <w:sz w:val="28"/>
          <w:szCs w:val="28"/>
          <w:highlight w:val="white"/>
        </w:rPr>
        <w:t xml:space="preserve">остоит из овального донышка и четырех стенок, суконного </w:t>
      </w:r>
      <w:r>
        <w:rPr>
          <w:rFonts w:ascii="Times New Roman" w:hAnsi="Times New Roman" w:eastAsia="MS Mincho" w:cs="Times New Roman"/>
          <w:color w:val="000000"/>
          <w:sz w:val="28"/>
          <w:szCs w:val="28"/>
          <w:highlight w:val="white"/>
        </w:rPr>
        <w:t xml:space="preserve">или бархатного </w:t>
      </w:r>
      <w:r>
        <w:rPr>
          <w:rFonts w:ascii="Times New Roman" w:hAnsi="Times New Roman" w:eastAsia="MS Mincho" w:cs="Times New Roman"/>
          <w:color w:val="000000"/>
          <w:sz w:val="28"/>
          <w:szCs w:val="28"/>
          <w:highlight w:val="white"/>
        </w:rPr>
        <w:t xml:space="preserve">о</w:t>
      </w:r>
      <w:r>
        <w:rPr>
          <w:rFonts w:ascii="Times New Roman" w:hAnsi="Times New Roman" w:eastAsia="MS Mincho" w:cs="Times New Roman"/>
          <w:color w:val="000000"/>
          <w:sz w:val="28"/>
          <w:szCs w:val="28"/>
          <w:highlight w:val="white"/>
        </w:rPr>
        <w:t xml:space="preserve">колыша черного цвета, козырька</w:t>
      </w:r>
      <w:r>
        <w:rPr>
          <w:rFonts w:ascii="Times New Roman" w:hAnsi="Times New Roman" w:eastAsia="MS Mincho" w:cs="Times New Roman"/>
          <w:color w:val="000000"/>
          <w:sz w:val="28"/>
          <w:szCs w:val="28"/>
          <w:highlight w:val="white"/>
        </w:rPr>
        <w:t xml:space="preserve"> </w:t>
      </w:r>
      <w:r>
        <w:rPr>
          <w:rFonts w:ascii="Times New Roman" w:hAnsi="Times New Roman" w:eastAsia="MS Mincho" w:cs="Times New Roman"/>
          <w:color w:val="000000"/>
          <w:sz w:val="28"/>
          <w:szCs w:val="28"/>
          <w:highlight w:val="white"/>
        </w:rPr>
        <w:t xml:space="preserve">и налобника</w:t>
      </w:r>
      <w:r>
        <w:rPr>
          <w:rFonts w:ascii="Times New Roman" w:hAnsi="Times New Roman" w:eastAsia="MS Mincho" w:cs="Times New Roman"/>
          <w:color w:val="000000"/>
          <w:sz w:val="28"/>
          <w:szCs w:val="28"/>
          <w:highlight w:val="white"/>
        </w:rPr>
        <w:t xml:space="preserve">.</w:t>
      </w:r>
      <w:r>
        <w:rPr>
          <w:rFonts w:ascii="Times New Roman" w:hAnsi="Times New Roman" w:eastAsia="MS Mincho" w:cs="Times New Roman"/>
          <w:color w:val="000000"/>
          <w:sz w:val="28"/>
          <w:szCs w:val="28"/>
          <w:highlight w:val="white"/>
        </w:rPr>
        <w:t xml:space="preserve"> </w:t>
      </w:r>
      <w:r>
        <w:rPr>
          <w:rFonts w:ascii="Times New Roman" w:hAnsi="Times New Roman" w:eastAsia="MS Mincho" w:cs="Times New Roman"/>
          <w:color w:val="000000"/>
          <w:sz w:val="28"/>
          <w:szCs w:val="28"/>
          <w:highlight w:val="white"/>
        </w:rPr>
        <w:t xml:space="preserve">По краю донышка </w:t>
      </w:r>
      <w:r>
        <w:rPr>
          <w:rFonts w:ascii="Times New Roman" w:hAnsi="Times New Roman" w:eastAsia="MS Mincho" w:cs="Times New Roman"/>
          <w:color w:val="000000"/>
          <w:sz w:val="28"/>
          <w:szCs w:val="28"/>
          <w:highlight w:val="white"/>
        </w:rPr>
        <w:t xml:space="preserve">и верхнему краю околыша канты синего цвета. Спереди на околыше фуражки общегражданская кокарда</w:t>
      </w:r>
      <w:r>
        <w:rPr>
          <w:rFonts w:ascii="Times New Roman" w:hAnsi="Times New Roman" w:eastAsia="MS Mincho" w:cs="Times New Roman"/>
          <w:color w:val="000000"/>
          <w:sz w:val="28"/>
          <w:szCs w:val="28"/>
          <w:highlight w:val="white"/>
        </w:rPr>
        <w:t xml:space="preserve"> </w:t>
      </w:r>
      <w:r>
        <w:rPr>
          <w:rFonts w:ascii="Times New Roman" w:hAnsi="Times New Roman" w:cs="Times New Roman"/>
          <w:color w:val="000000" w:themeColor="text1"/>
          <w:sz w:val="28"/>
          <w:szCs w:val="28"/>
          <w:highlight w:val="white"/>
        </w:rPr>
        <w:t xml:space="preserve">диаметром 30 мм</w:t>
      </w:r>
      <w:r>
        <w:rPr>
          <w:rFonts w:ascii="Times New Roman" w:hAnsi="Times New Roman" w:eastAsia="MS Mincho" w:cs="Times New Roman"/>
          <w:color w:val="000000" w:themeColor="text1"/>
          <w:sz w:val="28"/>
          <w:szCs w:val="28"/>
          <w:highlight w:val="white"/>
        </w:rPr>
        <w:t xml:space="preserve">, </w:t>
      </w:r>
      <w:r>
        <w:rPr>
          <w:rFonts w:ascii="Times New Roman" w:hAnsi="Times New Roman" w:eastAsia="MS Mincho" w:cs="Times New Roman"/>
          <w:color w:val="000000"/>
          <w:sz w:val="28"/>
          <w:szCs w:val="28"/>
          <w:highlight w:val="white"/>
        </w:rPr>
        <w:t xml:space="preserve">а по ее боковым сторонам позолоченное шитье </w:t>
      </w:r>
      <w:r>
        <w:rPr>
          <w:rFonts w:ascii="Times New Roman" w:hAnsi="Times New Roman" w:eastAsia="MS Mincho" w:cs="Times New Roman"/>
          <w:color w:val="000000"/>
          <w:sz w:val="28"/>
          <w:szCs w:val="28"/>
          <w:highlight w:val="white"/>
        </w:rPr>
        <w:t xml:space="preserve">в виде лавровых веток установленного образца</w:t>
      </w:r>
      <w:r>
        <w:rPr>
          <w:rFonts w:ascii="Times New Roman" w:hAnsi="Times New Roman" w:eastAsia="MS Mincho" w:cs="Times New Roman"/>
          <w:color w:val="000000"/>
          <w:sz w:val="28"/>
          <w:szCs w:val="28"/>
          <w:highlight w:val="white"/>
        </w:rPr>
        <w:t xml:space="preserve">. Козырек обтянут сверху черной лакированной кожей, а снизу замшей или шерстяной тканью черного цвета. </w:t>
        <w:br/>
      </w:r>
      <w:r>
        <w:rPr>
          <w:rFonts w:ascii="Times New Roman" w:hAnsi="Times New Roman" w:eastAsia="MS Mincho" w:cs="Times New Roman"/>
          <w:color w:val="000000"/>
          <w:sz w:val="28"/>
          <w:szCs w:val="28"/>
          <w:highlight w:val="white"/>
        </w:rPr>
        <w:t xml:space="preserve">Над козырьком к околышу пристегивается на две форменные пуговицы плетеный шнур золотистого цвета. На тулье помещается шитая серебристая эмблема (малая) Ространснадзора. Общая высота тульи может колебаться примерно от 4,5 до 10 см.</w:t>
      </w: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p>
    <w:p>
      <w:pPr>
        <w:ind w:left="0" w:right="0" w:firstLine="709"/>
        <w:jc w:val="both"/>
        <w:spacing w:after="0" w:afterAutospacing="0" w:line="283" w:lineRule="atLeast"/>
        <w:tabs>
          <w:tab w:val="left" w:pos="9354" w:leader="none"/>
        </w:tabs>
        <w:rPr>
          <w:rFonts w:ascii="Times New Roman" w:hAnsi="Times New Roman" w:eastAsia="MS Mincho" w:cs="Times New Roman"/>
          <w:color w:val="000000"/>
          <w:sz w:val="28"/>
          <w:szCs w:val="28"/>
          <w:highlight w:val="white"/>
        </w:rPr>
      </w:pP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p>
    <w:p>
      <w:pPr>
        <w:ind w:left="0" w:right="0" w:firstLine="0"/>
        <w:jc w:val="center"/>
        <w:spacing w:after="0" w:afterAutospacing="0" w:line="283" w:lineRule="atLeast"/>
        <w:tabs>
          <w:tab w:val="left" w:pos="9354" w:leader="none"/>
        </w:tabs>
        <w:rPr>
          <w:rFonts w:ascii="Times New Roman" w:hAnsi="Times New Roman" w:eastAsia="MS Mincho" w:cs="Times New Roman"/>
          <w:color w:val="000000"/>
          <w:sz w:val="28"/>
          <w:szCs w:val="28"/>
          <w:highlight w:val="white"/>
        </w:rPr>
      </w:pPr>
      <w:r>
        <w:rPr>
          <w:rFonts w:ascii="Times New Roman" w:hAnsi="Times New Roman" w:eastAsia="MS Mincho" w:cs="Times New Roman"/>
          <w:color w:val="000000"/>
          <w:sz w:val="28"/>
          <w:szCs w:val="28"/>
          <w:highlight w:val="white"/>
        </w:rPr>
        <mc:AlternateContent>
          <mc:Choice Requires="wpg">
            <w:drawing>
              <wp:inline xmlns:wp="http://schemas.openxmlformats.org/drawingml/2006/wordprocessingDrawing" distT="0" distB="0" distL="0" distR="0">
                <wp:extent cx="2186815" cy="1546884"/>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32341" name=""/>
                        <pic:cNvPicPr>
                          <a:picLocks noChangeAspect="1"/>
                        </pic:cNvPicPr>
                        <pic:nvPr/>
                      </pic:nvPicPr>
                      <pic:blipFill>
                        <a:blip r:embed="rId30"/>
                        <a:stretch/>
                      </pic:blipFill>
                      <pic:spPr bwMode="auto">
                        <a:xfrm flipH="0" flipV="0">
                          <a:off x="0" y="0"/>
                          <a:ext cx="2186814" cy="154688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172.19pt;height:121.80pt;mso-wrap-distance-left:0.00pt;mso-wrap-distance-top:0.00pt;mso-wrap-distance-right:0.00pt;mso-wrap-distance-bottom:0.00pt;" stroked="false">
                <v:path textboxrect="0,0,0,0"/>
                <v:imagedata r:id="rId30" o:title=""/>
              </v:shape>
            </w:pict>
          </mc:Fallback>
        </mc:AlternateContent>
      </w:r>
      <w:r>
        <w:rPr>
          <w:rFonts w:ascii="Times New Roman" w:hAnsi="Times New Roman" w:eastAsia="MS Mincho" w:cs="Times New Roman"/>
          <w:color w:val="000000"/>
          <w:sz w:val="28"/>
          <w:szCs w:val="28"/>
          <w:highlight w:val="white"/>
        </w:rPr>
      </w:r>
      <w:r>
        <w:rPr>
          <w:rFonts w:ascii="Times New Roman" w:hAnsi="Times New Roman" w:eastAsia="MS Mincho"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20</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iCs/>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Фуражка мужская </w:t>
      </w:r>
      <w:r>
        <w:rPr>
          <w:rFonts w:ascii="Times New Roman" w:hAnsi="Times New Roman" w:eastAsia="Times New Roman" w:cs="Times New Roman"/>
          <w:b/>
          <w:bCs/>
          <w:sz w:val="28"/>
          <w:szCs w:val="28"/>
          <w:highlight w:val="white"/>
          <w:lang w:eastAsia="ru-RU"/>
        </w:rPr>
        <w:t xml:space="preserve">парадно-выходная и </w:t>
      </w:r>
      <w:r>
        <w:rPr>
          <w:rFonts w:ascii="Times New Roman" w:hAnsi="Times New Roman" w:eastAsia="Times New Roman" w:cs="Times New Roman"/>
          <w:b/>
          <w:bCs/>
          <w:sz w:val="28"/>
          <w:szCs w:val="28"/>
          <w:highlight w:val="white"/>
          <w:lang w:eastAsia="ru-RU"/>
        </w:rPr>
        <w:t xml:space="preserve">повседн</w:t>
      </w:r>
      <w:r>
        <w:rPr>
          <w:rFonts w:ascii="Times New Roman" w:hAnsi="Times New Roman" w:eastAsia="Times New Roman" w:cs="Times New Roman"/>
          <w:b/>
          <w:bCs/>
          <w:sz w:val="28"/>
          <w:szCs w:val="28"/>
          <w:highlight w:val="white"/>
          <w:lang w:eastAsia="ru-RU"/>
        </w:rPr>
        <w:t xml:space="preserve">евная</w:t>
      </w:r>
      <w:r>
        <w:rPr>
          <w:rFonts w:ascii="Times New Roman" w:hAnsi="Times New Roman" w:eastAsia="Times New Roman" w:cs="Times New Roman"/>
          <w:b/>
          <w:bCs/>
          <w:sz w:val="28"/>
          <w:szCs w:val="28"/>
          <w:highlight w:val="white"/>
          <w:lang w:eastAsia="ru-RU"/>
        </w:rPr>
        <w:t xml:space="preserve"> </w:t>
        <w:br/>
      </w:r>
      <w:r>
        <w:rPr>
          <w:rFonts w:ascii="Times New Roman" w:hAnsi="Times New Roman" w:eastAsia="Times New Roman" w:cs="Times New Roman"/>
          <w:b/>
          <w:bCs/>
          <w:sz w:val="28"/>
          <w:szCs w:val="28"/>
          <w:highlight w:val="white"/>
          <w:lang w:eastAsia="ru-RU"/>
        </w:rPr>
        <w:t xml:space="preserve">темно-серого цвета (</w:t>
      </w:r>
      <w:r>
        <w:rPr>
          <w:rFonts w:ascii="Times New Roman" w:hAnsi="Times New Roman" w:eastAsia="Times New Roman" w:cs="Times New Roman"/>
          <w:b/>
          <w:bCs/>
          <w:sz w:val="28"/>
          <w:szCs w:val="28"/>
          <w:highlight w:val="white"/>
          <w:lang w:eastAsia="ru-RU"/>
        </w:rPr>
        <w:t xml:space="preserve">для должностных лиц, относящихся к </w:t>
      </w:r>
      <w:r>
        <w:rPr>
          <w:rFonts w:ascii="Times New Roman" w:hAnsi="Times New Roman" w:eastAsia="Times New Roman" w:cs="Times New Roman"/>
          <w:b/>
          <w:bCs/>
          <w:sz w:val="28"/>
          <w:szCs w:val="28"/>
          <w:highlight w:val="white"/>
          <w:lang w:eastAsia="ru-RU"/>
        </w:rPr>
        <w:t xml:space="preserve">ведущей, старшей </w:t>
        <w:br/>
        <w:t xml:space="preserve">и младшей группам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iCs/>
          <w:sz w:val="28"/>
          <w:szCs w:val="28"/>
          <w:highlight w:val="white"/>
          <w14:ligatures w14:val="none"/>
        </w:rPr>
      </w:r>
      <w:r>
        <w:rPr>
          <w:rFonts w:ascii="Times New Roman" w:hAnsi="Times New Roman" w:eastAsia="Times New Roman" w:cs="Times New Roman"/>
          <w:b/>
          <w:bCs/>
          <w:i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Фуражка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 мужская (рисунок 21) </w:t>
      </w:r>
      <w:r>
        <w:rPr>
          <w:rFonts w:ascii="Times New Roman" w:hAnsi="Times New Roman" w:eastAsia="MS Mincho" w:cs="Times New Roman"/>
          <w:bCs/>
          <w:iCs/>
          <w:color w:val="000000"/>
          <w:sz w:val="28"/>
          <w:szCs w:val="28"/>
          <w:highlight w:val="white"/>
        </w:rPr>
        <w:t xml:space="preserve">из </w:t>
      </w:r>
      <w:r>
        <w:rPr>
          <w:rFonts w:ascii="Times New Roman" w:hAnsi="Times New Roman" w:eastAsia="MS Mincho" w:cs="Times New Roman"/>
          <w:bCs/>
          <w:iCs/>
          <w:color w:val="000000"/>
          <w:sz w:val="28"/>
          <w:szCs w:val="28"/>
          <w:highlight w:val="white"/>
        </w:rPr>
        <w:t xml:space="preserve">полушерстян</w:t>
      </w:r>
      <w:r>
        <w:rPr>
          <w:rFonts w:ascii="Times New Roman" w:hAnsi="Times New Roman" w:eastAsia="MS Mincho" w:cs="Times New Roman"/>
          <w:bCs/>
          <w:iCs/>
          <w:color w:val="000000"/>
          <w:sz w:val="28"/>
          <w:szCs w:val="28"/>
          <w:highlight w:val="white"/>
        </w:rPr>
        <w:t xml:space="preserve">ой ткани</w:t>
      </w:r>
      <w:r>
        <w:rPr>
          <w:rFonts w:ascii="Times New Roman" w:hAnsi="Times New Roman" w:eastAsia="MS Mincho" w:cs="Times New Roman"/>
          <w:bCs/>
          <w:iCs/>
          <w:color w:val="000000"/>
          <w:sz w:val="28"/>
          <w:szCs w:val="28"/>
          <w:highlight w:val="white"/>
        </w:rPr>
        <w:t xml:space="preserve"> темно-серого цвета </w:t>
      </w:r>
      <w:r>
        <w:rPr>
          <w:rFonts w:ascii="Times New Roman" w:hAnsi="Times New Roman" w:eastAsia="Times New Roman" w:cs="Times New Roman"/>
          <w:color w:val="000000" w:themeColor="text1"/>
          <w:sz w:val="28"/>
          <w:szCs w:val="28"/>
          <w:highlight w:val="white"/>
          <w:lang w:eastAsia="ru-RU"/>
        </w:rPr>
        <w:t xml:space="preserve">с</w:t>
      </w:r>
      <w:r>
        <w:rPr>
          <w:rFonts w:ascii="Times New Roman" w:hAnsi="Times New Roman" w:eastAsia="Times New Roman" w:cs="Times New Roman"/>
          <w:color w:val="000000" w:themeColor="text1"/>
          <w:sz w:val="28"/>
          <w:szCs w:val="28"/>
          <w:highlight w:val="white"/>
          <w:lang w:eastAsia="ru-RU"/>
        </w:rPr>
        <w:t xml:space="preserve">остоит из овального донышка и четырех стенок, суконного о</w:t>
      </w:r>
      <w:r>
        <w:rPr>
          <w:rFonts w:ascii="Times New Roman" w:hAnsi="Times New Roman" w:eastAsia="Times New Roman" w:cs="Times New Roman"/>
          <w:color w:val="000000" w:themeColor="text1"/>
          <w:sz w:val="28"/>
          <w:szCs w:val="28"/>
          <w:highlight w:val="white"/>
          <w:lang w:eastAsia="ru-RU"/>
        </w:rPr>
        <w:t xml:space="preserve">колыша черного цвета, козырька и налобника.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По краю донышка и верхнему краю околыша канты синего цвета. </w:t>
      </w:r>
      <w:r>
        <w:rPr>
          <w:rFonts w:ascii="Times New Roman" w:hAnsi="Times New Roman" w:eastAsia="Times New Roman" w:cs="Times New Roman"/>
          <w:color w:val="000000" w:themeColor="text1"/>
          <w:sz w:val="28"/>
          <w:szCs w:val="28"/>
          <w:highlight w:val="white"/>
          <w:lang w:eastAsia="ru-RU"/>
        </w:rPr>
        <w:t xml:space="preserve">Спереди</w:t>
      </w:r>
      <w:r>
        <w:rPr>
          <w:rFonts w:ascii="Times New Roman" w:hAnsi="Times New Roman" w:eastAsia="Times New Roman" w:cs="Times New Roman"/>
          <w:color w:val="000000" w:themeColor="text1"/>
          <w:sz w:val="28"/>
          <w:szCs w:val="28"/>
          <w:highlight w:val="white"/>
          <w:lang w:eastAsia="ru-RU"/>
        </w:rPr>
        <w:t xml:space="preserve"> на околыше ф</w:t>
      </w:r>
      <w:r>
        <w:rPr>
          <w:rFonts w:ascii="Times New Roman" w:hAnsi="Times New Roman" w:eastAsia="Times New Roman" w:cs="Times New Roman"/>
          <w:color w:val="000000" w:themeColor="text1"/>
          <w:sz w:val="28"/>
          <w:szCs w:val="28"/>
          <w:highlight w:val="white"/>
          <w:lang w:eastAsia="ru-RU"/>
        </w:rPr>
        <w:t xml:space="preserve">уражки общегражданская кокарда.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Козырек черный лакированный.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Над козырьком </w:t>
      </w:r>
      <w:r>
        <w:rPr>
          <w:rFonts w:ascii="Times New Roman" w:hAnsi="Times New Roman" w:eastAsia="Times New Roman" w:cs="Times New Roman"/>
          <w:color w:val="000000" w:themeColor="text1"/>
          <w:sz w:val="28"/>
          <w:szCs w:val="28"/>
          <w:highlight w:val="white"/>
          <w:lang w:eastAsia="ru-RU"/>
        </w:rPr>
        <w:t xml:space="preserve">к околышу пристегивается на две форменные пуговицы плетеный шнур золотистого цвета. На тулье прикрепляется металлическая серебристая эмблема (малая) Ространснадзора. Общая высота тульи может колебаться примерно </w:t>
      </w:r>
      <w:r>
        <w:rPr>
          <w:rFonts w:ascii="Times New Roman" w:hAnsi="Times New Roman" w:eastAsia="Times New Roman" w:cs="Times New Roman"/>
          <w:color w:val="000000" w:themeColor="text1"/>
          <w:sz w:val="28"/>
          <w:szCs w:val="28"/>
          <w:highlight w:val="white"/>
          <w:lang w:eastAsia="ru-RU"/>
        </w:rPr>
        <w:t xml:space="preserve">от 4,5 до 10 см.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mc:AlternateContent>
          <mc:Choice Requires="wpg">
            <w:drawing>
              <wp:inline xmlns:wp="http://schemas.openxmlformats.org/drawingml/2006/wordprocessingDrawing" distT="0" distB="0" distL="0" distR="0">
                <wp:extent cx="2124902" cy="155589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12641" name=""/>
                        <pic:cNvPicPr>
                          <a:picLocks noChangeAspect="1"/>
                        </pic:cNvPicPr>
                        <pic:nvPr/>
                      </pic:nvPicPr>
                      <pic:blipFill>
                        <a:blip r:embed="rId31"/>
                        <a:stretch/>
                      </pic:blipFill>
                      <pic:spPr bwMode="auto">
                        <a:xfrm flipH="0" flipV="0">
                          <a:off x="0" y="0"/>
                          <a:ext cx="2124902" cy="15558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167.32pt;height:122.51pt;mso-wrap-distance-left:0.00pt;mso-wrap-distance-top:0.00pt;mso-wrap-distance-right:0.00pt;mso-wrap-distance-bottom:0.00pt;" stroked="false">
                <v:path textboxrect="0,0,0,0"/>
                <v:imagedata r:id="rId31"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jc w:val="both"/>
        <w:spacing w:after="0" w:afterAutospacing="0" w:line="283" w:lineRule="atLeast"/>
        <w:shd w:val="clear" w:color="auto" w:fill="ffffff"/>
        <w:rPr>
          <w:rFonts w:ascii="Times New Roman" w:hAnsi="Times New Roman" w:eastAsia="Times New Roman" w:cs="Times New Roman"/>
          <w:color w:val="000000" w:themeColor="text1"/>
          <w:sz w:val="18"/>
          <w:szCs w:val="18"/>
          <w:highlight w:val="white"/>
        </w:rPr>
      </w:pPr>
      <w:r>
        <w:rPr>
          <w:rFonts w:ascii="Times New Roman" w:hAnsi="Times New Roman" w:eastAsia="Times New Roman" w:cs="Times New Roman"/>
          <w:color w:val="000000" w:themeColor="text1"/>
          <w:sz w:val="18"/>
          <w:szCs w:val="18"/>
          <w:highlight w:val="white"/>
          <w:lang w:eastAsia="ru-RU"/>
        </w:rPr>
      </w:r>
      <w:r>
        <w:rPr>
          <w:rFonts w:ascii="Times New Roman" w:hAnsi="Times New Roman" w:eastAsia="Times New Roman" w:cs="Times New Roman"/>
          <w:color w:val="000000" w:themeColor="text1"/>
          <w:sz w:val="18"/>
          <w:szCs w:val="18"/>
          <w:highlight w:val="white"/>
        </w:rPr>
      </w:r>
      <w:r>
        <w:rPr>
          <w:rFonts w:ascii="Times New Roman" w:hAnsi="Times New Roman" w:eastAsia="Times New Roman" w:cs="Times New Roman"/>
          <w:color w:val="000000" w:themeColor="text1"/>
          <w:sz w:val="18"/>
          <w:szCs w:val="1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21</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b/>
          <w:bCs/>
          <w:color w:val="000000" w:themeColor="text1"/>
          <w:sz w:val="28"/>
          <w:szCs w:val="28"/>
          <w:highlight w:val="white"/>
        </w:rPr>
      </w:pPr>
      <w:r>
        <w:rPr>
          <w:rFonts w:ascii="Times New Roman" w:hAnsi="Times New Roman" w:eastAsia="Times New Roman" w:cs="Times New Roman"/>
          <w:b/>
          <w:bCs/>
          <w:color w:val="000000" w:themeColor="text1"/>
          <w:sz w:val="28"/>
          <w:szCs w:val="28"/>
          <w:highlight w:val="white"/>
        </w:rPr>
      </w:r>
      <w:r>
        <w:rPr>
          <w:rFonts w:ascii="Times New Roman" w:hAnsi="Times New Roman" w:eastAsia="Times New Roman" w:cs="Times New Roman"/>
          <w:b/>
          <w:bCs/>
          <w:color w:val="000000" w:themeColor="text1"/>
          <w:sz w:val="28"/>
          <w:szCs w:val="28"/>
          <w:highlight w:val="white"/>
        </w:rPr>
      </w:r>
      <w:r>
        <w:rPr>
          <w:rFonts w:ascii="Times New Roman" w:hAnsi="Times New Roman" w:eastAsia="Times New Roman" w:cs="Times New Roman"/>
          <w:b/>
          <w:bCs/>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Пилотка</w:t>
      </w:r>
      <w:r>
        <w:rPr>
          <w:rFonts w:ascii="Times New Roman" w:hAnsi="Times New Roman" w:eastAsia="Times New Roman" w:cs="Times New Roman"/>
          <w:b/>
          <w:bCs/>
          <w:sz w:val="28"/>
          <w:szCs w:val="28"/>
          <w:highlight w:val="white"/>
          <w:lang w:eastAsia="ru-RU"/>
        </w:rPr>
        <w:t xml:space="preserve"> женская</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парадно-выходная</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белого цвета</w:t>
      </w:r>
      <w:r>
        <w:rPr>
          <w:rFonts w:ascii="Times New Roman" w:hAnsi="Times New Roman" w:eastAsia="Times New Roman" w:cs="Times New Roman"/>
          <w:b/>
          <w:bCs/>
          <w:sz w:val="28"/>
          <w:szCs w:val="28"/>
          <w:highlight w:val="white"/>
          <w:lang w:eastAsia="ru-RU"/>
        </w:rPr>
        <w:t xml:space="preserve"> </w:t>
        <w:br/>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w:t>
      </w:r>
      <w:r>
        <w:rPr>
          <w:rFonts w:ascii="Times New Roman" w:hAnsi="Times New Roman" w:eastAsia="Times New Roman" w:cs="Times New Roman"/>
          <w:b/>
          <w:bCs/>
          <w:sz w:val="28"/>
          <w:szCs w:val="28"/>
          <w:highlight w:val="white"/>
          <w:lang w:eastAsia="ru-RU"/>
        </w:rPr>
        <w:t xml:space="preserve">должностных лиц, относящихся к </w:t>
      </w:r>
      <w:r>
        <w:rPr>
          <w:rFonts w:ascii="Times New Roman" w:hAnsi="Times New Roman" w:eastAsia="Times New Roman" w:cs="Times New Roman"/>
          <w:b/>
          <w:bCs/>
          <w:sz w:val="28"/>
          <w:szCs w:val="28"/>
          <w:highlight w:val="white"/>
          <w:lang w:eastAsia="ru-RU"/>
        </w:rPr>
        <w:t xml:space="preserve">высшей групп</w:t>
      </w:r>
      <w:r>
        <w:rPr>
          <w:rFonts w:ascii="Times New Roman" w:hAnsi="Times New Roman" w:eastAsia="Times New Roman" w:cs="Times New Roman"/>
          <w:b/>
          <w:bCs/>
          <w:sz w:val="28"/>
          <w:szCs w:val="28"/>
          <w:highlight w:val="white"/>
          <w:lang w:eastAsia="ru-RU"/>
        </w:rPr>
        <w:t xml:space="preserve">е</w:t>
      </w:r>
      <w:r>
        <w:rPr>
          <w:rFonts w:ascii="Times New Roman" w:hAnsi="Times New Roman" w:eastAsia="Times New Roman" w:cs="Times New Roman"/>
          <w:b/>
          <w:bCs/>
          <w:sz w:val="28"/>
          <w:szCs w:val="28"/>
          <w:highlight w:val="white"/>
          <w:lang w:eastAsia="ru-RU"/>
        </w:rPr>
        <w:t xml:space="preserve"> должностей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Cs/>
          <w:color w:val="000000"/>
          <w:sz w:val="28"/>
          <w:szCs w:val="28"/>
          <w:highlight w:val="white"/>
          <w:lang w:eastAsia="ru-RU"/>
        </w:rPr>
        <w:t xml:space="preserve">Пилотка женская (рисунок 22) </w:t>
      </w:r>
      <w:r>
        <w:rPr>
          <w:rFonts w:ascii="Times New Roman" w:hAnsi="Times New Roman" w:eastAsia="Times New Roman" w:cs="Times New Roman"/>
          <w:bCs/>
          <w:color w:val="000000" w:themeColor="text1"/>
          <w:sz w:val="28"/>
          <w:szCs w:val="28"/>
          <w:highlight w:val="white"/>
          <w:lang w:eastAsia="ru-RU"/>
        </w:rPr>
        <w:t xml:space="preserve">из шерстяной ткани белого цвета </w:t>
      </w:r>
      <w:r>
        <w:rPr>
          <w:rFonts w:ascii="Times New Roman" w:hAnsi="Times New Roman" w:eastAsia="Times New Roman" w:cs="Times New Roman"/>
          <w:bCs/>
          <w:color w:val="000000"/>
          <w:sz w:val="28"/>
          <w:szCs w:val="28"/>
          <w:highlight w:val="white"/>
          <w:lang w:eastAsia="ru-RU"/>
        </w:rPr>
        <w:t xml:space="preserve">с двумя боковыми стенками, с притачными бортиками, заходящими друг на друга. Передний конец левого бортика перекрывает правый. Донышко из двух частей. Пилотка </w:t>
        <w:br/>
        <w:t xml:space="preserve">на подкладке, с налобником.</w:t>
      </w:r>
      <w:r>
        <w:rPr>
          <w:rFonts w:ascii="Times New Roman" w:hAnsi="Times New Roman" w:eastAsia="Times New Roman" w:cs="Times New Roman"/>
          <w:bCs/>
          <w:color w:val="000000"/>
          <w:sz w:val="28"/>
          <w:szCs w:val="28"/>
          <w:highlight w:val="white"/>
          <w:lang w:eastAsia="ru-RU"/>
        </w:rPr>
        <w:t xml:space="preserve"> </w:t>
      </w:r>
      <w:r>
        <w:rPr>
          <w:rFonts w:ascii="Times New Roman" w:hAnsi="Times New Roman" w:eastAsia="Times New Roman" w:cs="Times New Roman"/>
          <w:bCs/>
          <w:color w:val="000000"/>
          <w:sz w:val="28"/>
          <w:szCs w:val="28"/>
          <w:highlight w:val="white"/>
          <w:lang w:eastAsia="ru-RU"/>
        </w:rPr>
        <w:t xml:space="preserve">П</w:t>
      </w:r>
      <w:r>
        <w:rPr>
          <w:rFonts w:ascii="Times New Roman" w:hAnsi="Times New Roman" w:eastAsia="Times New Roman" w:cs="Times New Roman"/>
          <w:bCs/>
          <w:color w:val="000000"/>
          <w:sz w:val="28"/>
          <w:szCs w:val="28"/>
          <w:highlight w:val="white"/>
          <w:lang w:eastAsia="ru-RU"/>
        </w:rPr>
        <w:t xml:space="preserve">о центру передней части устанавливается </w:t>
      </w:r>
      <w:r>
        <w:rPr>
          <w:rFonts w:ascii="Times New Roman" w:hAnsi="Times New Roman" w:eastAsia="Times New Roman" w:cs="Times New Roman"/>
          <w:bCs/>
          <w:color w:val="000000"/>
          <w:sz w:val="28"/>
          <w:szCs w:val="28"/>
          <w:highlight w:val="white"/>
          <w:lang w:eastAsia="ru-RU"/>
        </w:rPr>
        <w:t xml:space="preserve">е</w:t>
      </w:r>
      <w:r>
        <w:rPr>
          <w:rFonts w:ascii="Times New Roman" w:hAnsi="Times New Roman" w:eastAsia="Times New Roman" w:cs="Times New Roman"/>
          <w:bCs/>
          <w:color w:val="000000"/>
          <w:sz w:val="28"/>
          <w:szCs w:val="28"/>
          <w:highlight w:val="white"/>
          <w:lang w:eastAsia="ru-RU"/>
        </w:rPr>
        <w:t xml:space="preserve">диная (общегражданская) кокарда </w:t>
      </w:r>
      <w:r>
        <w:rPr>
          <w:rFonts w:ascii="Times New Roman" w:hAnsi="Times New Roman" w:eastAsia="Times New Roman" w:cs="Times New Roman"/>
          <w:bCs/>
          <w:color w:val="000000"/>
          <w:sz w:val="28"/>
          <w:szCs w:val="28"/>
          <w:highlight w:val="white"/>
          <w:lang w:eastAsia="ru-RU"/>
        </w:rPr>
        <w:t xml:space="preserve">установленного образца</w:t>
      </w:r>
      <w:r>
        <w:rPr>
          <w:rFonts w:ascii="Times New Roman" w:hAnsi="Times New Roman" w:eastAsia="Times New Roman" w:cs="Times New Roman"/>
          <w:bCs/>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Cs/>
          <w:color w:val="000000"/>
          <w:sz w:val="28"/>
          <w:szCs w:val="28"/>
          <w:highlight w:val="white"/>
        </w:rPr>
        <mc:AlternateContent>
          <mc:Choice Requires="wpg">
            <w:drawing>
              <wp:inline xmlns:wp="http://schemas.openxmlformats.org/drawingml/2006/wordprocessingDrawing" distT="0" distB="0" distL="0" distR="0">
                <wp:extent cx="1658177" cy="1029102"/>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35565" name=""/>
                        <pic:cNvPicPr>
                          <a:picLocks noChangeAspect="1"/>
                        </pic:cNvPicPr>
                        <pic:nvPr/>
                      </pic:nvPicPr>
                      <pic:blipFill>
                        <a:blip r:embed="rId32"/>
                        <a:stretch/>
                      </pic:blipFill>
                      <pic:spPr bwMode="auto">
                        <a:xfrm flipH="0" flipV="0">
                          <a:off x="0" y="0"/>
                          <a:ext cx="1658177" cy="102910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130.57pt;height:81.03pt;mso-wrap-distance-left:0.00pt;mso-wrap-distance-top:0.00pt;mso-wrap-distance-right:0.00pt;mso-wrap-distance-bottom:0.00pt;" stroked="false">
                <v:path textboxrect="0,0,0,0"/>
                <v:imagedata r:id="rId32"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22</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Пилотка повседневная </w:t>
      </w:r>
      <w:r>
        <w:rPr>
          <w:rFonts w:ascii="Times New Roman" w:hAnsi="Times New Roman" w:eastAsia="Times New Roman" w:cs="Times New Roman"/>
          <w:b/>
          <w:bCs/>
          <w:sz w:val="28"/>
          <w:szCs w:val="28"/>
          <w:highlight w:val="white"/>
          <w:lang w:eastAsia="ru-RU"/>
        </w:rPr>
        <w:t xml:space="preserve">темно-серого цвета (</w:t>
      </w:r>
      <w:r>
        <w:rPr>
          <w:rFonts w:ascii="Times New Roman" w:hAnsi="Times New Roman" w:eastAsia="Times New Roman" w:cs="Times New Roman"/>
          <w:b/>
          <w:bCs/>
          <w:sz w:val="28"/>
          <w:szCs w:val="28"/>
          <w:highlight w:val="white"/>
          <w:lang w:eastAsia="ru-RU"/>
        </w:rPr>
        <w:t xml:space="preserve">для должностных лиц,</w:t>
      </w:r>
      <w:r>
        <w:rPr>
          <w:rFonts w:ascii="Times New Roman" w:hAnsi="Times New Roman" w:eastAsia="Times New Roman" w:cs="Times New Roman"/>
          <w:b/>
          <w:bCs/>
          <w:sz w:val="28"/>
          <w:szCs w:val="28"/>
          <w:highlight w:val="white"/>
          <w:lang w:eastAsia="ru-RU"/>
        </w:rPr>
        <w:t xml:space="preserve"> относящихся к главной, ведущей, старшей и младшей групп</w:t>
      </w:r>
      <w:r>
        <w:rPr>
          <w:rFonts w:ascii="Times New Roman" w:hAnsi="Times New Roman" w:eastAsia="Times New Roman" w:cs="Times New Roman"/>
          <w:b/>
          <w:bCs/>
          <w:sz w:val="28"/>
          <w:szCs w:val="28"/>
          <w:highlight w:val="white"/>
          <w:lang w:eastAsia="ru-RU"/>
        </w:rPr>
        <w:t xml:space="preserve">ам</w:t>
      </w:r>
      <w:r>
        <w:rPr>
          <w:rFonts w:ascii="Times New Roman" w:hAnsi="Times New Roman" w:eastAsia="Times New Roman" w:cs="Times New Roman"/>
          <w:b/>
          <w:bCs/>
          <w:sz w:val="28"/>
          <w:szCs w:val="28"/>
          <w:highlight w:val="white"/>
          <w:lang w:eastAsia="ru-RU"/>
        </w:rPr>
        <w:t xml:space="preserve">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color w:val="000000" w:themeColor="text1"/>
          <w:sz w:val="28"/>
          <w:szCs w:val="28"/>
          <w:highlight w:val="white"/>
          <w14:ligatures w14:val="none"/>
        </w:rPr>
      </w:r>
      <w:r>
        <w:rPr>
          <w:rFonts w:ascii="Times New Roman" w:hAnsi="Times New Roman" w:eastAsia="Times New Roman" w:cs="Times New Roman"/>
          <w:b/>
          <w:bCs/>
          <w:color w:val="000000" w:themeColor="text1"/>
          <w:sz w:val="28"/>
          <w:szCs w:val="28"/>
          <w:highlight w:val="white"/>
          <w14:ligatures w14:val="none"/>
        </w:rPr>
      </w:r>
    </w:p>
    <w:p>
      <w:pPr>
        <w:ind w:left="0" w:right="0" w:firstLine="708"/>
        <w:jc w:val="both"/>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bCs/>
          <w:color w:val="000000"/>
          <w:sz w:val="28"/>
          <w:szCs w:val="28"/>
          <w:highlight w:val="white"/>
          <w:lang w:eastAsia="ru-RU"/>
        </w:rPr>
        <w:t xml:space="preserve">Пилотка (рисунок 23) </w:t>
      </w:r>
      <w:r>
        <w:rPr>
          <w:rFonts w:ascii="Times New Roman" w:hAnsi="Times New Roman" w:eastAsia="Times New Roman" w:cs="Times New Roman"/>
          <w:bCs/>
          <w:color w:val="000000" w:themeColor="text1"/>
          <w:sz w:val="28"/>
          <w:szCs w:val="28"/>
          <w:highlight w:val="white"/>
          <w:lang w:eastAsia="ru-RU"/>
        </w:rPr>
        <w:t xml:space="preserve">из полушерстяной ткани темно-серого цвета </w:t>
        <w:br/>
      </w:r>
      <w:r>
        <w:rPr>
          <w:rFonts w:ascii="Times New Roman" w:hAnsi="Times New Roman" w:eastAsia="Times New Roman" w:cs="Times New Roman"/>
          <w:bCs/>
          <w:color w:val="000000"/>
          <w:sz w:val="28"/>
          <w:szCs w:val="28"/>
          <w:highlight w:val="white"/>
          <w:lang w:eastAsia="ru-RU"/>
        </w:rPr>
        <w:t xml:space="preserve">с двумя боковыми стенками, с притачными бортиками, заходящими друг </w:t>
        <w:br/>
        <w:t xml:space="preserve">на друга. Передний конец левого бортика перекрывает правый. Донышко </w:t>
        <w:br/>
        <w:t xml:space="preserve">из двух частей. Пилотка на подкладке, с налобником.</w:t>
      </w:r>
      <w:r>
        <w:rPr>
          <w:rFonts w:ascii="Times New Roman" w:hAnsi="Times New Roman" w:eastAsia="Times New Roman" w:cs="Times New Roman"/>
          <w:bCs/>
          <w:color w:val="000000"/>
          <w:sz w:val="28"/>
          <w:szCs w:val="28"/>
          <w:highlight w:val="white"/>
          <w:lang w:eastAsia="ru-RU"/>
        </w:rPr>
        <w:t xml:space="preserve"> П</w:t>
      </w:r>
      <w:r>
        <w:rPr>
          <w:rFonts w:ascii="Times New Roman" w:hAnsi="Times New Roman" w:eastAsia="Times New Roman" w:cs="Times New Roman"/>
          <w:bCs/>
          <w:color w:val="000000"/>
          <w:sz w:val="28"/>
          <w:szCs w:val="28"/>
          <w:highlight w:val="white"/>
          <w:lang w:eastAsia="ru-RU"/>
        </w:rPr>
        <w:t xml:space="preserve">о центру передней части устанавливается </w:t>
      </w:r>
      <w:r>
        <w:rPr>
          <w:rFonts w:ascii="Times New Roman" w:hAnsi="Times New Roman" w:eastAsia="Times New Roman" w:cs="Times New Roman"/>
          <w:bCs/>
          <w:color w:val="000000"/>
          <w:sz w:val="28"/>
          <w:szCs w:val="28"/>
          <w:highlight w:val="white"/>
          <w:lang w:eastAsia="ru-RU"/>
        </w:rPr>
        <w:t xml:space="preserve">е</w:t>
      </w:r>
      <w:r>
        <w:rPr>
          <w:rFonts w:ascii="Times New Roman" w:hAnsi="Times New Roman" w:eastAsia="Times New Roman" w:cs="Times New Roman"/>
          <w:bCs/>
          <w:color w:val="000000"/>
          <w:sz w:val="28"/>
          <w:szCs w:val="28"/>
          <w:highlight w:val="white"/>
          <w:lang w:eastAsia="ru-RU"/>
        </w:rPr>
        <w:t xml:space="preserve">диная (общегражданская) кокарда.</w:t>
      </w:r>
      <w:r>
        <w:rPr>
          <w:rFonts w:ascii="Times New Roman" w:hAnsi="Times New Roman" w:eastAsia="Times New Roman" w:cs="Times New Roman"/>
          <w:bCs/>
          <w:color w:val="000000"/>
          <w:sz w:val="28"/>
          <w:szCs w:val="28"/>
          <w:highlight w:val="white"/>
          <w:lang w:eastAsia="ru-RU"/>
        </w:rPr>
        <w:t xml:space="preserve"> </w:t>
      </w:r>
      <w:r>
        <w:rPr>
          <w:rFonts w:ascii="Times New Roman" w:hAnsi="Times New Roman" w:eastAsia="Times New Roman" w:cs="Times New Roman"/>
          <w:bCs/>
          <w:color w:val="000000"/>
          <w:sz w:val="28"/>
          <w:szCs w:val="28"/>
          <w:highlight w:val="white"/>
          <w:lang w:eastAsia="ru-RU"/>
        </w:rPr>
        <w:t xml:space="preserve">установленного образца</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left="0" w:right="0" w:firstLine="708"/>
        <w:jc w:val="both"/>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mc:AlternateContent>
          <mc:Choice Requires="wpg">
            <w:drawing>
              <wp:inline xmlns:wp="http://schemas.openxmlformats.org/drawingml/2006/wordprocessingDrawing" distT="0" distB="0" distL="0" distR="0">
                <wp:extent cx="1737558" cy="1064512"/>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42631" name=""/>
                        <pic:cNvPicPr>
                          <a:picLocks noChangeAspect="1"/>
                        </pic:cNvPicPr>
                        <pic:nvPr/>
                      </pic:nvPicPr>
                      <pic:blipFill>
                        <a:blip r:embed="rId33"/>
                        <a:stretch/>
                      </pic:blipFill>
                      <pic:spPr bwMode="auto">
                        <a:xfrm flipH="0" flipV="0">
                          <a:off x="0" y="0"/>
                          <a:ext cx="1737558" cy="106451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136.82pt;height:83.82pt;mso-wrap-distance-left:0.00pt;mso-wrap-distance-top:0.00pt;mso-wrap-distance-right:0.00pt;mso-wrap-distance-bottom:0.00pt;" stroked="false">
                <v:path textboxrect="0,0,0,0"/>
                <v:imagedata r:id="rId33" o:title=""/>
              </v:shape>
            </w:pict>
          </mc:Fallback>
        </mc:AlternateConten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r>
      <w:r>
        <w:rPr>
          <w:rFonts w:ascii="Times New Roman" w:hAnsi="Times New Roman" w:eastAsia="Times New Roman" w:cs="Times New Roman"/>
          <w:color w:val="000000"/>
          <w:sz w:val="24"/>
          <w:szCs w:val="24"/>
          <w:highlight w:val="white"/>
          <w:lang w:eastAsia="ru-RU"/>
        </w:rPr>
        <w:t xml:space="preserve">Рисунок 23</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Галстук-самовяз </w:t>
      </w:r>
      <w:r>
        <w:rPr>
          <w:rFonts w:ascii="Times New Roman" w:hAnsi="Times New Roman" w:eastAsia="Times New Roman" w:cs="Times New Roman"/>
          <w:b/>
          <w:bCs/>
          <w:sz w:val="28"/>
          <w:szCs w:val="28"/>
          <w:highlight w:val="white"/>
          <w:lang w:eastAsia="ru-RU"/>
        </w:rPr>
        <w:t xml:space="preserve">мужской </w:t>
      </w:r>
      <w:r>
        <w:rPr>
          <w:rFonts w:ascii="Times New Roman" w:hAnsi="Times New Roman" w:eastAsia="Times New Roman" w:cs="Times New Roman"/>
          <w:b/>
          <w:bCs/>
          <w:sz w:val="28"/>
          <w:szCs w:val="28"/>
          <w:highlight w:val="white"/>
          <w:lang w:eastAsia="ru-RU"/>
        </w:rPr>
        <w:t xml:space="preserve">парадно</w:t>
      </w:r>
      <w:r>
        <w:rPr>
          <w:rFonts w:ascii="Times New Roman" w:hAnsi="Times New Roman" w:eastAsia="Times New Roman" w:cs="Times New Roman"/>
          <w:b/>
          <w:bCs/>
          <w:sz w:val="28"/>
          <w:szCs w:val="28"/>
          <w:highlight w:val="white"/>
          <w:lang w:eastAsia="ru-RU"/>
        </w:rPr>
        <w:t xml:space="preserve">-выходной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и повседневный чёрного цвета (</w:t>
      </w:r>
      <w:r>
        <w:rPr>
          <w:rFonts w:ascii="Times New Roman" w:hAnsi="Times New Roman" w:eastAsia="Times New Roman" w:cs="Times New Roman"/>
          <w:b/>
          <w:bCs/>
          <w:sz w:val="28"/>
          <w:szCs w:val="28"/>
          <w:highlight w:val="white"/>
          <w:lang w:eastAsia="ru-RU"/>
        </w:rPr>
        <w:t xml:space="preserve">для должностных лиц, относящихся к высшей </w:t>
      </w:r>
      <w:r>
        <w:rPr>
          <w:rFonts w:ascii="Times New Roman" w:hAnsi="Times New Roman" w:eastAsia="Times New Roman" w:cs="Times New Roman"/>
          <w:b/>
          <w:bCs/>
          <w:sz w:val="28"/>
          <w:szCs w:val="28"/>
          <w:highlight w:val="white"/>
          <w:lang w:eastAsia="ru-RU"/>
        </w:rPr>
        <w:t xml:space="preserve">и главной </w:t>
      </w:r>
      <w:r>
        <w:rPr>
          <w:rFonts w:ascii="Times New Roman" w:hAnsi="Times New Roman" w:eastAsia="Times New Roman" w:cs="Times New Roman"/>
          <w:b/>
          <w:bCs/>
          <w:sz w:val="28"/>
          <w:szCs w:val="28"/>
          <w:highlight w:val="white"/>
          <w:lang w:eastAsia="ru-RU"/>
        </w:rPr>
        <w:t xml:space="preserve">групп</w:t>
      </w:r>
      <w:r>
        <w:rPr>
          <w:rFonts w:ascii="Times New Roman" w:hAnsi="Times New Roman" w:eastAsia="Times New Roman" w:cs="Times New Roman"/>
          <w:b/>
          <w:bCs/>
          <w:sz w:val="28"/>
          <w:szCs w:val="28"/>
          <w:highlight w:val="white"/>
          <w:lang w:eastAsia="ru-RU"/>
        </w:rPr>
        <w:t xml:space="preserve">ам</w:t>
      </w:r>
      <w:r>
        <w:rPr>
          <w:rFonts w:ascii="Times New Roman" w:hAnsi="Times New Roman" w:eastAsia="Times New Roman" w:cs="Times New Roman"/>
          <w:b/>
          <w:bCs/>
          <w:sz w:val="28"/>
          <w:szCs w:val="28"/>
          <w:highlight w:val="white"/>
          <w:lang w:eastAsia="ru-RU"/>
        </w:rPr>
        <w:t xml:space="preserve">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right="0" w:firstLine="708"/>
        <w:jc w:val="both"/>
        <w:spacing w:after="0" w:afterAutospacing="0" w:line="283" w:lineRule="atLeast"/>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Галстук-самовяз </w:t>
      </w:r>
      <w:r>
        <w:rPr>
          <w:rFonts w:ascii="Times New Roman" w:hAnsi="Times New Roman" w:eastAsia="Times New Roman" w:cs="Times New Roman"/>
          <w:b w:val="0"/>
          <w:bCs w:val="0"/>
          <w:sz w:val="28"/>
          <w:szCs w:val="28"/>
          <w:highlight w:val="white"/>
          <w:lang w:eastAsia="ru-RU"/>
        </w:rPr>
        <w:t xml:space="preserve">мужской</w:t>
      </w:r>
      <w:r>
        <w:rPr>
          <w:rFonts w:ascii="Times New Roman" w:hAnsi="Times New Roman" w:eastAsia="Times New Roman" w:cs="Times New Roman"/>
          <w:b w:val="0"/>
          <w:bCs w:val="0"/>
          <w:sz w:val="28"/>
          <w:szCs w:val="28"/>
          <w:highlight w:val="white"/>
          <w:lang w:eastAsia="ru-RU"/>
        </w:rPr>
        <w:t xml:space="preserve"> (рисунок 24) </w:t>
      </w:r>
      <w:r>
        <w:rPr>
          <w:rFonts w:ascii="Times New Roman" w:hAnsi="Times New Roman" w:eastAsia="Times New Roman" w:cs="Times New Roman"/>
          <w:b w:val="0"/>
          <w:bCs w:val="0"/>
          <w:sz w:val="28"/>
          <w:szCs w:val="28"/>
          <w:highlight w:val="white"/>
          <w:lang w:eastAsia="ru-RU"/>
        </w:rPr>
        <w:t xml:space="preserve">из натурального шелка </w:t>
        <w:br/>
      </w:r>
      <w:r>
        <w:rPr>
          <w:rFonts w:ascii="Times New Roman" w:hAnsi="Times New Roman" w:eastAsia="Times New Roman" w:cs="Times New Roman"/>
          <w:b w:val="0"/>
          <w:bCs w:val="0"/>
          <w:sz w:val="28"/>
          <w:szCs w:val="28"/>
          <w:highlight w:val="white"/>
          <w:lang w:eastAsia="ru-RU"/>
        </w:rPr>
        <w:t xml:space="preserve">или синтетической ткани </w:t>
      </w:r>
      <w:r>
        <w:rPr>
          <w:rFonts w:ascii="Times New Roman" w:hAnsi="Times New Roman" w:eastAsia="Times New Roman" w:cs="Times New Roman"/>
          <w:b w:val="0"/>
          <w:bCs w:val="0"/>
          <w:sz w:val="28"/>
          <w:szCs w:val="28"/>
          <w:highlight w:val="white"/>
          <w:lang w:eastAsia="ru-RU"/>
        </w:rPr>
        <w:t xml:space="preserve">черного цвета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Cs/>
          <w:color w:val="000000" w:themeColor="text1"/>
          <w:sz w:val="28"/>
          <w:szCs w:val="28"/>
          <w:highlight w:val="white"/>
          <w:lang w:eastAsia="ru-RU"/>
        </w:rPr>
        <w:t xml:space="preserve">Длина галстука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 1500 мм, ширина </w:t>
        <w:br/>
        <w:t xml:space="preserve">в самой широкой части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 80 мм, сужение к концу до 30 мм.</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MS Mincho" w:cs="Times New Roman"/>
          <w:bCs/>
          <w:color w:val="000000"/>
          <w:sz w:val="28"/>
          <w:szCs w:val="28"/>
          <w:highlight w:val="white"/>
        </w:rPr>
        <w:t xml:space="preserve">На галстуке</w:t>
      </w:r>
      <w:r>
        <w:rPr>
          <w:rFonts w:ascii="Times New Roman" w:hAnsi="Times New Roman" w:eastAsia="Times New Roman" w:cs="Times New Roman"/>
          <w:bCs/>
          <w:color w:val="000000"/>
          <w:sz w:val="28"/>
          <w:szCs w:val="28"/>
          <w:highlight w:val="white"/>
          <w:lang w:eastAsia="ru-RU"/>
        </w:rPr>
        <w:t xml:space="preserve"> </w:t>
      </w:r>
      <w:r>
        <w:rPr>
          <w:rFonts w:ascii="Times New Roman" w:hAnsi="Times New Roman" w:eastAsia="Times New Roman" w:cs="Times New Roman"/>
          <w:bCs/>
          <w:sz w:val="28"/>
          <w:szCs w:val="28"/>
          <w:highlight w:val="white"/>
          <w:lang w:eastAsia="ru-RU"/>
        </w:rPr>
        <w:t xml:space="preserve">вышивка </w:t>
        <w:br/>
        <w:t xml:space="preserve">в виде столпа законов золотистого цвета </w:t>
      </w:r>
      <w:r>
        <w:rPr>
          <w:rFonts w:ascii="Times New Roman" w:hAnsi="Times New Roman" w:eastAsia="Times New Roman" w:cs="Times New Roman"/>
          <w:bCs/>
          <w:sz w:val="28"/>
          <w:szCs w:val="28"/>
          <w:highlight w:val="white"/>
          <w:lang w:eastAsia="ru-RU"/>
        </w:rPr>
        <w:t xml:space="preserve">с наложенной на него серебряной розой ветров, с двух сторон которой изображены крылья.</w: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0"/>
        <w:jc w:val="center"/>
        <w:spacing w:after="0" w:afterAutospacing="0" w:line="283" w:lineRule="atLeast"/>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b w:val="0"/>
          <w:bCs w:val="0"/>
          <w:sz w:val="28"/>
          <w:szCs w:val="28"/>
          <w:highlight w:val="white"/>
          <w14:ligatures w14:val="none"/>
        </w:rPr>
        <mc:AlternateContent>
          <mc:Choice Requires="wpg">
            <w:drawing>
              <wp:inline xmlns:wp="http://schemas.openxmlformats.org/drawingml/2006/wordprocessingDrawing" distT="0" distB="0" distL="0" distR="0">
                <wp:extent cx="795360" cy="2001126"/>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74102" name=""/>
                        <pic:cNvPicPr>
                          <a:picLocks noChangeAspect="1"/>
                        </pic:cNvPicPr>
                        <pic:nvPr/>
                      </pic:nvPicPr>
                      <pic:blipFill>
                        <a:blip r:embed="rId34"/>
                        <a:stretch/>
                      </pic:blipFill>
                      <pic:spPr bwMode="auto">
                        <a:xfrm flipH="0" flipV="0">
                          <a:off x="0" y="0"/>
                          <a:ext cx="795359" cy="20011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62.63pt;height:157.57pt;mso-wrap-distance-left:0.00pt;mso-wrap-distance-top:0.00pt;mso-wrap-distance-right:0.00pt;mso-wrap-distance-bottom:0.00pt;" stroked="false">
                <v:path textboxrect="0,0,0,0"/>
                <v:imagedata r:id="rId34" o:title=""/>
              </v:shape>
            </w:pict>
          </mc:Fallback>
        </mc:AlternateConten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14:ligatures w14:val="none"/>
        </w:rPr>
      </w:pPr>
      <w:r>
        <w:rPr>
          <w:rFonts w:ascii="Times New Roman" w:hAnsi="Times New Roman" w:eastAsia="Times New Roman" w:cs="Times New Roman"/>
          <w:color w:val="000000"/>
          <w:sz w:val="24"/>
          <w:szCs w:val="24"/>
          <w:highlight w:val="white"/>
          <w:lang w:eastAsia="ru-RU"/>
        </w:rPr>
        <w:t xml:space="preserve">Рисунок 24.</w:t>
      </w:r>
      <w:r>
        <w:rPr>
          <w:rFonts w:ascii="Times New Roman" w:hAnsi="Times New Roman" w:eastAsia="Times New Roman" w:cs="Times New Roman"/>
          <w:color w:val="000000"/>
          <w:sz w:val="24"/>
          <w:szCs w:val="24"/>
          <w:highlight w:val="white"/>
          <w14:ligatures w14:val="none"/>
        </w:rPr>
      </w:r>
      <w:r>
        <w:rPr>
          <w:rFonts w:ascii="Times New Roman" w:hAnsi="Times New Roman" w:eastAsia="Times New Roman" w:cs="Times New Roman"/>
          <w:color w:val="000000"/>
          <w:sz w:val="24"/>
          <w:szCs w:val="24"/>
          <w:highlight w:val="white"/>
          <w14:ligatures w14:val="non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Галстук-самовяз </w:t>
      </w:r>
      <w:r>
        <w:rPr>
          <w:rFonts w:ascii="Times New Roman" w:hAnsi="Times New Roman" w:eastAsia="Times New Roman" w:cs="Times New Roman"/>
          <w:b/>
          <w:bCs/>
          <w:sz w:val="28"/>
          <w:szCs w:val="28"/>
          <w:highlight w:val="white"/>
          <w:lang w:eastAsia="ru-RU"/>
        </w:rPr>
        <w:t xml:space="preserve">мужской </w:t>
      </w:r>
      <w:r>
        <w:rPr>
          <w:rFonts w:ascii="Times New Roman" w:hAnsi="Times New Roman" w:eastAsia="Times New Roman" w:cs="Times New Roman"/>
          <w:b/>
          <w:bCs/>
          <w:sz w:val="28"/>
          <w:szCs w:val="28"/>
          <w:highlight w:val="white"/>
          <w:lang w:eastAsia="ru-RU"/>
        </w:rPr>
        <w:t xml:space="preserve">парадно</w:t>
      </w:r>
      <w:r>
        <w:rPr>
          <w:rFonts w:ascii="Times New Roman" w:hAnsi="Times New Roman" w:eastAsia="Times New Roman" w:cs="Times New Roman"/>
          <w:b/>
          <w:bCs/>
          <w:sz w:val="28"/>
          <w:szCs w:val="28"/>
          <w:highlight w:val="white"/>
          <w:lang w:eastAsia="ru-RU"/>
        </w:rPr>
        <w:t xml:space="preserve">-выходной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и повседневный</w:t>
      </w:r>
      <w:r>
        <w:rPr>
          <w:rFonts w:ascii="Times New Roman" w:hAnsi="Times New Roman" w:eastAsia="Times New Roman" w:cs="Times New Roman"/>
          <w:b/>
          <w:bCs/>
          <w:sz w:val="28"/>
          <w:szCs w:val="28"/>
          <w:highlight w:val="white"/>
          <w:lang w:eastAsia="ru-RU"/>
        </w:rPr>
        <w:t xml:space="preserve"> </w:t>
        <w:br/>
        <w:t xml:space="preserve">(для должностных лиц, относящихся к </w:t>
      </w:r>
      <w:r>
        <w:rPr>
          <w:rFonts w:ascii="Times New Roman" w:hAnsi="Times New Roman" w:eastAsia="Times New Roman" w:cs="Times New Roman"/>
          <w:b/>
          <w:bCs/>
          <w:sz w:val="28"/>
          <w:szCs w:val="28"/>
          <w:highlight w:val="white"/>
          <w:lang w:eastAsia="ru-RU"/>
        </w:rPr>
        <w:t xml:space="preserve">ведущей, старшей и младшей группам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Галстук-самовяз </w:t>
      </w:r>
      <w:r>
        <w:rPr>
          <w:rFonts w:ascii="Times New Roman" w:hAnsi="Times New Roman" w:eastAsia="Times New Roman" w:cs="Times New Roman"/>
          <w:b w:val="0"/>
          <w:bCs w:val="0"/>
          <w:sz w:val="28"/>
          <w:szCs w:val="28"/>
          <w:highlight w:val="white"/>
          <w:lang w:eastAsia="ru-RU"/>
        </w:rPr>
        <w:t xml:space="preserve">мужской</w:t>
      </w:r>
      <w:r>
        <w:rPr>
          <w:rFonts w:ascii="Times New Roman" w:hAnsi="Times New Roman" w:eastAsia="Times New Roman" w:cs="Times New Roman"/>
          <w:b w:val="0"/>
          <w:bCs w:val="0"/>
          <w:sz w:val="28"/>
          <w:szCs w:val="28"/>
          <w:highlight w:val="white"/>
          <w:lang w:eastAsia="ru-RU"/>
        </w:rPr>
        <w:t xml:space="preserve"> (рисунок 25) </w:t>
      </w:r>
      <w:r>
        <w:rPr>
          <w:rFonts w:ascii="Times New Roman" w:hAnsi="Times New Roman" w:eastAsia="Times New Roman" w:cs="Times New Roman"/>
          <w:b w:val="0"/>
          <w:bCs w:val="0"/>
          <w:sz w:val="28"/>
          <w:szCs w:val="28"/>
          <w:highlight w:val="white"/>
          <w:lang w:eastAsia="ru-RU"/>
        </w:rPr>
        <w:t xml:space="preserve">из</w:t>
      </w:r>
      <w:r>
        <w:rPr>
          <w:rFonts w:ascii="Times New Roman" w:hAnsi="Times New Roman" w:eastAsia="Times New Roman" w:cs="Times New Roman"/>
          <w:b w:val="0"/>
          <w:bCs w:val="0"/>
          <w:sz w:val="28"/>
          <w:szCs w:val="28"/>
          <w:highlight w:val="white"/>
          <w:lang w:eastAsia="ru-RU"/>
        </w:rPr>
        <w:t xml:space="preserve"> синтетической ткани </w:t>
      </w:r>
      <w:r>
        <w:rPr>
          <w:rFonts w:ascii="Times New Roman" w:hAnsi="Times New Roman" w:eastAsia="Times New Roman" w:cs="Times New Roman"/>
          <w:b w:val="0"/>
          <w:bCs w:val="0"/>
          <w:sz w:val="28"/>
          <w:szCs w:val="28"/>
          <w:highlight w:val="white"/>
          <w:lang w:eastAsia="ru-RU"/>
        </w:rPr>
        <w:t xml:space="preserve">чёрного цвета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Cs/>
          <w:color w:val="000000" w:themeColor="text1"/>
          <w:sz w:val="28"/>
          <w:szCs w:val="28"/>
          <w:highlight w:val="white"/>
          <w:lang w:eastAsia="ru-RU"/>
        </w:rPr>
        <w:t xml:space="preserve">Длина галстука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 1500 мм, ширина в самой широкой части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 80 мм, сужение к концу до 30 мм.</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rPr>
        <mc:AlternateContent>
          <mc:Choice Requires="wpg">
            <w:drawing>
              <wp:inline xmlns:wp="http://schemas.openxmlformats.org/drawingml/2006/wordprocessingDrawing" distT="0" distB="0" distL="0" distR="0">
                <wp:extent cx="795471" cy="2009611"/>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46914" name=""/>
                        <pic:cNvPicPr>
                          <a:picLocks noChangeAspect="1"/>
                        </pic:cNvPicPr>
                        <pic:nvPr/>
                      </pic:nvPicPr>
                      <pic:blipFill>
                        <a:blip r:embed="rId35"/>
                        <a:stretch/>
                      </pic:blipFill>
                      <pic:spPr bwMode="auto">
                        <a:xfrm flipH="0" flipV="0">
                          <a:off x="0" y="0"/>
                          <a:ext cx="795470" cy="20096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62.64pt;height:158.24pt;mso-wrap-distance-left:0.00pt;mso-wrap-distance-top:0.00pt;mso-wrap-distance-right:0.00pt;mso-wrap-distance-bottom:0.00pt;" stroked="false">
                <v:path textboxrect="0,0,0,0"/>
                <v:imagedata r:id="rId35"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r>
      <w:r>
        <w:rPr>
          <w:rFonts w:ascii="Times New Roman" w:hAnsi="Times New Roman" w:eastAsia="Times New Roman" w:cs="Times New Roman"/>
          <w:color w:val="000000"/>
          <w:sz w:val="24"/>
          <w:szCs w:val="24"/>
          <w:highlight w:val="white"/>
          <w:lang w:eastAsia="ru-RU"/>
        </w:rPr>
        <w:t xml:space="preserve">Рисунок 25.</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Галстук</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бант</w:t>
      </w:r>
      <w:r>
        <w:rPr>
          <w:rFonts w:ascii="Times New Roman" w:hAnsi="Times New Roman" w:eastAsia="Times New Roman" w:cs="Times New Roman"/>
          <w:b/>
          <w:bCs/>
          <w:sz w:val="28"/>
          <w:szCs w:val="28"/>
          <w:highlight w:val="white"/>
          <w:lang w:eastAsia="ru-RU"/>
        </w:rPr>
        <w:t xml:space="preserve"> женский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пара</w:t>
      </w:r>
      <w:r>
        <w:rPr>
          <w:rFonts w:ascii="Times New Roman" w:hAnsi="Times New Roman" w:eastAsia="Times New Roman" w:cs="Times New Roman"/>
          <w:b/>
          <w:bCs/>
          <w:sz w:val="28"/>
          <w:szCs w:val="28"/>
          <w:highlight w:val="white"/>
          <w:lang w:eastAsia="ru-RU"/>
        </w:rPr>
        <w:t xml:space="preserve">дно-выходной </w:t>
      </w:r>
      <w:r>
        <w:rPr>
          <w:rFonts w:ascii="Times New Roman" w:hAnsi="Times New Roman" w:eastAsia="Times New Roman" w:cs="Times New Roman"/>
          <w:b/>
          <w:bCs/>
          <w:sz w:val="28"/>
          <w:szCs w:val="28"/>
          <w:highlight w:val="white"/>
          <w:lang w:eastAsia="ru-RU"/>
        </w:rPr>
        <w:t xml:space="preserve">тёмно-серебристого цвета</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должностных лиц, </w:t>
      </w:r>
      <w:r>
        <w:rPr>
          <w:rFonts w:ascii="Times New Roman" w:hAnsi="Times New Roman" w:eastAsia="Times New Roman" w:cs="Times New Roman"/>
          <w:b/>
          <w:bCs/>
          <w:sz w:val="28"/>
          <w:szCs w:val="28"/>
          <w:highlight w:val="white"/>
          <w:lang w:eastAsia="ru-RU"/>
        </w:rPr>
        <w:t xml:space="preserve">относящихся</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к</w:t>
      </w:r>
      <w:r>
        <w:rPr>
          <w:rFonts w:ascii="Times New Roman" w:hAnsi="Times New Roman" w:eastAsia="Times New Roman" w:cs="Times New Roman"/>
          <w:b/>
          <w:bCs/>
          <w:sz w:val="28"/>
          <w:szCs w:val="28"/>
          <w:highlight w:val="white"/>
          <w:lang w:eastAsia="ru-RU"/>
        </w:rPr>
        <w:t xml:space="preserve"> высшей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групп</w:t>
      </w:r>
      <w:r>
        <w:rPr>
          <w:rFonts w:ascii="Times New Roman" w:hAnsi="Times New Roman" w:eastAsia="Times New Roman" w:cs="Times New Roman"/>
          <w:b/>
          <w:bCs/>
          <w:sz w:val="28"/>
          <w:szCs w:val="28"/>
          <w:highlight w:val="white"/>
          <w:lang w:eastAsia="ru-RU"/>
        </w:rPr>
        <w:t xml:space="preserve">е</w:t>
      </w:r>
      <w:r>
        <w:rPr>
          <w:rFonts w:ascii="Times New Roman" w:hAnsi="Times New Roman" w:eastAsia="Times New Roman" w:cs="Times New Roman"/>
          <w:b/>
          <w:bCs/>
          <w:sz w:val="28"/>
          <w:szCs w:val="28"/>
          <w:highlight w:val="white"/>
          <w:lang w:eastAsia="ru-RU"/>
        </w:rPr>
        <w:t xml:space="preserve">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color w:val="000000" w:themeColor="text1"/>
          <w:sz w:val="28"/>
          <w:szCs w:val="28"/>
          <w:highlight w:val="white"/>
          <w14:ligatures w14:val="none"/>
        </w:rPr>
      </w:r>
      <w:r>
        <w:rPr>
          <w:rFonts w:ascii="Times New Roman" w:hAnsi="Times New Roman" w:eastAsia="Times New Roman" w:cs="Times New Roman"/>
          <w:b/>
          <w:bCs/>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Галстук</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бант женский (рисунок 26) </w:t>
      </w:r>
      <w:r>
        <w:rPr>
          <w:rFonts w:ascii="Times New Roman" w:hAnsi="Times New Roman" w:eastAsia="Times New Roman" w:cs="Times New Roman"/>
          <w:bCs/>
          <w:color w:val="000000"/>
          <w:sz w:val="28"/>
          <w:szCs w:val="28"/>
          <w:highlight w:val="white"/>
          <w:lang w:eastAsia="ru-RU"/>
        </w:rPr>
        <w:t xml:space="preserve">из натурального шелка или синтетической ткани тёмно-серебристого цвета </w:t>
      </w:r>
      <w:r>
        <w:rPr>
          <w:rFonts w:ascii="Times New Roman" w:hAnsi="Times New Roman" w:eastAsia="Times New Roman" w:cs="Times New Roman"/>
          <w:color w:val="000000"/>
          <w:sz w:val="28"/>
          <w:szCs w:val="28"/>
          <w:highlight w:val="white"/>
          <w:lang w:eastAsia="ru-RU"/>
        </w:rPr>
        <w:t xml:space="preserve">состоит из основной детали – банта, в виде наложенных друг на друга полосок, расходящихся внизу под углом 45</w:t>
      </w:r>
      <w:r>
        <w:rPr>
          <w:rFonts w:ascii="Times New Roman" w:hAnsi="Times New Roman" w:eastAsia="Times New Roman" w:cs="Times New Roman"/>
          <w:color w:val="000000" w:themeColor="text1"/>
          <w:sz w:val="28"/>
          <w:szCs w:val="28"/>
          <w:highlight w:val="white"/>
          <w:lang w:eastAsia="ru-RU"/>
        </w:rPr>
        <w:t xml:space="preserve">º и держателя. </w:t>
      </w:r>
      <w:r>
        <w:rPr>
          <w:rFonts w:ascii="Times New Roman" w:hAnsi="Times New Roman" w:eastAsia="Times New Roman" w:cs="Times New Roman"/>
          <w:color w:val="000000"/>
          <w:sz w:val="28"/>
          <w:szCs w:val="28"/>
          <w:highlight w:val="white"/>
          <w:lang w:eastAsia="ru-RU"/>
        </w:rPr>
        <w:t xml:space="preserve">В концах держателя вставлена эластичная лента с металлическим крючком, петлей </w:t>
      </w:r>
      <w:r>
        <w:rPr>
          <w:rFonts w:ascii="Times New Roman" w:hAnsi="Times New Roman" w:eastAsia="Times New Roman" w:cs="Times New Roman"/>
          <w:color w:val="000000"/>
          <w:sz w:val="28"/>
          <w:szCs w:val="28"/>
          <w:highlight w:val="white"/>
          <w:lang w:eastAsia="ru-RU"/>
        </w:rPr>
        <w:t xml:space="preserve">и передвижкой для регулировки банта по шее.</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themeColor="text1"/>
          <w:sz w:val="28"/>
          <w:szCs w:val="28"/>
          <w:highlight w:val="white"/>
          <w:lang w:eastAsia="ru-RU"/>
        </w:rPr>
        <mc:AlternateContent>
          <mc:Choice Requires="wpg">
            <w:drawing>
              <wp:inline xmlns:wp="http://schemas.openxmlformats.org/drawingml/2006/wordprocessingDrawing" distT="0" distB="0" distL="0" distR="0">
                <wp:extent cx="3166672" cy="887094"/>
                <wp:effectExtent l="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23897" name="Picture 3"/>
                        <pic:cNvPicPr>
                          <a:picLocks noChangeAspect="1"/>
                        </pic:cNvPicPr>
                        <pic:nvPr/>
                      </pic:nvPicPr>
                      <pic:blipFill>
                        <a:blip r:embed="rId36"/>
                        <a:stretch/>
                      </pic:blipFill>
                      <pic:spPr bwMode="auto">
                        <a:xfrm rot="0" flipH="0" flipV="0">
                          <a:off x="0" y="0"/>
                          <a:ext cx="3166671" cy="887094"/>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249.34pt;height:69.85pt;mso-wrap-distance-left:0.00pt;mso-wrap-distance-top:0.00pt;mso-wrap-distance-right:0.00pt;mso-wrap-distance-bottom:0.00pt;rotation:0;" stroked="false">
                <v:path textboxrect="0,0,0,0"/>
                <v:imagedata r:id="rId36"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26.</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b/>
          <w:bCs/>
          <w:color w:val="000000"/>
          <w:sz w:val="28"/>
          <w:szCs w:val="28"/>
          <w:highlight w:val="white"/>
        </w:rPr>
      </w:pPr>
      <w:r>
        <w:rPr>
          <w:rFonts w:ascii="Times New Roman" w:hAnsi="Times New Roman" w:eastAsia="Times New Roman" w:cs="Times New Roman"/>
          <w:b/>
          <w:bCs/>
          <w:color w:val="000000"/>
          <w:sz w:val="28"/>
          <w:szCs w:val="28"/>
          <w:highlight w:val="white"/>
        </w:rPr>
      </w:r>
      <w:r>
        <w:rPr>
          <w:rFonts w:ascii="Times New Roman" w:hAnsi="Times New Roman" w:eastAsia="Times New Roman" w:cs="Times New Roman"/>
          <w:b/>
          <w:bCs/>
          <w:color w:val="000000"/>
          <w:sz w:val="28"/>
          <w:szCs w:val="28"/>
          <w:highlight w:val="white"/>
        </w:rPr>
      </w:r>
      <w:r>
        <w:rPr>
          <w:rFonts w:ascii="Times New Roman" w:hAnsi="Times New Roman" w:eastAsia="Times New Roman" w:cs="Times New Roman"/>
          <w:b/>
          <w:bCs/>
          <w:color w:val="000000"/>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Галстук</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бант женский </w:t>
      </w:r>
      <w:r>
        <w:rPr>
          <w:rFonts w:ascii="Times New Roman" w:hAnsi="Times New Roman" w:eastAsia="Times New Roman" w:cs="Times New Roman"/>
          <w:b/>
          <w:bCs/>
          <w:sz w:val="28"/>
          <w:szCs w:val="28"/>
          <w:highlight w:val="white"/>
          <w:lang w:eastAsia="ru-RU"/>
        </w:rPr>
        <w:t xml:space="preserve">парадно-выходной чёрного цвета</w:t>
      </w:r>
      <w:r>
        <w:rPr>
          <w:rFonts w:ascii="Times New Roman" w:hAnsi="Times New Roman" w:eastAsia="Times New Roman" w:cs="Times New Roman"/>
          <w:b/>
          <w:bCs/>
          <w:sz w:val="28"/>
          <w:szCs w:val="28"/>
          <w:highlight w:val="white"/>
          <w:lang w:eastAsia="ru-RU"/>
        </w:rPr>
        <w:t xml:space="preserve"> </w:t>
        <w:br/>
        <w:t xml:space="preserve">(</w:t>
      </w:r>
      <w:r>
        <w:rPr>
          <w:rFonts w:ascii="Times New Roman" w:hAnsi="Times New Roman" w:eastAsia="Times New Roman" w:cs="Times New Roman"/>
          <w:b/>
          <w:bCs/>
          <w:sz w:val="28"/>
          <w:szCs w:val="28"/>
          <w:highlight w:val="white"/>
          <w:lang w:eastAsia="ru-RU"/>
        </w:rPr>
        <w:t xml:space="preserve">для</w:t>
      </w:r>
      <w:r>
        <w:rPr>
          <w:rFonts w:ascii="Times New Roman" w:hAnsi="Times New Roman" w:eastAsia="Times New Roman" w:cs="Times New Roman"/>
          <w:b/>
          <w:bCs/>
          <w:sz w:val="28"/>
          <w:szCs w:val="28"/>
          <w:highlight w:val="white"/>
          <w:lang w:eastAsia="ru-RU"/>
        </w:rPr>
        <w:t xml:space="preserve"> должностных лиц, </w:t>
      </w:r>
      <w:r>
        <w:rPr>
          <w:rFonts w:ascii="Times New Roman" w:hAnsi="Times New Roman" w:eastAsia="Times New Roman" w:cs="Times New Roman"/>
          <w:b/>
          <w:bCs/>
          <w:sz w:val="28"/>
          <w:szCs w:val="28"/>
          <w:highlight w:val="white"/>
          <w:lang w:eastAsia="ru-RU"/>
        </w:rPr>
        <w:t xml:space="preserve">относящихся</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к</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главной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ведущей, старшей </w:t>
        <w:br/>
        <w:t xml:space="preserve">и младшей</w:t>
      </w:r>
      <w:r>
        <w:rPr>
          <w:rFonts w:ascii="Times New Roman" w:hAnsi="Times New Roman" w:eastAsia="Times New Roman" w:cs="Times New Roman"/>
          <w:b/>
          <w:bCs/>
          <w:sz w:val="28"/>
          <w:szCs w:val="28"/>
          <w:highlight w:val="white"/>
          <w:lang w:eastAsia="ru-RU"/>
        </w:rPr>
        <w:t xml:space="preserve"> групп</w:t>
      </w:r>
      <w:r>
        <w:rPr>
          <w:rFonts w:ascii="Times New Roman" w:hAnsi="Times New Roman" w:eastAsia="Times New Roman" w:cs="Times New Roman"/>
          <w:b/>
          <w:bCs/>
          <w:sz w:val="28"/>
          <w:szCs w:val="28"/>
          <w:highlight w:val="white"/>
          <w:lang w:eastAsia="ru-RU"/>
        </w:rPr>
        <w:t xml:space="preserve">ам</w:t>
      </w:r>
      <w:r>
        <w:rPr>
          <w:rFonts w:ascii="Times New Roman" w:hAnsi="Times New Roman" w:eastAsia="Times New Roman" w:cs="Times New Roman"/>
          <w:b/>
          <w:bCs/>
          <w:sz w:val="28"/>
          <w:szCs w:val="28"/>
          <w:highlight w:val="white"/>
          <w:lang w:eastAsia="ru-RU"/>
        </w:rPr>
        <w:t xml:space="preserve">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color w:val="000000" w:themeColor="text1"/>
          <w:sz w:val="28"/>
          <w:szCs w:val="28"/>
          <w:highlight w:val="white"/>
          <w14:ligatures w14:val="none"/>
        </w:rPr>
      </w:r>
      <w:r>
        <w:rPr>
          <w:rFonts w:ascii="Times New Roman" w:hAnsi="Times New Roman" w:eastAsia="Times New Roman" w:cs="Times New Roman"/>
          <w:b/>
          <w:bCs/>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iCs/>
          <w:color w:val="000000" w:themeColor="text1"/>
          <w:sz w:val="28"/>
          <w:szCs w:val="28"/>
          <w:highlight w:val="white"/>
        </w:rPr>
      </w:pPr>
      <w:r>
        <w:rPr>
          <w:rFonts w:ascii="Times New Roman" w:hAnsi="Times New Roman" w:eastAsia="Times New Roman" w:cs="Times New Roman"/>
          <w:color w:val="000000"/>
          <w:sz w:val="28"/>
          <w:szCs w:val="28"/>
          <w:highlight w:val="white"/>
          <w:lang w:eastAsia="ru-RU"/>
        </w:rPr>
        <w:t xml:space="preserve">Галстук</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бант женский (рисунок 27) </w:t>
      </w:r>
      <w:r>
        <w:rPr>
          <w:rFonts w:ascii="Times New Roman" w:hAnsi="Times New Roman" w:eastAsia="Times New Roman" w:cs="Times New Roman"/>
          <w:bCs/>
          <w:color w:val="000000"/>
          <w:sz w:val="28"/>
          <w:szCs w:val="28"/>
          <w:highlight w:val="white"/>
          <w:lang w:eastAsia="ru-RU"/>
        </w:rPr>
        <w:t xml:space="preserve">из натурального шелка или синтетической ткани чёрного цвета </w:t>
      </w:r>
      <w:r>
        <w:rPr>
          <w:rFonts w:ascii="Times New Roman" w:hAnsi="Times New Roman" w:eastAsia="Times New Roman" w:cs="Times New Roman"/>
          <w:color w:val="000000"/>
          <w:sz w:val="28"/>
          <w:szCs w:val="28"/>
          <w:highlight w:val="white"/>
          <w:lang w:eastAsia="ru-RU"/>
        </w:rPr>
        <w:t xml:space="preserve">состоит из основной детали – банта, в виде наложенных друг </w:t>
        <w:br/>
        <w:t xml:space="preserve">на друга полосок, расходящихся внизу под углом 45</w:t>
      </w:r>
      <w:r>
        <w:rPr>
          <w:rFonts w:ascii="Times New Roman" w:hAnsi="Times New Roman" w:eastAsia="Times New Roman" w:cs="Times New Roman"/>
          <w:color w:val="000000" w:themeColor="text1"/>
          <w:sz w:val="28"/>
          <w:szCs w:val="28"/>
          <w:highlight w:val="white"/>
          <w:lang w:eastAsia="ru-RU"/>
        </w:rPr>
        <w:t xml:space="preserve">º и держателя. </w:t>
      </w:r>
      <w:r>
        <w:rPr>
          <w:rFonts w:ascii="Times New Roman" w:hAnsi="Times New Roman" w:eastAsia="Times New Roman" w:cs="Times New Roman"/>
          <w:color w:val="000000"/>
          <w:sz w:val="28"/>
          <w:szCs w:val="28"/>
          <w:highlight w:val="white"/>
          <w:lang w:eastAsia="ru-RU"/>
        </w:rPr>
        <w:t xml:space="preserve">В концах держателя вставлена эластичная лента с металлическим крючком, петлей </w:t>
        <w:br/>
      </w:r>
      <w:r>
        <w:rPr>
          <w:rFonts w:ascii="Times New Roman" w:hAnsi="Times New Roman" w:eastAsia="Times New Roman" w:cs="Times New Roman"/>
          <w:color w:val="000000"/>
          <w:sz w:val="28"/>
          <w:szCs w:val="28"/>
          <w:highlight w:val="white"/>
          <w:lang w:eastAsia="ru-RU"/>
        </w:rPr>
        <w:t xml:space="preserve">и передвижкой для регулировки банта по шее.</w:t>
      </w:r>
      <w:r>
        <w:rPr>
          <w:rFonts w:ascii="Times New Roman" w:hAnsi="Times New Roman" w:eastAsia="Times New Roman" w:cs="Times New Roman"/>
          <w:iCs/>
          <w:color w:val="000000" w:themeColor="text1"/>
          <w:sz w:val="28"/>
          <w:szCs w:val="28"/>
          <w:highlight w:val="white"/>
        </w:rPr>
      </w:r>
      <w:r>
        <w:rPr>
          <w:rFonts w:ascii="Times New Roman" w:hAnsi="Times New Roman" w:eastAsia="Times New Roman" w:cs="Times New Roman"/>
          <w:iCs/>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color w:val="000000" w:themeColor="text1"/>
          <w:sz w:val="28"/>
          <w:szCs w:val="28"/>
          <w:highlight w:val="white"/>
          <w:lang w:eastAsia="ru-RU"/>
        </w:rPr>
        <mc:AlternateContent>
          <mc:Choice Requires="wpg">
            <w:drawing>
              <wp:inline xmlns:wp="http://schemas.openxmlformats.org/drawingml/2006/wordprocessingDrawing" distT="0" distB="0" distL="0" distR="0">
                <wp:extent cx="3082243" cy="887094"/>
                <wp:effectExtent l="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72462" name="Picture 4"/>
                        <pic:cNvPicPr>
                          <a:picLocks noChangeAspect="1"/>
                        </pic:cNvPicPr>
                        <pic:nvPr/>
                      </pic:nvPicPr>
                      <pic:blipFill>
                        <a:blip r:embed="rId37"/>
                        <a:stretch/>
                      </pic:blipFill>
                      <pic:spPr bwMode="auto">
                        <a:xfrm rot="0" flipH="0" flipV="0">
                          <a:off x="0" y="0"/>
                          <a:ext cx="3082242" cy="887094"/>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42.70pt;height:69.85pt;mso-wrap-distance-left:0.00pt;mso-wrap-distance-top:0.00pt;mso-wrap-distance-right:0.00pt;mso-wrap-distance-bottom:0.00pt;rotation:0;" stroked="false">
                <v:path textboxrect="0,0,0,0"/>
                <v:imagedata r:id="rId37"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27.</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Галстук</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регат</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женский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парадно-выходной </w:t>
      </w:r>
      <w:r>
        <w:rPr>
          <w:rFonts w:ascii="Times New Roman" w:hAnsi="Times New Roman" w:eastAsia="Times New Roman" w:cs="Times New Roman"/>
          <w:b/>
          <w:bCs/>
          <w:sz w:val="28"/>
          <w:szCs w:val="28"/>
          <w:highlight w:val="white"/>
          <w:lang w:eastAsia="ru-RU"/>
        </w:rPr>
        <w:t xml:space="preserve">и повседневный </w:t>
      </w:r>
      <w:r>
        <w:rPr>
          <w:rFonts w:ascii="Times New Roman" w:hAnsi="Times New Roman" w:eastAsia="Times New Roman" w:cs="Times New Roman"/>
          <w:b/>
          <w:bCs/>
          <w:sz w:val="28"/>
          <w:szCs w:val="28"/>
          <w:highlight w:val="white"/>
          <w:lang w:eastAsia="ru-RU"/>
        </w:rPr>
        <w:t xml:space="preserve">чёрного </w:t>
      </w:r>
      <w:r>
        <w:rPr>
          <w:rFonts w:ascii="Times New Roman" w:hAnsi="Times New Roman" w:eastAsia="Times New Roman" w:cs="Times New Roman"/>
          <w:b/>
          <w:bCs/>
          <w:sz w:val="28"/>
          <w:szCs w:val="28"/>
          <w:highlight w:val="white"/>
          <w:lang w:eastAsia="ru-RU"/>
        </w:rPr>
        <w:t xml:space="preserve">цвета</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(для </w:t>
      </w:r>
      <w:r>
        <w:rPr>
          <w:rFonts w:ascii="Times New Roman" w:hAnsi="Times New Roman" w:eastAsia="Times New Roman" w:cs="Times New Roman"/>
          <w:b/>
          <w:bCs/>
          <w:sz w:val="28"/>
          <w:szCs w:val="28"/>
          <w:highlight w:val="white"/>
          <w:lang w:eastAsia="ru-RU"/>
        </w:rPr>
        <w:t xml:space="preserve">должностных лиц, </w:t>
      </w:r>
      <w:r>
        <w:rPr>
          <w:rFonts w:ascii="Times New Roman" w:hAnsi="Times New Roman" w:eastAsia="Times New Roman" w:cs="Times New Roman"/>
          <w:b/>
          <w:bCs/>
          <w:sz w:val="28"/>
          <w:szCs w:val="28"/>
          <w:highlight w:val="white"/>
          <w:lang w:eastAsia="ru-RU"/>
        </w:rPr>
        <w:t xml:space="preserve">относящихся к </w:t>
      </w:r>
      <w:r>
        <w:rPr>
          <w:rFonts w:ascii="Times New Roman" w:hAnsi="Times New Roman" w:eastAsia="Times New Roman" w:cs="Times New Roman"/>
          <w:b/>
          <w:bCs/>
          <w:sz w:val="28"/>
          <w:szCs w:val="28"/>
          <w:highlight w:val="white"/>
          <w:lang w:eastAsia="ru-RU"/>
        </w:rPr>
        <w:t xml:space="preserve">высшей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и главной </w:t>
      </w:r>
      <w:r>
        <w:rPr>
          <w:rFonts w:ascii="Times New Roman" w:hAnsi="Times New Roman" w:eastAsia="Times New Roman" w:cs="Times New Roman"/>
          <w:b/>
          <w:bCs/>
          <w:sz w:val="28"/>
          <w:szCs w:val="28"/>
          <w:highlight w:val="white"/>
          <w:lang w:eastAsia="ru-RU"/>
        </w:rPr>
        <w:t xml:space="preserve">групп</w:t>
      </w:r>
      <w:r>
        <w:rPr>
          <w:rFonts w:ascii="Times New Roman" w:hAnsi="Times New Roman" w:eastAsia="Times New Roman" w:cs="Times New Roman"/>
          <w:b/>
          <w:bCs/>
          <w:sz w:val="28"/>
          <w:szCs w:val="28"/>
          <w:highlight w:val="white"/>
          <w:lang w:eastAsia="ru-RU"/>
        </w:rPr>
        <w:t xml:space="preserve">ам</w:t>
      </w:r>
      <w:r>
        <w:rPr>
          <w:rFonts w:ascii="Times New Roman" w:hAnsi="Times New Roman" w:eastAsia="Times New Roman" w:cs="Times New Roman"/>
          <w:b/>
          <w:bCs/>
          <w:sz w:val="28"/>
          <w:szCs w:val="28"/>
          <w:highlight w:val="white"/>
          <w:lang w:eastAsia="ru-RU"/>
        </w:rPr>
        <w:t xml:space="preserve"> должностей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color w:val="000000" w:themeColor="text1"/>
          <w:sz w:val="28"/>
          <w:szCs w:val="28"/>
          <w:highlight w:val="white"/>
          <w14:ligatures w14:val="none"/>
        </w:rPr>
      </w:r>
      <w:r>
        <w:rPr>
          <w:rFonts w:ascii="Times New Roman" w:hAnsi="Times New Roman" w:eastAsia="Times New Roman" w:cs="Times New Roman"/>
          <w:b/>
          <w:bCs/>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b/>
          <w:bCs/>
          <w:i/>
          <w:color w:val="000000" w:themeColor="text1"/>
          <w:sz w:val="28"/>
          <w:szCs w:val="28"/>
          <w:highlight w:val="white"/>
        </w:rPr>
      </w:pPr>
      <w:r>
        <w:rPr>
          <w:highlight w:val="white"/>
        </w:rPr>
      </w:r>
      <w:r>
        <w:rPr>
          <w:rFonts w:ascii="Times New Roman" w:hAnsi="Times New Roman" w:eastAsia="Times New Roman" w:cs="Times New Roman"/>
          <w:bCs/>
          <w:color w:val="000000" w:themeColor="text1"/>
          <w:sz w:val="28"/>
          <w:szCs w:val="28"/>
          <w:highlight w:val="white"/>
          <w:lang w:eastAsia="ru-RU"/>
        </w:rPr>
        <w:t xml:space="preserve">Галстук</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регат женский (рисунок 28) </w:t>
      </w:r>
      <w:r>
        <w:rPr>
          <w:rFonts w:ascii="Times New Roman" w:hAnsi="Times New Roman" w:eastAsia="Times New Roman" w:cs="Times New Roman"/>
          <w:bCs/>
          <w:color w:val="000000" w:themeColor="text1"/>
          <w:sz w:val="28"/>
          <w:szCs w:val="28"/>
          <w:highlight w:val="white"/>
          <w:lang w:eastAsia="ru-RU"/>
        </w:rPr>
        <w:t xml:space="preserve">из натурального шелка </w:t>
        <w:br/>
        <w:t xml:space="preserve">и</w:t>
      </w:r>
      <w:r>
        <w:rPr>
          <w:rFonts w:ascii="Times New Roman" w:hAnsi="Times New Roman" w:eastAsia="Times New Roman" w:cs="Times New Roman"/>
          <w:bCs/>
          <w:color w:val="000000" w:themeColor="text1"/>
          <w:sz w:val="28"/>
          <w:szCs w:val="28"/>
          <w:highlight w:val="white"/>
          <w:lang w:eastAsia="ru-RU"/>
        </w:rPr>
        <w:t xml:space="preserve">ли</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bCs/>
          <w:color w:val="000000"/>
          <w:sz w:val="28"/>
          <w:szCs w:val="28"/>
          <w:highlight w:val="white"/>
          <w:lang w:eastAsia="ru-RU"/>
        </w:rPr>
        <w:t xml:space="preserve">синтетической ткани </w:t>
      </w:r>
      <w:r>
        <w:rPr>
          <w:rFonts w:ascii="Times New Roman" w:hAnsi="Times New Roman" w:eastAsia="Times New Roman" w:cs="Times New Roman"/>
          <w:bCs/>
          <w:color w:val="000000" w:themeColor="text1"/>
          <w:sz w:val="28"/>
          <w:szCs w:val="28"/>
          <w:highlight w:val="white"/>
          <w:lang w:eastAsia="ru-RU"/>
        </w:rPr>
        <w:t xml:space="preserve">чёрного цвета </w:t>
      </w:r>
      <w:r>
        <w:rPr>
          <w:rFonts w:ascii="Times New Roman" w:hAnsi="Times New Roman" w:eastAsia="Times New Roman" w:cs="Times New Roman"/>
          <w:bCs/>
          <w:color w:val="000000" w:themeColor="text1"/>
          <w:sz w:val="28"/>
          <w:szCs w:val="28"/>
          <w:highlight w:val="white"/>
          <w:lang w:eastAsia="ru-RU"/>
        </w:rPr>
        <w:t xml:space="preserve">состоит из основной детали, узла и шейки. Длина галстука от узла 36</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38 см. Широкий конец основной детали заканчивается углом, боковые стороны наклонные. Шейка галстука состоит из основной ткани, тесьмы эластичной и металлической фурнитуры.</w:t>
      </w:r>
      <w:r>
        <w:rPr>
          <w:rFonts w:ascii="Times New Roman" w:hAnsi="Times New Roman" w:eastAsia="Times New Roman" w:cs="Times New Roman"/>
          <w:bCs/>
          <w:color w:val="000000" w:themeColor="text1"/>
          <w:sz w:val="28"/>
          <w:szCs w:val="28"/>
          <w:highlight w:val="white"/>
          <w:lang w:eastAsia="ru-RU"/>
        </w:rPr>
        <w:t xml:space="preserve"> На галстуке в</w:t>
      </w:r>
      <w:r>
        <w:rPr>
          <w:rFonts w:ascii="Times New Roman" w:hAnsi="Times New Roman" w:eastAsia="Times New Roman" w:cs="Times New Roman"/>
          <w:color w:val="000000" w:themeColor="text1"/>
          <w:sz w:val="28"/>
          <w:szCs w:val="28"/>
          <w:highlight w:val="white"/>
          <w:lang w:eastAsia="ru-RU"/>
        </w:rPr>
        <w:t xml:space="preserve">ышивка в виде столпа законов золотистого цвета с наложенной на него серебряной розой ветров, с двух сторон которой изображены крылья.</w:t>
      </w:r>
      <w:r>
        <w:rPr>
          <w:rFonts w:ascii="Times New Roman" w:hAnsi="Times New Roman" w:eastAsia="Times New Roman" w:cs="Times New Roman"/>
          <w:b/>
          <w:bCs/>
          <w:i/>
          <w:color w:val="000000" w:themeColor="text1"/>
          <w:sz w:val="28"/>
          <w:szCs w:val="28"/>
          <w:highlight w:val="white"/>
        </w:rPr>
      </w:r>
      <w:r>
        <w:rPr>
          <w:rFonts w:ascii="Times New Roman" w:hAnsi="Times New Roman" w:eastAsia="Times New Roman" w:cs="Times New Roman"/>
          <w:b/>
          <w:bCs/>
          <w:i/>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b/>
          <w:bCs/>
          <w:i/>
          <w:color w:val="000000" w:themeColor="text1"/>
          <w:sz w:val="28"/>
          <w:szCs w:val="28"/>
          <w:highlight w:val="white"/>
        </w:rPr>
      </w:pPr>
      <w:r>
        <w:rPr>
          <w:rFonts w:ascii="Times New Roman" w:hAnsi="Times New Roman" w:eastAsia="Times New Roman" w:cs="Times New Roman"/>
          <w:b/>
          <w:bCs/>
          <w:i/>
          <w:color w:val="000000" w:themeColor="text1"/>
          <w:sz w:val="28"/>
          <w:szCs w:val="28"/>
          <w:highlight w:val="white"/>
        </w:rPr>
      </w:r>
      <w:r>
        <w:rPr>
          <w:rFonts w:ascii="Times New Roman" w:hAnsi="Times New Roman" w:eastAsia="Times New Roman" w:cs="Times New Roman"/>
          <w:b/>
          <w:bCs/>
          <w:i/>
          <w:color w:val="000000" w:themeColor="text1"/>
          <w:sz w:val="28"/>
          <w:szCs w:val="28"/>
          <w:highlight w:val="white"/>
        </w:rPr>
      </w:r>
      <w:r>
        <w:rPr>
          <w:rFonts w:ascii="Times New Roman" w:hAnsi="Times New Roman" w:eastAsia="Times New Roman" w:cs="Times New Roman"/>
          <w:b/>
          <w:bCs/>
          <w:i/>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b/>
          <w:bCs/>
          <w:i/>
          <w:color w:val="000000" w:themeColor="text1"/>
          <w:sz w:val="28"/>
          <w:szCs w:val="28"/>
          <w:highlight w:val="white"/>
        </w:rPr>
      </w:pPr>
      <w:r>
        <w:rPr>
          <w:rFonts w:ascii="Times New Roman" w:hAnsi="Times New Roman" w:eastAsia="Times New Roman" w:cs="Times New Roman"/>
          <w:b/>
          <w:i/>
          <w:color w:val="000000" w:themeColor="text1"/>
          <w:sz w:val="28"/>
          <w:szCs w:val="28"/>
          <w:highlight w:val="white"/>
        </w:rPr>
        <mc:AlternateContent>
          <mc:Choice Requires="wpg">
            <w:drawing>
              <wp:inline xmlns:wp="http://schemas.openxmlformats.org/drawingml/2006/wordprocessingDrawing" distT="0" distB="0" distL="0" distR="0">
                <wp:extent cx="1268506" cy="1939002"/>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93013" name=""/>
                        <pic:cNvPicPr>
                          <a:picLocks noChangeAspect="1"/>
                        </pic:cNvPicPr>
                        <pic:nvPr/>
                      </pic:nvPicPr>
                      <pic:blipFill>
                        <a:blip r:embed="rId38"/>
                        <a:stretch/>
                      </pic:blipFill>
                      <pic:spPr bwMode="auto">
                        <a:xfrm flipH="0" flipV="0">
                          <a:off x="0" y="0"/>
                          <a:ext cx="1268506" cy="193900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99.88pt;height:152.68pt;mso-wrap-distance-left:0.00pt;mso-wrap-distance-top:0.00pt;mso-wrap-distance-right:0.00pt;mso-wrap-distance-bottom:0.00pt;" stroked="false">
                <v:path textboxrect="0,0,0,0"/>
                <v:imagedata r:id="rId38" o:title=""/>
              </v:shape>
            </w:pict>
          </mc:Fallback>
        </mc:AlternateContent>
      </w:r>
      <w:r>
        <w:rPr>
          <w:rFonts w:ascii="Times New Roman" w:hAnsi="Times New Roman" w:eastAsia="Times New Roman" w:cs="Times New Roman"/>
          <w:b/>
          <w:bCs/>
          <w:i/>
          <w:color w:val="000000" w:themeColor="text1"/>
          <w:sz w:val="28"/>
          <w:szCs w:val="28"/>
          <w:highlight w:val="white"/>
        </w:rPr>
      </w:r>
      <w:r>
        <w:rPr>
          <w:rFonts w:ascii="Times New Roman" w:hAnsi="Times New Roman" w:eastAsia="Times New Roman" w:cs="Times New Roman"/>
          <w:b/>
          <w:bCs/>
          <w:i/>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b/>
          <w:bCs/>
          <w:i/>
          <w:color w:val="000000" w:themeColor="text1"/>
          <w:sz w:val="28"/>
          <w:szCs w:val="28"/>
          <w:highlight w:val="white"/>
        </w:rPr>
      </w:pPr>
      <w:r>
        <w:rPr>
          <w:rFonts w:ascii="Times New Roman" w:hAnsi="Times New Roman" w:eastAsia="Times New Roman" w:cs="Times New Roman"/>
          <w:b/>
          <w:i/>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28.</w:t>
      </w:r>
      <w:r>
        <w:rPr>
          <w:rFonts w:ascii="Times New Roman" w:hAnsi="Times New Roman" w:eastAsia="Times New Roman" w:cs="Times New Roman"/>
          <w:b/>
          <w:bCs/>
          <w:i/>
          <w:color w:val="000000" w:themeColor="text1"/>
          <w:sz w:val="28"/>
          <w:szCs w:val="28"/>
          <w:highlight w:val="white"/>
        </w:rPr>
      </w:r>
      <w:r>
        <w:rPr>
          <w:rFonts w:ascii="Times New Roman" w:hAnsi="Times New Roman" w:eastAsia="Times New Roman" w:cs="Times New Roman"/>
          <w:b/>
          <w:bCs/>
          <w:i/>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i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Галстук</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регат женский </w:t>
      </w:r>
      <w:r>
        <w:rPr>
          <w:rFonts w:ascii="Times New Roman" w:hAnsi="Times New Roman" w:eastAsia="Times New Roman" w:cs="Times New Roman"/>
          <w:b/>
          <w:bCs/>
          <w:sz w:val="28"/>
          <w:szCs w:val="28"/>
          <w:highlight w:val="white"/>
          <w:lang w:eastAsia="ru-RU"/>
        </w:rPr>
        <w:t xml:space="preserve">парадно-выходной и </w:t>
      </w:r>
      <w:r>
        <w:rPr>
          <w:rFonts w:ascii="Times New Roman" w:hAnsi="Times New Roman" w:eastAsia="Times New Roman" w:cs="Times New Roman"/>
          <w:b/>
          <w:bCs/>
          <w:sz w:val="28"/>
          <w:szCs w:val="28"/>
          <w:highlight w:val="white"/>
          <w:lang w:eastAsia="ru-RU"/>
        </w:rPr>
        <w:t xml:space="preserve">повседневный чёрного цвета (для должностных лиц, относящихся к </w:t>
      </w:r>
      <w:r>
        <w:rPr>
          <w:rFonts w:ascii="Times New Roman" w:hAnsi="Times New Roman" w:eastAsia="Times New Roman" w:cs="Times New Roman"/>
          <w:b/>
          <w:bCs/>
          <w:sz w:val="28"/>
          <w:szCs w:val="28"/>
          <w:highlight w:val="white"/>
          <w:lang w:eastAsia="ru-RU"/>
        </w:rPr>
        <w:t xml:space="preserve">ведущей, старшей и младшей группам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iCs/>
          <w:color w:val="000000" w:themeColor="text1"/>
          <w:sz w:val="28"/>
          <w:szCs w:val="28"/>
          <w:highlight w:val="white"/>
          <w14:ligatures w14:val="none"/>
        </w:rPr>
      </w:r>
      <w:r>
        <w:rPr>
          <w:rFonts w:ascii="Times New Roman" w:hAnsi="Times New Roman" w:eastAsia="Times New Roman" w:cs="Times New Roman"/>
          <w:b/>
          <w:bCs/>
          <w:iCs/>
          <w:color w:val="000000" w:themeColor="text1"/>
          <w:sz w:val="28"/>
          <w:szCs w:val="28"/>
          <w:highlight w:val="white"/>
          <w14:ligatures w14:val="none"/>
        </w:rPr>
      </w:r>
    </w:p>
    <w:p>
      <w:pPr>
        <w:ind w:left="0" w:right="0" w:firstLine="708"/>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lang w:eastAsia="ru-RU"/>
        </w:rPr>
      </w:r>
      <w:r>
        <w:rPr>
          <w:rFonts w:ascii="Times New Roman" w:hAnsi="Times New Roman" w:eastAsia="Times New Roman" w:cs="Times New Roman"/>
          <w:bCs/>
          <w:color w:val="000000" w:themeColor="text1"/>
          <w:sz w:val="28"/>
          <w:szCs w:val="28"/>
          <w:highlight w:val="white"/>
          <w:lang w:eastAsia="ru-RU"/>
        </w:rPr>
        <w:t xml:space="preserve">Галстук</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регат женский (рисунок 29) </w:t>
      </w:r>
      <w:r>
        <w:rPr>
          <w:rFonts w:ascii="Times New Roman" w:hAnsi="Times New Roman" w:eastAsia="Times New Roman" w:cs="Times New Roman"/>
          <w:bCs/>
          <w:color w:val="000000" w:themeColor="text1"/>
          <w:sz w:val="28"/>
          <w:szCs w:val="28"/>
          <w:highlight w:val="white"/>
          <w:lang w:eastAsia="ru-RU"/>
        </w:rPr>
        <w:t xml:space="preserve">из </w:t>
      </w:r>
      <w:r>
        <w:rPr>
          <w:rFonts w:ascii="Times New Roman" w:hAnsi="Times New Roman" w:eastAsia="Times New Roman" w:cs="Times New Roman"/>
          <w:bCs/>
          <w:color w:val="000000"/>
          <w:sz w:val="28"/>
          <w:szCs w:val="28"/>
          <w:highlight w:val="white"/>
          <w:lang w:eastAsia="ru-RU"/>
        </w:rPr>
        <w:t xml:space="preserve">синтетической ткани </w:t>
      </w:r>
      <w:r>
        <w:rPr>
          <w:rFonts w:ascii="Times New Roman" w:hAnsi="Times New Roman" w:eastAsia="Times New Roman" w:cs="Times New Roman"/>
          <w:bCs/>
          <w:color w:val="000000" w:themeColor="text1"/>
          <w:sz w:val="28"/>
          <w:szCs w:val="28"/>
          <w:highlight w:val="white"/>
          <w:lang w:eastAsia="ru-RU"/>
        </w:rPr>
        <w:t xml:space="preserve">чёрного цвета </w:t>
      </w:r>
      <w:r>
        <w:rPr>
          <w:rFonts w:ascii="Times New Roman" w:hAnsi="Times New Roman" w:eastAsia="Times New Roman" w:cs="Times New Roman"/>
          <w:bCs/>
          <w:iCs/>
          <w:color w:val="000000" w:themeColor="text1"/>
          <w:sz w:val="28"/>
          <w:szCs w:val="28"/>
          <w:highlight w:val="white"/>
          <w:lang w:eastAsia="ru-RU"/>
        </w:rPr>
        <w:t xml:space="preserve">состоит из основной детали, узла и шейки. Длина галстука от узла </w:t>
        <w:br/>
        <w:t xml:space="preserve">36</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bCs/>
          <w:iCs/>
          <w:color w:val="000000" w:themeColor="text1"/>
          <w:sz w:val="28"/>
          <w:szCs w:val="28"/>
          <w:highlight w:val="white"/>
          <w:lang w:eastAsia="ru-RU"/>
        </w:rPr>
        <w:t xml:space="preserve">38 см. Широкий конец основной детали, заканчивается углом, боковые стороны наклонные. Шейка галстука состоит из основной ткани, тесьмы эластичной </w:t>
        <w:br/>
        <w:t xml:space="preserve">и металлической фурнитуры.</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mc:AlternateContent>
          <mc:Choice Requires="wpg">
            <w:drawing>
              <wp:inline xmlns:wp="http://schemas.openxmlformats.org/drawingml/2006/wordprocessingDrawing" distT="0" distB="0" distL="0" distR="0">
                <wp:extent cx="1111051" cy="1725318"/>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32480" name=""/>
                        <pic:cNvPicPr>
                          <a:picLocks noChangeAspect="1"/>
                        </pic:cNvPicPr>
                        <pic:nvPr/>
                      </pic:nvPicPr>
                      <pic:blipFill>
                        <a:blip r:embed="rId39"/>
                        <a:stretch/>
                      </pic:blipFill>
                      <pic:spPr bwMode="auto">
                        <a:xfrm flipH="0" flipV="0">
                          <a:off x="0" y="0"/>
                          <a:ext cx="1111051" cy="172531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87.48pt;height:135.85pt;mso-wrap-distance-left:0.00pt;mso-wrap-distance-top:0.00pt;mso-wrap-distance-right:0.00pt;mso-wrap-distance-bottom:0.00pt;" stroked="false">
                <v:path textboxrect="0,0,0,0"/>
                <v:imagedata r:id="rId39"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r>
      <w:r>
        <w:rPr>
          <w:rFonts w:ascii="Times New Roman" w:hAnsi="Times New Roman" w:eastAsia="Times New Roman" w:cs="Times New Roman"/>
          <w:color w:val="000000"/>
          <w:sz w:val="24"/>
          <w:szCs w:val="24"/>
          <w:highlight w:val="white"/>
          <w:lang w:eastAsia="ru-RU"/>
        </w:rPr>
        <w:t xml:space="preserve">Рисунок 29.</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Плащ мужской </w:t>
      </w:r>
      <w:r>
        <w:rPr>
          <w:rFonts w:ascii="Times New Roman" w:hAnsi="Times New Roman" w:eastAsia="Times New Roman" w:cs="Times New Roman"/>
          <w:b/>
          <w:bCs/>
          <w:sz w:val="28"/>
          <w:szCs w:val="28"/>
          <w:highlight w:val="white"/>
          <w:lang w:eastAsia="ru-RU"/>
        </w:rPr>
        <w:t xml:space="preserve">повседневный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демисезонный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у</w:t>
      </w:r>
      <w:r>
        <w:rPr>
          <w:rFonts w:ascii="Times New Roman" w:hAnsi="Times New Roman" w:eastAsia="Times New Roman" w:cs="Times New Roman"/>
          <w:b/>
          <w:bCs/>
          <w:sz w:val="28"/>
          <w:szCs w:val="28"/>
          <w:highlight w:val="white"/>
          <w:lang w:eastAsia="ru-RU"/>
        </w:rPr>
        <w:t xml:space="preserve">тепленный) </w:t>
        <w:br/>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должностных лиц, относящихся к высшей</w:t>
      </w:r>
      <w:r>
        <w:rPr>
          <w:rFonts w:ascii="Times New Roman" w:hAnsi="Times New Roman" w:eastAsia="Times New Roman" w:cs="Times New Roman"/>
          <w:b/>
          <w:bCs/>
          <w:sz w:val="28"/>
          <w:szCs w:val="28"/>
          <w:highlight w:val="white"/>
          <w:lang w:eastAsia="ru-RU"/>
        </w:rPr>
        <w:t xml:space="preserve">, главной, </w:t>
      </w:r>
      <w:r>
        <w:rPr>
          <w:rFonts w:ascii="Times New Roman" w:hAnsi="Times New Roman" w:eastAsia="Times New Roman" w:cs="Times New Roman"/>
          <w:b/>
          <w:bCs/>
          <w:sz w:val="28"/>
          <w:szCs w:val="28"/>
          <w:highlight w:val="white"/>
          <w:lang w:eastAsia="ru-RU"/>
        </w:rPr>
        <w:t xml:space="preserve">ведущей, старшей </w:t>
        <w:br/>
        <w:t xml:space="preserve">и младшей группам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color w:val="000000" w:themeColor="text1"/>
          <w:sz w:val="28"/>
          <w:szCs w:val="28"/>
          <w:highlight w:val="white"/>
          <w14:ligatures w14:val="none"/>
        </w:rPr>
      </w:r>
      <w:r>
        <w:rPr>
          <w:rFonts w:ascii="Times New Roman" w:hAnsi="Times New Roman" w:eastAsia="Times New Roman" w:cs="Times New Roman"/>
          <w:b/>
          <w:bCs/>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sz w:val="28"/>
          <w:szCs w:val="28"/>
          <w:highlight w:val="white"/>
          <w:lang w:eastAsia="ru-RU"/>
        </w:rPr>
        <w:t xml:space="preserve">Плащ мужской</w:t>
      </w:r>
      <w:r>
        <w:rPr>
          <w:rFonts w:ascii="Times New Roman" w:hAnsi="Times New Roman" w:eastAsia="Times New Roman" w:cs="Times New Roman"/>
          <w:b w:val="0"/>
          <w:bCs w:val="0"/>
          <w:color w:val="00000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w:t>
      </w:r>
      <w:r>
        <w:rPr>
          <w:rFonts w:ascii="Times New Roman" w:hAnsi="Times New Roman" w:eastAsia="Times New Roman" w:cs="Times New Roman"/>
          <w:b w:val="0"/>
          <w:bCs w:val="0"/>
          <w:sz w:val="28"/>
          <w:szCs w:val="28"/>
          <w:highlight w:val="white"/>
          <w:lang w:eastAsia="ru-RU"/>
        </w:rPr>
        <w:t xml:space="preserve">исунок 30)</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демисезонный (утепленный) </w:t>
      </w:r>
      <w:r>
        <w:rPr>
          <w:rFonts w:ascii="Times New Roman" w:hAnsi="Times New Roman" w:eastAsia="Times New Roman" w:cs="Times New Roman"/>
          <w:color w:val="000000" w:themeColor="text1"/>
          <w:sz w:val="28"/>
          <w:szCs w:val="28"/>
          <w:highlight w:val="white"/>
          <w:lang w:eastAsia="ru-RU"/>
        </w:rPr>
        <w:t xml:space="preserve">из синтетической ткани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темно-серого</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ц</w:t>
      </w:r>
      <w:r>
        <w:rPr>
          <w:rFonts w:ascii="Times New Roman" w:hAnsi="Times New Roman" w:eastAsia="Times New Roman" w:cs="Times New Roman"/>
          <w:color w:val="000000" w:themeColor="text1"/>
          <w:sz w:val="28"/>
          <w:szCs w:val="28"/>
          <w:highlight w:val="white"/>
          <w:lang w:eastAsia="ru-RU"/>
        </w:rPr>
        <w:t xml:space="preserve">в</w:t>
      </w:r>
      <w:r>
        <w:rPr>
          <w:rFonts w:ascii="Times New Roman" w:hAnsi="Times New Roman" w:eastAsia="Times New Roman" w:cs="Times New Roman"/>
          <w:color w:val="000000" w:themeColor="text1"/>
          <w:sz w:val="28"/>
          <w:szCs w:val="28"/>
          <w:highlight w:val="white"/>
          <w:lang w:eastAsia="ru-RU"/>
        </w:rPr>
        <w:t xml:space="preserve">е</w:t>
      </w:r>
      <w:r>
        <w:rPr>
          <w:rFonts w:ascii="Times New Roman" w:hAnsi="Times New Roman" w:eastAsia="Times New Roman" w:cs="Times New Roman"/>
          <w:color w:val="000000" w:themeColor="text1"/>
          <w:sz w:val="28"/>
          <w:szCs w:val="28"/>
          <w:highlight w:val="white"/>
          <w:lang w:eastAsia="ru-RU"/>
        </w:rPr>
        <w:t xml:space="preserve">т</w:t>
      </w:r>
      <w:r>
        <w:rPr>
          <w:rFonts w:ascii="Times New Roman" w:hAnsi="Times New Roman" w:eastAsia="Times New Roman" w:cs="Times New Roman"/>
          <w:color w:val="000000" w:themeColor="text1"/>
          <w:sz w:val="28"/>
          <w:szCs w:val="28"/>
          <w:highlight w:val="white"/>
          <w:lang w:eastAsia="ru-RU"/>
        </w:rPr>
        <w:t xml:space="preserve">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прямого силуэта, </w:t>
      </w:r>
      <w:r>
        <w:rPr>
          <w:rFonts w:ascii="Times New Roman" w:hAnsi="Times New Roman" w:eastAsia="Times New Roman" w:cs="Times New Roman"/>
          <w:color w:val="000000" w:themeColor="text1"/>
          <w:sz w:val="28"/>
          <w:szCs w:val="28"/>
          <w:highlight w:val="white"/>
          <w:lang w:eastAsia="ru-RU"/>
        </w:rPr>
        <w:t xml:space="preserve">с комбинированной (притачной </w:t>
        <w:br/>
        <w:t xml:space="preserve">и съемной)</w:t>
      </w:r>
      <w:r>
        <w:rPr>
          <w:rFonts w:ascii="Times New Roman" w:hAnsi="Times New Roman" w:eastAsia="Times New Roman" w:cs="Times New Roman"/>
          <w:color w:val="000000" w:themeColor="text1"/>
          <w:sz w:val="28"/>
          <w:szCs w:val="28"/>
          <w:highlight w:val="white"/>
          <w:lang w:eastAsia="ru-RU"/>
        </w:rPr>
        <w:t xml:space="preserve"> утепляющей подкладкой</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Плащ однобортный, с поясом, продергивающимся в пластмассовую пряжку и шлёвку. В боковые швы плаща </w:t>
        <w:br/>
        <w:t xml:space="preserve">на уровне линии талии втачаны шлёвки для крепления пояса.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Плащ с застежкой на три – четыре обмётанные петли и форменные пуговицы</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Полочки </w:t>
      </w:r>
      <w:r>
        <w:rPr>
          <w:rFonts w:ascii="Times New Roman" w:hAnsi="Times New Roman" w:eastAsia="Times New Roman" w:cs="Times New Roman"/>
          <w:color w:val="000000"/>
          <w:sz w:val="28"/>
          <w:szCs w:val="28"/>
          <w:highlight w:val="white"/>
          <w:lang w:eastAsia="ru-RU"/>
        </w:rPr>
        <w:t xml:space="preserve">с отложными лацканами, с притачными кокетками. На полочках обработаны боковые прорезные карманы с листочками с настрочными концами с наклонной линией «входа». </w:t>
      </w:r>
      <w:r>
        <w:rPr>
          <w:rFonts w:ascii="Times New Roman" w:hAnsi="Times New Roman" w:eastAsia="Times New Roman" w:cs="Times New Roman"/>
          <w:color w:val="000000" w:themeColor="text1"/>
          <w:sz w:val="28"/>
          <w:szCs w:val="28"/>
          <w:highlight w:val="white"/>
          <w:lang w:eastAsia="ru-RU"/>
        </w:rPr>
        <w:t xml:space="preserve">Спинка с притачной кокеткой, со средним швом, заканчивающимся шлицей. Рукава </w:t>
      </w:r>
      <w:r>
        <w:rPr>
          <w:rFonts w:ascii="Times New Roman" w:hAnsi="Times New Roman" w:eastAsia="Times New Roman" w:cs="Times New Roman"/>
          <w:color w:val="000000"/>
          <w:sz w:val="28"/>
          <w:szCs w:val="28"/>
          <w:highlight w:val="white"/>
          <w:lang w:eastAsia="ru-RU"/>
        </w:rPr>
        <w:t xml:space="preserve">втачные, двухшовные, с патами. Паты втачаны в нижние швы рукавов, продеты через шлевки и пристегнуты к рукавам на обмётанную петлю и форменную пуговицу.</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плечах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шлевки для ношения соответствующих наплечных знаков. </w:t>
        <w:br/>
        <w:tab/>
      </w:r>
      <w:r>
        <w:rPr>
          <w:rFonts w:ascii="Times New Roman" w:hAnsi="Times New Roman" w:eastAsia="Times New Roman" w:cs="Times New Roman"/>
          <w:color w:val="000000" w:themeColor="text1"/>
          <w:sz w:val="28"/>
          <w:szCs w:val="28"/>
          <w:highlight w:val="white"/>
          <w:lang w:eastAsia="ru-RU"/>
        </w:rPr>
        <w:t xml:space="preserve">На левом рукаве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нарукавный знак принадлежности к Ространснадзору.</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themeColor="text1"/>
          <w:sz w:val="28"/>
          <w:szCs w:val="28"/>
          <w:highlight w:val="white"/>
        </w:rPr>
      </w:r>
      <w:r>
        <w:rPr>
          <w:highlight w:val="white"/>
        </w:rPr>
        <mc:AlternateContent>
          <mc:Choice Requires="wpg">
            <w:drawing>
              <wp:inline xmlns:wp="http://schemas.openxmlformats.org/drawingml/2006/wordprocessingDrawing" distT="0" distB="0" distL="0" distR="0">
                <wp:extent cx="960242" cy="2676648"/>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60368" name=""/>
                        <pic:cNvPicPr>
                          <a:picLocks noChangeAspect="1"/>
                        </pic:cNvPicPr>
                        <pic:nvPr/>
                      </pic:nvPicPr>
                      <pic:blipFill>
                        <a:blip r:embed="rId40"/>
                        <a:stretch/>
                      </pic:blipFill>
                      <pic:spPr bwMode="auto">
                        <a:xfrm rot="0" flipH="0" flipV="0">
                          <a:off x="0" y="0"/>
                          <a:ext cx="960241" cy="267664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75.61pt;height:210.76pt;mso-wrap-distance-left:0.00pt;mso-wrap-distance-top:0.00pt;mso-wrap-distance-right:0.00pt;mso-wrap-distance-bottom:0.00pt;rotation:0;" stroked="false">
                <v:path textboxrect="0,0,0,0"/>
                <v:imagedata r:id="rId40" o:title=""/>
              </v:shape>
            </w:pict>
          </mc:Fallback>
        </mc:AlternateConten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30.</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Плащ женский </w:t>
      </w:r>
      <w:r>
        <w:rPr>
          <w:rFonts w:ascii="Times New Roman" w:hAnsi="Times New Roman" w:eastAsia="Times New Roman" w:cs="Times New Roman"/>
          <w:b/>
          <w:bCs/>
          <w:sz w:val="28"/>
          <w:szCs w:val="28"/>
          <w:highlight w:val="white"/>
          <w:lang w:eastAsia="ru-RU"/>
        </w:rPr>
        <w:t xml:space="preserve">повседневный </w:t>
      </w:r>
      <w:r>
        <w:rPr>
          <w:rFonts w:ascii="Times New Roman" w:hAnsi="Times New Roman" w:eastAsia="Times New Roman" w:cs="Times New Roman"/>
          <w:b/>
          <w:bCs/>
          <w:sz w:val="28"/>
          <w:szCs w:val="28"/>
          <w:highlight w:val="white"/>
          <w:lang w:eastAsia="ru-RU"/>
        </w:rPr>
        <w:t xml:space="preserve">демисезонный (</w:t>
      </w:r>
      <w:r>
        <w:rPr>
          <w:rFonts w:ascii="Times New Roman" w:hAnsi="Times New Roman" w:eastAsia="Times New Roman" w:cs="Times New Roman"/>
          <w:b/>
          <w:bCs/>
          <w:sz w:val="28"/>
          <w:szCs w:val="28"/>
          <w:highlight w:val="white"/>
          <w:lang w:eastAsia="ru-RU"/>
        </w:rPr>
        <w:t xml:space="preserve">утепленный</w:t>
      </w:r>
      <w:r>
        <w:rPr>
          <w:rFonts w:ascii="Times New Roman" w:hAnsi="Times New Roman" w:eastAsia="Times New Roman" w:cs="Times New Roman"/>
          <w:b/>
          <w:bCs/>
          <w:sz w:val="28"/>
          <w:szCs w:val="28"/>
          <w:highlight w:val="white"/>
          <w:lang w:eastAsia="ru-RU"/>
        </w:rPr>
        <w:t xml:space="preserve">) </w:t>
        <w:br/>
        <w:t xml:space="preserve">(</w:t>
      </w:r>
      <w:r>
        <w:rPr>
          <w:rFonts w:ascii="Times New Roman" w:hAnsi="Times New Roman" w:eastAsia="Times New Roman" w:cs="Times New Roman"/>
          <w:b/>
          <w:bCs/>
          <w:sz w:val="28"/>
          <w:szCs w:val="28"/>
          <w:highlight w:val="white"/>
          <w:lang w:eastAsia="ru-RU"/>
        </w:rPr>
        <w:t xml:space="preserve">для должностных лиц, относящихся к высшей, главной, </w:t>
      </w:r>
      <w:r>
        <w:rPr>
          <w:rFonts w:ascii="Times New Roman" w:hAnsi="Times New Roman" w:eastAsia="Times New Roman" w:cs="Times New Roman"/>
          <w:b/>
          <w:bCs/>
          <w:sz w:val="28"/>
          <w:szCs w:val="28"/>
          <w:highlight w:val="white"/>
          <w:lang w:eastAsia="ru-RU"/>
        </w:rPr>
        <w:t xml:space="preserve">ведущей, старшей </w:t>
        <w:br/>
        <w:t xml:space="preserve">и младшей группам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color w:val="000000" w:themeColor="text1"/>
          <w:sz w:val="28"/>
          <w:szCs w:val="28"/>
          <w:highlight w:val="white"/>
          <w14:ligatures w14:val="none"/>
        </w:rPr>
      </w:r>
      <w:r>
        <w:rPr>
          <w:rFonts w:ascii="Times New Roman" w:hAnsi="Times New Roman" w:eastAsia="Times New Roman" w:cs="Times New Roman"/>
          <w:b/>
          <w:bCs/>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Плащ женский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w:t>
      </w:r>
      <w:r>
        <w:rPr>
          <w:rFonts w:ascii="Times New Roman" w:hAnsi="Times New Roman" w:eastAsia="Times New Roman" w:cs="Times New Roman"/>
          <w:b w:val="0"/>
          <w:bCs w:val="0"/>
          <w:sz w:val="28"/>
          <w:szCs w:val="28"/>
          <w:highlight w:val="white"/>
          <w:lang w:eastAsia="ru-RU"/>
        </w:rPr>
        <w:t xml:space="preserve">исунок 31</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демисезонный (утепленный) из синтетической ткани </w:t>
      </w:r>
      <w:r>
        <w:rPr>
          <w:rFonts w:ascii="Times New Roman" w:hAnsi="Times New Roman" w:eastAsia="Times New Roman" w:cs="Times New Roman"/>
          <w:color w:val="000000" w:themeColor="text1"/>
          <w:sz w:val="28"/>
          <w:szCs w:val="28"/>
          <w:highlight w:val="white"/>
          <w:lang w:eastAsia="ru-RU"/>
        </w:rPr>
        <w:t xml:space="preserve">темно-серого</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ц</w:t>
      </w:r>
      <w:r>
        <w:rPr>
          <w:rFonts w:ascii="Times New Roman" w:hAnsi="Times New Roman" w:eastAsia="Times New Roman" w:cs="Times New Roman"/>
          <w:color w:val="000000" w:themeColor="text1"/>
          <w:sz w:val="28"/>
          <w:szCs w:val="28"/>
          <w:highlight w:val="white"/>
          <w:lang w:eastAsia="ru-RU"/>
        </w:rPr>
        <w:t xml:space="preserve">в</w:t>
      </w:r>
      <w:r>
        <w:rPr>
          <w:rFonts w:ascii="Times New Roman" w:hAnsi="Times New Roman" w:eastAsia="Times New Roman" w:cs="Times New Roman"/>
          <w:color w:val="000000" w:themeColor="text1"/>
          <w:sz w:val="28"/>
          <w:szCs w:val="28"/>
          <w:highlight w:val="white"/>
          <w:lang w:eastAsia="ru-RU"/>
        </w:rPr>
        <w:t xml:space="preserve">е</w:t>
      </w:r>
      <w:r>
        <w:rPr>
          <w:rFonts w:ascii="Times New Roman" w:hAnsi="Times New Roman" w:eastAsia="Times New Roman" w:cs="Times New Roman"/>
          <w:color w:val="000000" w:themeColor="text1"/>
          <w:sz w:val="28"/>
          <w:szCs w:val="28"/>
          <w:highlight w:val="white"/>
          <w:lang w:eastAsia="ru-RU"/>
        </w:rPr>
        <w:t xml:space="preserve">т</w:t>
      </w:r>
      <w:r>
        <w:rPr>
          <w:rFonts w:ascii="Times New Roman" w:hAnsi="Times New Roman" w:eastAsia="Times New Roman" w:cs="Times New Roman"/>
          <w:color w:val="000000" w:themeColor="text1"/>
          <w:sz w:val="28"/>
          <w:szCs w:val="28"/>
          <w:highlight w:val="white"/>
          <w:lang w:eastAsia="ru-RU"/>
        </w:rPr>
        <w:t xml:space="preserve">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прямого силуэта, </w:t>
      </w:r>
      <w:r>
        <w:rPr>
          <w:rFonts w:ascii="Times New Roman" w:hAnsi="Times New Roman" w:eastAsia="Times New Roman" w:cs="Times New Roman"/>
          <w:color w:val="000000" w:themeColor="text1"/>
          <w:sz w:val="28"/>
          <w:szCs w:val="28"/>
          <w:highlight w:val="white"/>
          <w:lang w:eastAsia="ru-RU"/>
        </w:rPr>
        <w:t xml:space="preserve">с комбинированной (притачной </w:t>
        <w:br/>
        <w:t xml:space="preserve">и съемной)</w:t>
      </w:r>
      <w:r>
        <w:rPr>
          <w:rFonts w:ascii="Times New Roman" w:hAnsi="Times New Roman" w:eastAsia="Times New Roman" w:cs="Times New Roman"/>
          <w:color w:val="000000" w:themeColor="text1"/>
          <w:sz w:val="28"/>
          <w:szCs w:val="28"/>
          <w:highlight w:val="white"/>
          <w:lang w:eastAsia="ru-RU"/>
        </w:rPr>
        <w:t xml:space="preserve"> утепляющей подкладкой</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Плащ однобортный, с поясом, продергивающимся в пластмассовую пряжку и шлёвку. В боковые швы плаща </w:t>
        <w:br/>
        <w:t xml:space="preserve">на уровне линии талии втачаны шлёвки для крепления пояса.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Плащ с застежкой </w:t>
        <w:br/>
        <w:t xml:space="preserve">на три – четыре обмётанные петли и форменные пуговицы</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Полочки </w:t>
      </w:r>
      <w:r>
        <w:rPr>
          <w:rFonts w:ascii="Times New Roman" w:hAnsi="Times New Roman" w:eastAsia="Times New Roman" w:cs="Times New Roman"/>
          <w:color w:val="000000"/>
          <w:sz w:val="28"/>
          <w:szCs w:val="28"/>
          <w:highlight w:val="white"/>
          <w:lang w:eastAsia="ru-RU"/>
        </w:rPr>
        <w:t xml:space="preserve">с отложными лацканами, с притачными кокетками. На полочках обработаны боковые прорезные карманы с листочками с настрочными концами с наклонной линией «входа». </w:t>
      </w:r>
      <w:r>
        <w:rPr>
          <w:rFonts w:ascii="Times New Roman" w:hAnsi="Times New Roman" w:eastAsia="Times New Roman" w:cs="Times New Roman"/>
          <w:color w:val="000000" w:themeColor="text1"/>
          <w:sz w:val="28"/>
          <w:szCs w:val="28"/>
          <w:highlight w:val="white"/>
          <w:lang w:eastAsia="ru-RU"/>
        </w:rPr>
        <w:t xml:space="preserve">Спинка с притачной кокеткой, со средним швом, заканчивающимся шлицей. Рукава </w:t>
      </w:r>
      <w:r>
        <w:rPr>
          <w:rFonts w:ascii="Times New Roman" w:hAnsi="Times New Roman" w:eastAsia="Times New Roman" w:cs="Times New Roman"/>
          <w:color w:val="000000"/>
          <w:sz w:val="28"/>
          <w:szCs w:val="28"/>
          <w:highlight w:val="white"/>
          <w:lang w:eastAsia="ru-RU"/>
        </w:rPr>
        <w:t xml:space="preserve">втачные, двухшовные, с патами. Паты втачаны в нижние швы рукавов, продеты через шлевки и пристегнуты к рукавам на обмётанную петлю и форменную пуговицу.</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плечах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шлевки для ношения соответствующих наплечных знаков. </w:t>
        <w:br/>
        <w:tab/>
      </w:r>
      <w:r>
        <w:rPr>
          <w:rFonts w:ascii="Times New Roman" w:hAnsi="Times New Roman" w:eastAsia="Times New Roman" w:cs="Times New Roman"/>
          <w:color w:val="000000" w:themeColor="text1"/>
          <w:sz w:val="28"/>
          <w:szCs w:val="28"/>
          <w:highlight w:val="white"/>
          <w:lang w:eastAsia="ru-RU"/>
        </w:rPr>
        <w:t xml:space="preserve">На левом рукаве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нарукавный знак принадлежности к Ространснадзору.</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mc:AlternateContent>
          <mc:Choice Requires="wpg">
            <w:drawing>
              <wp:inline xmlns:wp="http://schemas.openxmlformats.org/drawingml/2006/wordprocessingDrawing" distT="0" distB="0" distL="0" distR="0">
                <wp:extent cx="878111" cy="2949376"/>
                <wp:effectExtent l="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86439" name="Picture 10"/>
                        <pic:cNvPicPr>
                          <a:picLocks noChangeAspect="1"/>
                        </pic:cNvPicPr>
                        <pic:nvPr/>
                      </pic:nvPicPr>
                      <pic:blipFill>
                        <a:blip r:embed="rId41"/>
                        <a:stretch/>
                      </pic:blipFill>
                      <pic:spPr bwMode="auto">
                        <a:xfrm rot="0" flipH="0" flipV="0">
                          <a:off x="0" y="0"/>
                          <a:ext cx="878110" cy="294937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69.14pt;height:232.23pt;mso-wrap-distance-left:0.00pt;mso-wrap-distance-top:0.00pt;mso-wrap-distance-right:0.00pt;mso-wrap-distance-bottom:0.00pt;rotation:0;" stroked="false">
                <v:path textboxrect="0,0,0,0"/>
                <v:imagedata r:id="rId41"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31.</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MS Mincho" w:cs="Times New Roman"/>
          <w:b/>
          <w:bCs/>
          <w:color w:val="000000"/>
          <w:sz w:val="28"/>
          <w:szCs w:val="28"/>
          <w:highlight w:val="white"/>
        </w:rPr>
      </w:pPr>
      <w:r>
        <w:rPr>
          <w:rFonts w:ascii="Times New Roman" w:hAnsi="Times New Roman" w:eastAsia="Times New Roman" w:cs="Times New Roman"/>
          <w:b/>
          <w:bCs/>
          <w:sz w:val="28"/>
          <w:szCs w:val="28"/>
          <w:highlight w:val="white"/>
          <w:lang w:eastAsia="ru-RU"/>
        </w:rPr>
        <w:t xml:space="preserve">Пальто мужское</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повседневное зимнее</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утепленное</w:t>
      </w:r>
      <w:r>
        <w:rPr>
          <w:rFonts w:ascii="Times New Roman" w:hAnsi="Times New Roman" w:eastAsia="Times New Roman" w:cs="Times New Roman"/>
          <w:b/>
          <w:bCs/>
          <w:sz w:val="28"/>
          <w:szCs w:val="28"/>
          <w:highlight w:val="white"/>
          <w:lang w:eastAsia="ru-RU"/>
        </w:rPr>
        <w:t xml:space="preserve">) </w:t>
        <w:br/>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должностных лиц, относящихся к высшей</w:t>
      </w:r>
      <w:r>
        <w:rPr>
          <w:rFonts w:ascii="Times New Roman" w:hAnsi="Times New Roman" w:eastAsia="Times New Roman" w:cs="Times New Roman"/>
          <w:b/>
          <w:bCs/>
          <w:sz w:val="28"/>
          <w:szCs w:val="28"/>
          <w:highlight w:val="white"/>
          <w:lang w:eastAsia="ru-RU"/>
        </w:rPr>
        <w:t xml:space="preserve">, главной, </w:t>
      </w:r>
      <w:r>
        <w:rPr>
          <w:rFonts w:ascii="Times New Roman" w:hAnsi="Times New Roman" w:eastAsia="Times New Roman" w:cs="Times New Roman"/>
          <w:b/>
          <w:bCs/>
          <w:sz w:val="28"/>
          <w:szCs w:val="28"/>
          <w:highlight w:val="white"/>
          <w:lang w:eastAsia="ru-RU"/>
        </w:rPr>
        <w:t xml:space="preserve">ведущей, старшей </w:t>
        <w:br/>
        <w:t xml:space="preserve">и младшей группам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MS Mincho" w:cs="Times New Roman"/>
          <w:b/>
          <w:bCs/>
          <w:color w:val="000000"/>
          <w:sz w:val="28"/>
          <w:szCs w:val="28"/>
          <w:highlight w:val="white"/>
        </w:rPr>
      </w:r>
      <w:r>
        <w:rPr>
          <w:rFonts w:ascii="Times New Roman" w:hAnsi="Times New Roman" w:eastAsia="MS Mincho" w:cs="Times New Roman"/>
          <w:b/>
          <w:bCs/>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Пальто мужское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w:t>
      </w:r>
      <w:r>
        <w:rPr>
          <w:rFonts w:ascii="Times New Roman" w:hAnsi="Times New Roman" w:eastAsia="Times New Roman" w:cs="Times New Roman"/>
          <w:b w:val="0"/>
          <w:bCs w:val="0"/>
          <w:sz w:val="28"/>
          <w:szCs w:val="28"/>
          <w:highlight w:val="white"/>
          <w:lang w:eastAsia="ru-RU"/>
        </w:rPr>
        <w:t xml:space="preserve">исунок 32</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зимнее (утепленное) с комбинированной (притачной и съемной) утепляющей подкладкой прямого силуэта, с центральной бортовой застежкой </w:t>
      </w:r>
      <w:r>
        <w:rPr>
          <w:rFonts w:ascii="Times New Roman" w:hAnsi="Times New Roman" w:eastAsia="Times New Roman" w:cs="Times New Roman"/>
          <w:color w:val="000000" w:themeColor="text1"/>
          <w:sz w:val="28"/>
          <w:szCs w:val="28"/>
          <w:highlight w:val="white"/>
          <w:lang w:eastAsia="ru-RU"/>
        </w:rPr>
        <w:t xml:space="preserve">на двухзамковую тесьму-молнию, входящую в подбородочную часть капюшона, и закрытую с внешней стороны утепленным пластроном. Пластрон пальто </w:t>
      </w:r>
      <w:r>
        <w:rPr>
          <w:rFonts w:ascii="Times New Roman" w:hAnsi="Times New Roman" w:eastAsia="Times New Roman" w:cs="Times New Roman"/>
          <w:color w:val="000000" w:themeColor="text1"/>
          <w:sz w:val="28"/>
          <w:szCs w:val="28"/>
          <w:highlight w:val="white"/>
          <w:lang w:eastAsia="ru-RU"/>
        </w:rPr>
        <w:t xml:space="preserve">с потайной застежкой на </w:t>
      </w:r>
      <w:r>
        <w:rPr>
          <w:rFonts w:ascii="Times New Roman" w:hAnsi="Times New Roman" w:eastAsia="Times New Roman" w:cs="Times New Roman"/>
          <w:color w:val="000000" w:themeColor="text1"/>
          <w:sz w:val="28"/>
          <w:szCs w:val="28"/>
          <w:highlight w:val="white"/>
          <w:lang w:eastAsia="ru-RU"/>
        </w:rPr>
        <w:t xml:space="preserve">пять </w:t>
      </w:r>
      <w:r>
        <w:rPr>
          <w:rFonts w:ascii="Times New Roman" w:hAnsi="Times New Roman" w:eastAsia="Times New Roman" w:cs="Times New Roman"/>
          <w:color w:val="000000" w:themeColor="text1"/>
          <w:sz w:val="28"/>
          <w:szCs w:val="28"/>
          <w:highlight w:val="white"/>
          <w:lang w:eastAsia="ru-RU"/>
        </w:rPr>
        <w:t xml:space="preserve">кноп</w:t>
      </w:r>
      <w:r>
        <w:rPr>
          <w:rFonts w:ascii="Times New Roman" w:hAnsi="Times New Roman" w:eastAsia="Times New Roman" w:cs="Times New Roman"/>
          <w:color w:val="000000" w:themeColor="text1"/>
          <w:sz w:val="28"/>
          <w:szCs w:val="28"/>
          <w:highlight w:val="white"/>
          <w:lang w:eastAsia="ru-RU"/>
        </w:rPr>
        <w:t xml:space="preserve">ок</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С</w:t>
      </w:r>
      <w:r>
        <w:rPr>
          <w:rFonts w:ascii="Times New Roman" w:hAnsi="Times New Roman" w:eastAsia="Times New Roman" w:cs="Times New Roman"/>
          <w:color w:val="000000" w:themeColor="text1"/>
          <w:sz w:val="28"/>
          <w:szCs w:val="28"/>
          <w:highlight w:val="white"/>
          <w:lang w:eastAsia="ru-RU"/>
        </w:rPr>
        <w:t xml:space="preserve"> внутренней стороны застежка-молния по всей длине закрыта правосторонней ветрозащитной планкой, которая огибает ее верхний край для защиты подбородка от контакта с замком. Верхняя часть ветрозащитной планки с внутренней стороны выполнена из флиса. Спинка </w:t>
        <w:br/>
      </w:r>
      <w:r>
        <w:rPr>
          <w:rFonts w:ascii="Times New Roman" w:hAnsi="Times New Roman" w:eastAsia="Times New Roman" w:cs="Times New Roman"/>
          <w:color w:val="000000" w:themeColor="text1"/>
          <w:sz w:val="28"/>
          <w:szCs w:val="28"/>
          <w:highlight w:val="white"/>
          <w:lang w:eastAsia="ru-RU"/>
        </w:rPr>
        <w:t xml:space="preserve">с притачной кокеткой. Рукава втачные, трехшовные. Низ рукавов с притачными манжетами. По шву притачивания манжет к рукавам заложена складка. Длину манжет рукавов регулируют хлястиками с кнопками и подкнопками</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Ширину пальто по линии талии регулируют</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с</w:t>
      </w:r>
      <w:r>
        <w:rPr>
          <w:rFonts w:ascii="Times New Roman" w:hAnsi="Times New Roman" w:eastAsia="Times New Roman" w:cs="Times New Roman"/>
          <w:color w:val="000000" w:themeColor="text1"/>
          <w:sz w:val="28"/>
          <w:szCs w:val="28"/>
          <w:highlight w:val="white"/>
          <w:lang w:eastAsia="ru-RU"/>
        </w:rPr>
        <w:t xml:space="preserve"> помощью эластичного шнура и фиксаторов. Шнур продет во внутреннюю кулису и выведен через отверстия в виде люверсов </w:t>
        <w:br/>
        <w:t xml:space="preserve">на подбортах пальто. Капюшон втачной, с притачной утепленной подкладкой, состоит из деталей: центральной и двух боковых, цельновыкроенных </w:t>
        <w:br/>
      </w:r>
      <w:r>
        <w:rPr>
          <w:rFonts w:ascii="Times New Roman" w:hAnsi="Times New Roman" w:eastAsia="Times New Roman" w:cs="Times New Roman"/>
          <w:color w:val="000000" w:themeColor="text1"/>
          <w:sz w:val="28"/>
          <w:szCs w:val="28"/>
          <w:highlight w:val="white"/>
          <w:lang w:eastAsia="ru-RU"/>
        </w:rPr>
        <w:t xml:space="preserve">с подбородочными частями. </w:t>
      </w:r>
      <w:r>
        <w:rPr>
          <w:rFonts w:ascii="Times New Roman" w:hAnsi="Times New Roman" w:eastAsia="Times New Roman" w:cs="Times New Roman"/>
          <w:color w:val="000000" w:themeColor="text1"/>
          <w:sz w:val="28"/>
          <w:szCs w:val="28"/>
          <w:highlight w:val="white"/>
          <w:lang w:eastAsia="ru-RU"/>
        </w:rPr>
        <w:t xml:space="preserve">Длину лицевого выреза капюшона регулируют </w:t>
        <w:br/>
        <w:t xml:space="preserve">с помощью эластичного шнура и фиксаторов. Шнур выведен на боковых деталях капюшона через отверстия в виде люверсов. Подкладка капюшона выполнена </w:t>
        <w:br/>
        <w:t xml:space="preserve">из искусственного меха.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На лев</w:t>
      </w:r>
      <w:r>
        <w:rPr>
          <w:rFonts w:ascii="Times New Roman" w:hAnsi="Times New Roman" w:eastAsia="Times New Roman" w:cs="Times New Roman"/>
          <w:color w:val="000000" w:themeColor="text1"/>
          <w:sz w:val="28"/>
          <w:szCs w:val="28"/>
          <w:highlight w:val="white"/>
          <w:lang w:eastAsia="ru-RU"/>
        </w:rPr>
        <w:t xml:space="preserve">ом</w:t>
      </w:r>
      <w:r>
        <w:rPr>
          <w:rFonts w:ascii="Times New Roman" w:hAnsi="Times New Roman" w:eastAsia="Times New Roman" w:cs="Times New Roman"/>
          <w:color w:val="000000" w:themeColor="text1"/>
          <w:sz w:val="28"/>
          <w:szCs w:val="28"/>
          <w:highlight w:val="white"/>
          <w:lang w:eastAsia="ru-RU"/>
        </w:rPr>
        <w:t xml:space="preserve"> рукав</w:t>
      </w:r>
      <w:r>
        <w:rPr>
          <w:rFonts w:ascii="Times New Roman" w:hAnsi="Times New Roman" w:eastAsia="Times New Roman" w:cs="Times New Roman"/>
          <w:color w:val="000000" w:themeColor="text1"/>
          <w:sz w:val="28"/>
          <w:szCs w:val="28"/>
          <w:highlight w:val="white"/>
          <w:lang w:eastAsia="ru-RU"/>
        </w:rPr>
        <w:t xml:space="preserve">е</w:t>
      </w:r>
      <w:r>
        <w:rPr>
          <w:rFonts w:ascii="Times New Roman" w:hAnsi="Times New Roman" w:eastAsia="Times New Roman" w:cs="Times New Roman"/>
          <w:color w:val="000000" w:themeColor="text1"/>
          <w:sz w:val="28"/>
          <w:szCs w:val="28"/>
          <w:highlight w:val="white"/>
          <w:lang w:eastAsia="ru-RU"/>
        </w:rPr>
        <w:t xml:space="preserve"> настрочена петельная часть контактной ленты черного цвета для крепления нарукавного </w:t>
      </w:r>
      <w:r>
        <w:rPr>
          <w:rFonts w:ascii="Times New Roman" w:hAnsi="Times New Roman" w:eastAsia="Times New Roman" w:cs="Times New Roman"/>
          <w:color w:val="000000" w:themeColor="text1"/>
          <w:sz w:val="28"/>
          <w:szCs w:val="28"/>
          <w:highlight w:val="white"/>
          <w:lang w:eastAsia="ru-RU"/>
        </w:rPr>
        <w:t xml:space="preserve">знака принадлежности к Ространснадзору</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области плечевых швов, в швы втачивания рукавов в проймы, </w:t>
      </w:r>
      <w:r>
        <w:rPr>
          <w:rFonts w:ascii="Times New Roman" w:hAnsi="Times New Roman" w:eastAsia="Times New Roman" w:cs="Times New Roman"/>
          <w:color w:val="000000" w:themeColor="text1"/>
          <w:sz w:val="28"/>
          <w:szCs w:val="28"/>
          <w:highlight w:val="white"/>
          <w:lang w:eastAsia="ru-RU"/>
        </w:rPr>
        <w:t xml:space="preserve">расположены шлевки </w:t>
        <w:br/>
        <w:t xml:space="preserve">для ношения наплечных знаков, соответс</w:t>
      </w:r>
      <w:r>
        <w:rPr>
          <w:rFonts w:ascii="Times New Roman" w:hAnsi="Times New Roman" w:eastAsia="Times New Roman" w:cs="Times New Roman"/>
          <w:color w:val="000000" w:themeColor="text1"/>
          <w:sz w:val="28"/>
          <w:szCs w:val="28"/>
          <w:highlight w:val="white"/>
          <w:lang w:eastAsia="ru-RU"/>
        </w:rPr>
        <w:t xml:space="preserve">т</w:t>
      </w:r>
      <w:r>
        <w:rPr>
          <w:rFonts w:ascii="Times New Roman" w:hAnsi="Times New Roman" w:eastAsia="Times New Roman" w:cs="Times New Roman"/>
          <w:color w:val="000000" w:themeColor="text1"/>
          <w:sz w:val="28"/>
          <w:szCs w:val="28"/>
          <w:highlight w:val="white"/>
          <w:lang w:eastAsia="ru-RU"/>
        </w:rPr>
        <w:t xml:space="preserve">вующих присвоенному работнику классному чину гражданской службы</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lang w:eastAsia="ru-RU"/>
        </w:rPr>
        <mc:AlternateContent>
          <mc:Choice Requires="wpg">
            <w:drawing>
              <wp:inline xmlns:wp="http://schemas.openxmlformats.org/drawingml/2006/wordprocessingDrawing" distT="0" distB="0" distL="0" distR="0">
                <wp:extent cx="1212016" cy="3387526"/>
                <wp:effectExtent l="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0522" name="Picture 9"/>
                        <pic:cNvPicPr>
                          <a:picLocks noChangeAspect="1"/>
                        </pic:cNvPicPr>
                        <pic:nvPr/>
                      </pic:nvPicPr>
                      <pic:blipFill>
                        <a:blip r:embed="rId42"/>
                        <a:stretch/>
                      </pic:blipFill>
                      <pic:spPr bwMode="auto">
                        <a:xfrm rot="0" flipH="0" flipV="0">
                          <a:off x="0" y="0"/>
                          <a:ext cx="1212015" cy="338752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95.43pt;height:266.73pt;mso-wrap-distance-left:0.00pt;mso-wrap-distance-top:0.00pt;mso-wrap-distance-right:0.00pt;mso-wrap-distance-bottom:0.00pt;rotation:0;" stroked="false">
                <v:path textboxrect="0,0,0,0"/>
                <v:imagedata r:id="rId42"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32.</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lang w:eastAsia="ru-RU"/>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Пальто женское </w:t>
      </w:r>
      <w:r>
        <w:rPr>
          <w:rFonts w:ascii="Times New Roman" w:hAnsi="Times New Roman" w:eastAsia="Times New Roman" w:cs="Times New Roman"/>
          <w:b/>
          <w:bCs/>
          <w:sz w:val="28"/>
          <w:szCs w:val="28"/>
          <w:highlight w:val="white"/>
          <w:lang w:eastAsia="ru-RU"/>
        </w:rPr>
        <w:t xml:space="preserve">повседневное зимнее</w:t>
      </w:r>
      <w:r>
        <w:rPr>
          <w:rFonts w:ascii="Times New Roman" w:hAnsi="Times New Roman" w:eastAsia="Times New Roman" w:cs="Times New Roman"/>
          <w:b/>
          <w:bCs/>
          <w:sz w:val="28"/>
          <w:szCs w:val="28"/>
          <w:highlight w:val="white"/>
          <w:lang w:eastAsia="ru-RU"/>
        </w:rPr>
        <w:t xml:space="preserve"> (утепленное) </w:t>
        <w:br/>
        <w:t xml:space="preserve">(</w:t>
      </w:r>
      <w:r>
        <w:rPr>
          <w:rFonts w:ascii="Times New Roman" w:hAnsi="Times New Roman" w:eastAsia="Times New Roman" w:cs="Times New Roman"/>
          <w:b/>
          <w:bCs/>
          <w:sz w:val="28"/>
          <w:szCs w:val="28"/>
          <w:highlight w:val="white"/>
          <w:lang w:eastAsia="ru-RU"/>
        </w:rPr>
        <w:t xml:space="preserve">для должностных лиц, относящихся к высшей</w:t>
      </w:r>
      <w:r>
        <w:rPr>
          <w:rFonts w:ascii="Times New Roman" w:hAnsi="Times New Roman" w:eastAsia="Times New Roman" w:cs="Times New Roman"/>
          <w:b/>
          <w:bCs/>
          <w:sz w:val="28"/>
          <w:szCs w:val="28"/>
          <w:highlight w:val="white"/>
          <w:lang w:eastAsia="ru-RU"/>
        </w:rPr>
        <w:t xml:space="preserve">, главной, </w:t>
      </w:r>
      <w:r>
        <w:rPr>
          <w:rFonts w:ascii="Times New Roman" w:hAnsi="Times New Roman" w:eastAsia="Times New Roman" w:cs="Times New Roman"/>
          <w:b/>
          <w:bCs/>
          <w:sz w:val="28"/>
          <w:szCs w:val="28"/>
          <w:highlight w:val="white"/>
          <w:lang w:eastAsia="ru-RU"/>
        </w:rPr>
        <w:t xml:space="preserve">ведущей, старшей </w:t>
        <w:br/>
      </w:r>
      <w:r>
        <w:rPr>
          <w:rFonts w:ascii="Times New Roman" w:hAnsi="Times New Roman" w:eastAsia="Times New Roman" w:cs="Times New Roman"/>
          <w:b/>
          <w:bCs/>
          <w:sz w:val="28"/>
          <w:szCs w:val="28"/>
          <w:highlight w:val="white"/>
          <w:lang w:eastAsia="ru-RU"/>
        </w:rPr>
        <w:t xml:space="preserve">и младшей группам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14:ligatures w14:val="none"/>
        </w:rPr>
      </w:r>
      <w:r>
        <w:rPr>
          <w:rFonts w:ascii="Times New Roman" w:hAnsi="Times New Roman" w:eastAsia="Times New Roman" w:cs="Times New Roman"/>
          <w:b/>
          <w:bCs/>
          <w:sz w:val="28"/>
          <w:szCs w:val="28"/>
          <w:highlight w:val="white"/>
          <w:lang w:eastAsia="ru-RU"/>
          <w14:ligatures w14:val="none"/>
        </w:rPr>
      </w:r>
    </w:p>
    <w:p>
      <w:pPr>
        <w:ind w:left="0" w:right="0" w:firstLine="708"/>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Пальто женское (рисунок 33) зимнее (утепленное)</w:t>
      </w:r>
      <w:r>
        <w:rPr>
          <w:rFonts w:ascii="Times New Roman" w:hAnsi="Times New Roman" w:eastAsia="Times New Roman" w:cs="Times New Roman"/>
          <w:color w:val="000000" w:themeColor="text1"/>
          <w:sz w:val="28"/>
          <w:szCs w:val="28"/>
          <w:highlight w:val="white"/>
          <w:lang w:eastAsia="ru-RU"/>
        </w:rPr>
        <w:t xml:space="preserve"> с комбинированной (притачной и съемной) утепляющей подкладкой, прямого силуэта, с центральной бортовой застежкой </w:t>
      </w:r>
      <w:r>
        <w:rPr>
          <w:rFonts w:ascii="Times New Roman" w:hAnsi="Times New Roman" w:eastAsia="Times New Roman" w:cs="Times New Roman"/>
          <w:color w:val="000000" w:themeColor="text1"/>
          <w:sz w:val="28"/>
          <w:szCs w:val="28"/>
          <w:highlight w:val="white"/>
          <w:lang w:eastAsia="ru-RU"/>
        </w:rPr>
        <w:t xml:space="preserve">на двухзамковую тесьму-молнию, входящую в подбородочную часть капюшона, и закрытую с внешней стороны утепленным пластроном. </w:t>
      </w:r>
      <w:r>
        <w:rPr>
          <w:rFonts w:ascii="Times New Roman" w:hAnsi="Times New Roman" w:eastAsia="Times New Roman" w:cs="Times New Roman"/>
          <w:color w:val="000000" w:themeColor="text1"/>
          <w:sz w:val="28"/>
          <w:szCs w:val="28"/>
          <w:highlight w:val="white"/>
          <w:lang w:eastAsia="ru-RU"/>
        </w:rPr>
        <w:t xml:space="preserve">Пластрон пальто </w:t>
      </w:r>
      <w:r>
        <w:rPr>
          <w:rFonts w:ascii="Times New Roman" w:hAnsi="Times New Roman" w:eastAsia="Times New Roman" w:cs="Times New Roman"/>
          <w:color w:val="000000" w:themeColor="text1"/>
          <w:sz w:val="28"/>
          <w:szCs w:val="28"/>
          <w:highlight w:val="white"/>
          <w:lang w:eastAsia="ru-RU"/>
        </w:rPr>
        <w:t xml:space="preserve">с потайной застежкой на </w:t>
      </w:r>
      <w:r>
        <w:rPr>
          <w:rFonts w:ascii="Times New Roman" w:hAnsi="Times New Roman" w:eastAsia="Times New Roman" w:cs="Times New Roman"/>
          <w:color w:val="000000" w:themeColor="text1"/>
          <w:sz w:val="28"/>
          <w:szCs w:val="28"/>
          <w:highlight w:val="white"/>
          <w:lang w:eastAsia="ru-RU"/>
        </w:rPr>
        <w:t xml:space="preserve">пять </w:t>
      </w:r>
      <w:r>
        <w:rPr>
          <w:rFonts w:ascii="Times New Roman" w:hAnsi="Times New Roman" w:eastAsia="Times New Roman" w:cs="Times New Roman"/>
          <w:color w:val="000000" w:themeColor="text1"/>
          <w:sz w:val="28"/>
          <w:szCs w:val="28"/>
          <w:highlight w:val="white"/>
          <w:lang w:eastAsia="ru-RU"/>
        </w:rPr>
        <w:t xml:space="preserve">кноп</w:t>
      </w:r>
      <w:r>
        <w:rPr>
          <w:rFonts w:ascii="Times New Roman" w:hAnsi="Times New Roman" w:eastAsia="Times New Roman" w:cs="Times New Roman"/>
          <w:color w:val="000000" w:themeColor="text1"/>
          <w:sz w:val="28"/>
          <w:szCs w:val="28"/>
          <w:highlight w:val="white"/>
          <w:lang w:eastAsia="ru-RU"/>
        </w:rPr>
        <w:t xml:space="preserve">ок</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С</w:t>
      </w:r>
      <w:r>
        <w:rPr>
          <w:rFonts w:ascii="Times New Roman" w:hAnsi="Times New Roman" w:eastAsia="Times New Roman" w:cs="Times New Roman"/>
          <w:color w:val="000000" w:themeColor="text1"/>
          <w:sz w:val="28"/>
          <w:szCs w:val="28"/>
          <w:highlight w:val="white"/>
          <w:lang w:eastAsia="ru-RU"/>
        </w:rPr>
        <w:t xml:space="preserve"> внутренней стороны застежка-молния по всей длине закрыта правосторонней ветрозащитной планкой, которая огибает ее верхний край для защиты подбородка от контакта с замком. Верхняя часть ветрозащитной планки с внутренней стороны выполнена из флиса. Спинка </w:t>
        <w:br/>
      </w:r>
      <w:r>
        <w:rPr>
          <w:rFonts w:ascii="Times New Roman" w:hAnsi="Times New Roman" w:eastAsia="Times New Roman" w:cs="Times New Roman"/>
          <w:color w:val="000000" w:themeColor="text1"/>
          <w:sz w:val="28"/>
          <w:szCs w:val="28"/>
          <w:highlight w:val="white"/>
          <w:lang w:eastAsia="ru-RU"/>
        </w:rPr>
        <w:t xml:space="preserve">с притачной кокеткой. Рукава втачные, трехшовные. Низ рукавов с притачными манжетами. По шву притачивания манжет к рукавам заложена складка. Длину манжет рукавов регулируют хлястиками с кнопками и подкнопками. </w:t>
      </w:r>
      <w:r>
        <w:rPr>
          <w:rFonts w:ascii="Times New Roman" w:hAnsi="Times New Roman" w:eastAsia="Times New Roman" w:cs="Times New Roman"/>
          <w:color w:val="000000" w:themeColor="text1"/>
          <w:sz w:val="28"/>
          <w:szCs w:val="28"/>
          <w:highlight w:val="white"/>
          <w:lang w:eastAsia="ru-RU"/>
        </w:rPr>
        <w:t xml:space="preserve">Ширину пальто по линии талии регулируют с помощью эластичного шнура и фиксаторов. Шнур продет во внутреннюю кулису и выведен через отверстия в виде люверсов </w:t>
        <w:br/>
        <w:t xml:space="preserve">на подбортах пальто.</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Капюшон втачной, </w:t>
      </w:r>
      <w:r>
        <w:rPr>
          <w:rFonts w:ascii="Times New Roman" w:hAnsi="Times New Roman" w:eastAsia="Times New Roman" w:cs="Times New Roman"/>
          <w:color w:val="000000" w:themeColor="text1"/>
          <w:sz w:val="28"/>
          <w:szCs w:val="28"/>
          <w:highlight w:val="white"/>
          <w:lang w:eastAsia="ru-RU"/>
        </w:rPr>
        <w:t xml:space="preserve">с притачной утепленной подкладкой, состоит из деталей: центральной и двух боковых, цельновыкроенных </w:t>
        <w:br/>
        <w:t xml:space="preserve">с подбородочными частями. </w:t>
      </w:r>
      <w:r>
        <w:rPr>
          <w:rFonts w:ascii="Times New Roman" w:hAnsi="Times New Roman" w:eastAsia="Times New Roman" w:cs="Times New Roman"/>
          <w:color w:val="000000" w:themeColor="text1"/>
          <w:sz w:val="28"/>
          <w:szCs w:val="28"/>
          <w:highlight w:val="white"/>
          <w:lang w:eastAsia="ru-RU"/>
        </w:rPr>
        <w:t xml:space="preserve">Длину лицевого выреза капюшона регулируют </w:t>
        <w:br/>
        <w:t xml:space="preserve">с помощью эластичного шнура и фиксаторов. Шнур выведен на боковых деталях капюшона через отверстия в виде люверсов. Подкладка капюшона выполнена </w:t>
        <w:br/>
        <w:t xml:space="preserve">из искусственного меха.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На левом рукаве настрочена петельная часть контактной ленты черного цвета </w:t>
      </w:r>
      <w:r>
        <w:rPr>
          <w:rFonts w:ascii="Times New Roman" w:hAnsi="Times New Roman" w:eastAsia="Times New Roman" w:cs="Times New Roman"/>
          <w:color w:val="000000" w:themeColor="text1"/>
          <w:sz w:val="28"/>
          <w:szCs w:val="28"/>
          <w:highlight w:val="white"/>
          <w:lang w:eastAsia="ru-RU"/>
        </w:rPr>
        <w:t xml:space="preserve">для крепления нарукавного </w:t>
      </w:r>
      <w:r>
        <w:rPr>
          <w:rFonts w:ascii="Times New Roman" w:hAnsi="Times New Roman" w:eastAsia="Times New Roman" w:cs="Times New Roman"/>
          <w:color w:val="000000" w:themeColor="text1"/>
          <w:sz w:val="28"/>
          <w:szCs w:val="28"/>
          <w:highlight w:val="white"/>
          <w:lang w:eastAsia="ru-RU"/>
        </w:rPr>
        <w:t xml:space="preserve">знака принадлежности к Ространснадзору</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области плечевых швов, в швы втачивания рукавов в проймы, </w:t>
      </w:r>
      <w:r>
        <w:rPr>
          <w:rFonts w:ascii="Times New Roman" w:hAnsi="Times New Roman" w:eastAsia="Times New Roman" w:cs="Times New Roman"/>
          <w:color w:val="000000" w:themeColor="text1"/>
          <w:sz w:val="28"/>
          <w:szCs w:val="28"/>
          <w:highlight w:val="white"/>
          <w:lang w:eastAsia="ru-RU"/>
        </w:rPr>
        <w:t xml:space="preserve">ра</w:t>
      </w:r>
      <w:r>
        <w:rPr>
          <w:rFonts w:ascii="Times New Roman" w:hAnsi="Times New Roman" w:eastAsia="Times New Roman" w:cs="Times New Roman"/>
          <w:color w:val="000000" w:themeColor="text1"/>
          <w:sz w:val="28"/>
          <w:szCs w:val="28"/>
          <w:highlight w:val="white"/>
          <w:lang w:eastAsia="ru-RU"/>
        </w:rPr>
        <w:t xml:space="preserve">сположены шлевки </w:t>
        <w:br/>
        <w:t xml:space="preserve">для ношения наплечных знаков, соответс</w:t>
      </w:r>
      <w:r>
        <w:rPr>
          <w:rFonts w:ascii="Times New Roman" w:hAnsi="Times New Roman" w:eastAsia="Times New Roman" w:cs="Times New Roman"/>
          <w:color w:val="000000" w:themeColor="text1"/>
          <w:sz w:val="28"/>
          <w:szCs w:val="28"/>
          <w:highlight w:val="white"/>
          <w:lang w:eastAsia="ru-RU"/>
        </w:rPr>
        <w:t xml:space="preserve">т</w:t>
      </w:r>
      <w:r>
        <w:rPr>
          <w:rFonts w:ascii="Times New Roman" w:hAnsi="Times New Roman" w:eastAsia="Times New Roman" w:cs="Times New Roman"/>
          <w:color w:val="000000" w:themeColor="text1"/>
          <w:sz w:val="28"/>
          <w:szCs w:val="28"/>
          <w:highlight w:val="white"/>
          <w:lang w:eastAsia="ru-RU"/>
        </w:rPr>
        <w:t xml:space="preserve">вующих при</w:t>
      </w:r>
      <w:r>
        <w:rPr>
          <w:rFonts w:ascii="Times New Roman" w:hAnsi="Times New Roman" w:eastAsia="Times New Roman" w:cs="Times New Roman"/>
          <w:color w:val="000000" w:themeColor="text1"/>
          <w:sz w:val="28"/>
          <w:szCs w:val="28"/>
          <w:highlight w:val="white"/>
          <w:lang w:eastAsia="ru-RU"/>
        </w:rPr>
        <w:t xml:space="preserve">своенному работнику классному чину гражданской службы</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lang w:eastAsia="ru-RU"/>
        </w:rPr>
        <mc:AlternateContent>
          <mc:Choice Requires="wpg">
            <w:drawing>
              <wp:inline xmlns:wp="http://schemas.openxmlformats.org/drawingml/2006/wordprocessingDrawing" distT="0" distB="0" distL="0" distR="0">
                <wp:extent cx="897443" cy="2773498"/>
                <wp:effectExtent l="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22774" name="Picture 11"/>
                        <pic:cNvPicPr>
                          <a:picLocks noChangeAspect="1"/>
                        </pic:cNvPicPr>
                        <pic:nvPr/>
                      </pic:nvPicPr>
                      <pic:blipFill>
                        <a:blip r:embed="rId43"/>
                        <a:stretch/>
                      </pic:blipFill>
                      <pic:spPr bwMode="auto">
                        <a:xfrm rot="0" flipH="0" flipV="0">
                          <a:off x="0" y="0"/>
                          <a:ext cx="897442" cy="2773498"/>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70.66pt;height:218.39pt;mso-wrap-distance-left:0.00pt;mso-wrap-distance-top:0.00pt;mso-wrap-distance-right:0.00pt;mso-wrap-distance-bottom:0.00pt;rotation:0;" stroked="false">
                <v:path textboxrect="0,0,0,0"/>
                <v:imagedata r:id="rId43"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33.</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Шапка-ушанка мужская из </w:t>
      </w:r>
      <w:r>
        <w:rPr>
          <w:rFonts w:ascii="Times New Roman" w:hAnsi="Times New Roman" w:eastAsia="Times New Roman" w:cs="Times New Roman"/>
          <w:b/>
          <w:bCs/>
          <w:sz w:val="28"/>
          <w:szCs w:val="28"/>
          <w:highlight w:val="white"/>
          <w:lang w:eastAsia="ru-RU"/>
        </w:rPr>
        <w:t xml:space="preserve">натурального меха каракуля темно-серого цвета (для должностных </w:t>
      </w:r>
      <w:r>
        <w:rPr>
          <w:rFonts w:ascii="Times New Roman" w:hAnsi="Times New Roman" w:eastAsia="Times New Roman" w:cs="Times New Roman"/>
          <w:b/>
          <w:bCs/>
          <w:sz w:val="28"/>
          <w:szCs w:val="28"/>
          <w:highlight w:val="white"/>
          <w:lang w:eastAsia="ru-RU"/>
        </w:rPr>
        <w:t xml:space="preserve">лиц, относящихся к </w:t>
      </w:r>
      <w:r>
        <w:rPr>
          <w:rFonts w:ascii="Times New Roman" w:hAnsi="Times New Roman" w:eastAsia="Times New Roman" w:cs="Times New Roman"/>
          <w:b/>
          <w:bCs/>
          <w:sz w:val="28"/>
          <w:szCs w:val="28"/>
          <w:highlight w:val="white"/>
          <w:lang w:eastAsia="ru-RU"/>
        </w:rPr>
        <w:t xml:space="preserve">высшей </w:t>
      </w:r>
      <w:r>
        <w:rPr>
          <w:rFonts w:ascii="Times New Roman" w:hAnsi="Times New Roman" w:eastAsia="Times New Roman" w:cs="Times New Roman"/>
          <w:b/>
          <w:bCs/>
          <w:sz w:val="28"/>
          <w:szCs w:val="28"/>
          <w:highlight w:val="white"/>
          <w:lang w:eastAsia="ru-RU"/>
        </w:rPr>
        <w:t xml:space="preserve">и главной </w:t>
      </w:r>
      <w:r>
        <w:rPr>
          <w:rFonts w:ascii="Times New Roman" w:hAnsi="Times New Roman" w:eastAsia="Times New Roman" w:cs="Times New Roman"/>
          <w:b/>
          <w:bCs/>
          <w:sz w:val="28"/>
          <w:szCs w:val="28"/>
          <w:highlight w:val="white"/>
          <w:lang w:eastAsia="ru-RU"/>
        </w:rPr>
        <w:t xml:space="preserve">группам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sz w:val="28"/>
          <w:szCs w:val="28"/>
          <w:highlight w:val="white"/>
          <w14:ligatures w14:val="none"/>
        </w:rPr>
      </w:r>
      <w:r>
        <w:rPr>
          <w:rFonts w:ascii="Times New Roman" w:hAnsi="Times New Roman" w:eastAsia="Times New Roman" w:cs="Times New Roman"/>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Шапка-ушанка мужская (рисунок 34) состоит из четырехклинного колпака, козырька </w:t>
      </w:r>
      <w:r>
        <w:rPr>
          <w:rFonts w:ascii="Times New Roman" w:hAnsi="Times New Roman" w:eastAsia="Times New Roman" w:cs="Times New Roman"/>
          <w:color w:val="000000" w:themeColor="text1"/>
          <w:sz w:val="28"/>
          <w:szCs w:val="28"/>
          <w:highlight w:val="white"/>
          <w:lang w:eastAsia="ru-RU"/>
        </w:rPr>
        <w:t xml:space="preserve">и назатыльника с наушниками. К концам наушников пришита тесьма </w:t>
        <w:br/>
      </w:r>
      <w:r>
        <w:rPr>
          <w:rFonts w:ascii="Times New Roman" w:hAnsi="Times New Roman" w:eastAsia="Times New Roman" w:cs="Times New Roman"/>
          <w:color w:val="000000" w:themeColor="text1"/>
          <w:sz w:val="28"/>
          <w:szCs w:val="28"/>
          <w:highlight w:val="white"/>
          <w:lang w:eastAsia="ru-RU"/>
        </w:rPr>
        <w:t xml:space="preserve">для завязывания</w:t>
      </w:r>
      <w:r>
        <w:rPr>
          <w:rFonts w:ascii="Times New Roman" w:hAnsi="Times New Roman" w:eastAsia="Times New Roman" w:cs="Times New Roman"/>
          <w:color w:val="000000" w:themeColor="text1"/>
          <w:sz w:val="28"/>
          <w:szCs w:val="28"/>
          <w:highlight w:val="white"/>
          <w:lang w:eastAsia="ru-RU"/>
        </w:rPr>
        <w:t xml:space="preserve">. Лицевые детали козырька, наушники и назатыльник выполнены </w:t>
        <w:br/>
        <w:t xml:space="preserve">из натурального меха.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bCs/>
          <w:color w:val="000000"/>
          <w:sz w:val="28"/>
          <w:szCs w:val="28"/>
          <w:highlight w:val="white"/>
          <w:lang w:eastAsia="ru-RU"/>
        </w:rPr>
        <w:t xml:space="preserve">П</w:t>
      </w:r>
      <w:r>
        <w:rPr>
          <w:rFonts w:ascii="Times New Roman" w:hAnsi="Times New Roman" w:eastAsia="Times New Roman" w:cs="Times New Roman"/>
          <w:bCs/>
          <w:color w:val="000000"/>
          <w:sz w:val="28"/>
          <w:szCs w:val="28"/>
          <w:highlight w:val="white"/>
          <w:lang w:eastAsia="ru-RU"/>
        </w:rPr>
        <w:t xml:space="preserve">о центру передней части устанавливается </w:t>
      </w:r>
      <w:r>
        <w:rPr>
          <w:rFonts w:ascii="Times New Roman" w:hAnsi="Times New Roman" w:eastAsia="Times New Roman" w:cs="Times New Roman"/>
          <w:bCs/>
          <w:color w:val="000000"/>
          <w:sz w:val="28"/>
          <w:szCs w:val="28"/>
          <w:highlight w:val="white"/>
          <w:lang w:eastAsia="ru-RU"/>
        </w:rPr>
        <w:t xml:space="preserve">е</w:t>
      </w:r>
      <w:r>
        <w:rPr>
          <w:rFonts w:ascii="Times New Roman" w:hAnsi="Times New Roman" w:eastAsia="Times New Roman" w:cs="Times New Roman"/>
          <w:bCs/>
          <w:color w:val="000000"/>
          <w:sz w:val="28"/>
          <w:szCs w:val="28"/>
          <w:highlight w:val="white"/>
          <w:lang w:eastAsia="ru-RU"/>
        </w:rPr>
        <w:t xml:space="preserve">диная (общегражданская) кокарда </w:t>
      </w:r>
      <w:r>
        <w:rPr>
          <w:rFonts w:ascii="Times New Roman" w:hAnsi="Times New Roman" w:eastAsia="Times New Roman" w:cs="Times New Roman"/>
          <w:bCs/>
          <w:color w:val="000000"/>
          <w:sz w:val="28"/>
          <w:szCs w:val="28"/>
          <w:highlight w:val="white"/>
          <w:lang w:eastAsia="ru-RU"/>
        </w:rPr>
        <w:t xml:space="preserve">установленного образца</w:t>
      </w:r>
      <w:r>
        <w:rPr>
          <w:rFonts w:ascii="Times New Roman" w:hAnsi="Times New Roman" w:eastAsia="Times New Roman" w:cs="Times New Roman"/>
          <w:bCs/>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highlight w:val="white"/>
        </w:rPr>
        <mc:AlternateContent>
          <mc:Choice Requires="wpg">
            <w:drawing>
              <wp:inline xmlns:wp="http://schemas.openxmlformats.org/drawingml/2006/wordprocessingDrawing" distT="0" distB="0" distL="0" distR="0">
                <wp:extent cx="1628775" cy="1361457"/>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96281" name=""/>
                        <pic:cNvPicPr>
                          <a:picLocks noChangeAspect="1"/>
                        </pic:cNvPicPr>
                        <pic:nvPr/>
                      </pic:nvPicPr>
                      <pic:blipFill>
                        <a:blip r:embed="rId44"/>
                        <a:stretch/>
                      </pic:blipFill>
                      <pic:spPr bwMode="auto">
                        <a:xfrm rot="0" flipH="0" flipV="0">
                          <a:off x="0" y="0"/>
                          <a:ext cx="1628775" cy="136145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128.25pt;height:107.20pt;mso-wrap-distance-left:0.00pt;mso-wrap-distance-top:0.00pt;mso-wrap-distance-right:0.00pt;mso-wrap-distance-bottom:0.00pt;rotation:0;" stroked="false">
                <v:path textboxrect="0,0,0,0"/>
                <v:imagedata r:id="rId44"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34.</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Шапка-</w:t>
      </w:r>
      <w:r>
        <w:rPr>
          <w:rFonts w:ascii="Times New Roman" w:hAnsi="Times New Roman" w:eastAsia="Times New Roman" w:cs="Times New Roman"/>
          <w:b/>
          <w:bCs/>
          <w:sz w:val="28"/>
          <w:szCs w:val="28"/>
          <w:highlight w:val="white"/>
          <w:lang w:eastAsia="ru-RU"/>
        </w:rPr>
        <w:t xml:space="preserve">ушанка мужская из меха цигейки темно-серого цвета</w:t>
      </w:r>
      <w:r>
        <w:rPr>
          <w:rFonts w:ascii="Times New Roman" w:hAnsi="Times New Roman" w:eastAsia="Times New Roman" w:cs="Times New Roman"/>
          <w:b/>
          <w:bCs/>
          <w:sz w:val="28"/>
          <w:szCs w:val="28"/>
          <w:highlight w:val="white"/>
          <w:lang w:eastAsia="ru-RU"/>
        </w:rPr>
        <w:t xml:space="preserve"> </w:t>
        <w:br/>
        <w:t xml:space="preserve">(</w:t>
      </w:r>
      <w:r>
        <w:rPr>
          <w:rFonts w:ascii="Times New Roman" w:hAnsi="Times New Roman" w:eastAsia="Times New Roman" w:cs="Times New Roman"/>
          <w:b/>
          <w:bCs/>
          <w:sz w:val="28"/>
          <w:szCs w:val="28"/>
          <w:highlight w:val="white"/>
          <w:lang w:eastAsia="ru-RU"/>
        </w:rPr>
        <w:t xml:space="preserve">для должностных лиц, относящихся </w:t>
      </w:r>
      <w:r>
        <w:rPr>
          <w:rFonts w:ascii="Times New Roman" w:hAnsi="Times New Roman" w:eastAsia="Times New Roman" w:cs="Times New Roman"/>
          <w:b/>
          <w:bCs/>
          <w:sz w:val="28"/>
          <w:szCs w:val="28"/>
          <w:highlight w:val="white"/>
          <w:lang w:eastAsia="ru-RU"/>
        </w:rPr>
        <w:t xml:space="preserve">к ведущей, старшей и младшей групп</w:t>
      </w:r>
      <w:r>
        <w:rPr>
          <w:rFonts w:ascii="Times New Roman" w:hAnsi="Times New Roman" w:eastAsia="Times New Roman" w:cs="Times New Roman"/>
          <w:b/>
          <w:bCs/>
          <w:sz w:val="28"/>
          <w:szCs w:val="28"/>
          <w:highlight w:val="white"/>
          <w:lang w:eastAsia="ru-RU"/>
        </w:rPr>
        <w:t xml:space="preserve">ам</w:t>
      </w:r>
      <w:r>
        <w:rPr>
          <w:rFonts w:ascii="Times New Roman" w:hAnsi="Times New Roman" w:eastAsia="Times New Roman" w:cs="Times New Roman"/>
          <w:b/>
          <w:bCs/>
          <w:sz w:val="28"/>
          <w:szCs w:val="28"/>
          <w:highlight w:val="white"/>
          <w:lang w:eastAsia="ru-RU"/>
        </w:rPr>
        <w:t xml:space="preserve">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Cs/>
          <w:color w:val="000000" w:themeColor="text1"/>
          <w:sz w:val="28"/>
          <w:szCs w:val="28"/>
          <w:highlight w:val="white"/>
          <w14:ligatures w14:val="none"/>
        </w:rPr>
      </w:r>
      <w:r>
        <w:rPr>
          <w:rFonts w:ascii="Times New Roman" w:hAnsi="Times New Roman" w:eastAsia="Times New Roman" w:cs="Times New Roman"/>
          <w:bCs/>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t xml:space="preserve">Шапка</w:t>
      </w:r>
      <w:r>
        <w:rPr>
          <w:rFonts w:ascii="Times New Roman" w:hAnsi="Times New Roman" w:eastAsia="Times New Roman" w:cs="Times New Roman"/>
          <w:bCs/>
          <w:color w:val="000000" w:themeColor="text1"/>
          <w:sz w:val="28"/>
          <w:szCs w:val="28"/>
          <w:highlight w:val="white"/>
          <w:lang w:eastAsia="ru-RU"/>
        </w:rPr>
        <w:t xml:space="preserve">-ушанка</w:t>
      </w:r>
      <w:r>
        <w:rPr>
          <w:rFonts w:ascii="Times New Roman" w:hAnsi="Times New Roman" w:eastAsia="Times New Roman" w:cs="Times New Roman"/>
          <w:bCs/>
          <w:color w:val="000000" w:themeColor="text1"/>
          <w:sz w:val="28"/>
          <w:szCs w:val="28"/>
          <w:highlight w:val="white"/>
          <w:lang w:eastAsia="ru-RU"/>
        </w:rPr>
        <w:t xml:space="preserve"> мужская (рисунок 35) состоит из четырехклинного колпака, козырька </w:t>
      </w:r>
      <w:r>
        <w:rPr>
          <w:rFonts w:ascii="Times New Roman" w:hAnsi="Times New Roman" w:eastAsia="Times New Roman" w:cs="Times New Roman"/>
          <w:bCs/>
          <w:color w:val="000000" w:themeColor="text1"/>
          <w:sz w:val="28"/>
          <w:szCs w:val="28"/>
          <w:highlight w:val="white"/>
          <w:lang w:eastAsia="ru-RU"/>
        </w:rPr>
        <w:t xml:space="preserve">и наушников с назатыльником из сукна. Лицевые </w:t>
      </w:r>
      <w:r>
        <w:rPr>
          <w:rFonts w:ascii="Times New Roman" w:hAnsi="Times New Roman" w:eastAsia="Times New Roman" w:cs="Times New Roman"/>
          <w:bCs/>
          <w:color w:val="000000" w:themeColor="text1"/>
          <w:sz w:val="28"/>
          <w:szCs w:val="28"/>
          <w:highlight w:val="white"/>
          <w:lang w:eastAsia="ru-RU"/>
        </w:rPr>
        <w:t xml:space="preserve">детали козырька </w:t>
        <w:br/>
        <w:t xml:space="preserve">и наушников с назатыльником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 из овчины меховой. На концах наушников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 тесьма для завязыв</w:t>
      </w:r>
      <w:r>
        <w:rPr>
          <w:rFonts w:ascii="Times New Roman" w:hAnsi="Times New Roman" w:eastAsia="Times New Roman" w:cs="Times New Roman"/>
          <w:bCs/>
          <w:color w:val="000000" w:themeColor="text1"/>
          <w:sz w:val="28"/>
          <w:szCs w:val="28"/>
          <w:highlight w:val="white"/>
          <w:lang w:eastAsia="ru-RU"/>
        </w:rPr>
        <w:t xml:space="preserve">ания.</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bCs/>
          <w:color w:val="000000"/>
          <w:sz w:val="28"/>
          <w:szCs w:val="28"/>
          <w:highlight w:val="white"/>
          <w:lang w:eastAsia="ru-RU"/>
        </w:rPr>
        <w:t xml:space="preserve">П</w:t>
      </w:r>
      <w:r>
        <w:rPr>
          <w:rFonts w:ascii="Times New Roman" w:hAnsi="Times New Roman" w:eastAsia="Times New Roman" w:cs="Times New Roman"/>
          <w:bCs/>
          <w:color w:val="000000"/>
          <w:sz w:val="28"/>
          <w:szCs w:val="28"/>
          <w:highlight w:val="white"/>
          <w:lang w:eastAsia="ru-RU"/>
        </w:rPr>
        <w:t xml:space="preserve">о центру передней части устанавливается </w:t>
      </w:r>
      <w:r>
        <w:rPr>
          <w:rFonts w:ascii="Times New Roman" w:hAnsi="Times New Roman" w:eastAsia="Times New Roman" w:cs="Times New Roman"/>
          <w:bCs/>
          <w:color w:val="000000"/>
          <w:sz w:val="28"/>
          <w:szCs w:val="28"/>
          <w:highlight w:val="white"/>
          <w:lang w:eastAsia="ru-RU"/>
        </w:rPr>
        <w:t xml:space="preserve">е</w:t>
      </w:r>
      <w:r>
        <w:rPr>
          <w:rFonts w:ascii="Times New Roman" w:hAnsi="Times New Roman" w:eastAsia="Times New Roman" w:cs="Times New Roman"/>
          <w:bCs/>
          <w:color w:val="000000"/>
          <w:sz w:val="28"/>
          <w:szCs w:val="28"/>
          <w:highlight w:val="white"/>
          <w:lang w:eastAsia="ru-RU"/>
        </w:rPr>
        <w:t xml:space="preserve">диная (общегражданская) кокарда </w:t>
      </w:r>
      <w:r>
        <w:rPr>
          <w:rFonts w:ascii="Times New Roman" w:hAnsi="Times New Roman" w:eastAsia="Times New Roman" w:cs="Times New Roman"/>
          <w:bCs/>
          <w:color w:val="000000"/>
          <w:sz w:val="28"/>
          <w:szCs w:val="28"/>
          <w:highlight w:val="white"/>
          <w:lang w:eastAsia="ru-RU"/>
        </w:rPr>
        <w:t xml:space="preserve">установленного образца</w:t>
      </w:r>
      <w:r>
        <w:rPr>
          <w:rFonts w:ascii="Times New Roman" w:hAnsi="Times New Roman" w:eastAsia="Times New Roman" w:cs="Times New Roman"/>
          <w:bCs/>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bCs/>
          <w:color w:val="000000" w:themeColor="text1"/>
          <w:sz w:val="28"/>
          <w:szCs w:val="28"/>
          <w:highlight w:val="white"/>
          <w:lang w:eastAsia="ru-RU"/>
        </w:rPr>
        <mc:AlternateContent>
          <mc:Choice Requires="wpg">
            <w:drawing>
              <wp:inline xmlns:wp="http://schemas.openxmlformats.org/drawingml/2006/wordprocessingDrawing" distT="0" distB="0" distL="0" distR="0">
                <wp:extent cx="2066925" cy="1451963"/>
                <wp:effectExtent l="0" t="0" r="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17606" name="Picture 3"/>
                        <pic:cNvPicPr>
                          <a:picLocks noChangeAspect="1"/>
                        </pic:cNvPicPr>
                        <pic:nvPr/>
                      </pic:nvPicPr>
                      <pic:blipFill>
                        <a:blip r:embed="rId45"/>
                        <a:stretch/>
                      </pic:blipFill>
                      <pic:spPr bwMode="auto">
                        <a:xfrm rot="0" flipH="0" flipV="0">
                          <a:off x="0" y="0"/>
                          <a:ext cx="2066924" cy="1451962"/>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162.75pt;height:114.33pt;mso-wrap-distance-left:0.00pt;mso-wrap-distance-top:0.00pt;mso-wrap-distance-right:0.00pt;mso-wrap-distance-bottom:0.00pt;rotation:0;" stroked="false">
                <v:path textboxrect="0,0,0,0"/>
                <v:imagedata r:id="rId45"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r>
      <w:r>
        <w:rPr>
          <w:rFonts w:ascii="Times New Roman" w:hAnsi="Times New Roman" w:eastAsia="Times New Roman" w:cs="Times New Roman"/>
          <w:color w:val="000000"/>
          <w:sz w:val="24"/>
          <w:szCs w:val="24"/>
          <w:highlight w:val="white"/>
          <w:lang w:eastAsia="ru-RU"/>
        </w:rPr>
        <w:t xml:space="preserve">Рисунок 35.</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rPr>
      </w:pPr>
      <w:r>
        <w:rPr>
          <w:rFonts w:ascii="Times New Roman" w:hAnsi="Times New Roman" w:eastAsia="Times New Roman" w:cs="Times New Roman"/>
          <w:b/>
          <w:bCs/>
          <w:sz w:val="28"/>
          <w:szCs w:val="28"/>
          <w:highlight w:val="white"/>
          <w:lang w:eastAsia="ru-RU"/>
        </w:rPr>
        <w:t xml:space="preserve">Берет женский фетровый темно-серого цвета.</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color w:val="000000" w:themeColor="text1"/>
          <w:sz w:val="28"/>
          <w:szCs w:val="28"/>
          <w:highlight w:val="white"/>
        </w:rPr>
      </w:r>
      <w:r>
        <w:rPr>
          <w:rFonts w:ascii="Times New Roman" w:hAnsi="Times New Roman" w:eastAsia="Times New Roman" w:cs="Times New Roman"/>
          <w:b/>
          <w:bCs/>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r>
      <w:r>
        <w:rPr>
          <w:rFonts w:ascii="Times New Roman" w:hAnsi="Times New Roman" w:eastAsia="Times New Roman" w:cs="Times New Roman"/>
          <w:bCs/>
          <w:color w:val="000000" w:themeColor="text1"/>
          <w:sz w:val="28"/>
          <w:szCs w:val="28"/>
          <w:highlight w:val="white"/>
          <w:lang w:eastAsia="ru-RU"/>
        </w:rPr>
        <w:t xml:space="preserve">Берет женский</w:t>
      </w:r>
      <w:r>
        <w:rPr>
          <w:rFonts w:ascii="Times New Roman" w:hAnsi="Times New Roman" w:eastAsia="Times New Roman" w:cs="Times New Roman"/>
          <w:bCs/>
          <w:color w:val="000000" w:themeColor="text1"/>
          <w:sz w:val="28"/>
          <w:szCs w:val="28"/>
          <w:highlight w:val="white"/>
          <w:lang w:eastAsia="ru-RU"/>
        </w:rPr>
        <w:t xml:space="preserve"> (рисунок 36) изготавливается из фетра темно-серого цвета. </w:t>
        <w:br/>
      </w:r>
      <w:r>
        <w:rPr>
          <w:rFonts w:ascii="Times New Roman" w:hAnsi="Times New Roman" w:eastAsia="Times New Roman" w:cs="Times New Roman"/>
          <w:bCs/>
          <w:color w:val="000000"/>
          <w:sz w:val="28"/>
          <w:szCs w:val="28"/>
          <w:highlight w:val="white"/>
          <w:lang w:eastAsia="ru-RU"/>
        </w:rPr>
        <w:t xml:space="preserve">П</w:t>
      </w:r>
      <w:r>
        <w:rPr>
          <w:rFonts w:ascii="Times New Roman" w:hAnsi="Times New Roman" w:eastAsia="Times New Roman" w:cs="Times New Roman"/>
          <w:bCs/>
          <w:color w:val="000000"/>
          <w:sz w:val="28"/>
          <w:szCs w:val="28"/>
          <w:highlight w:val="white"/>
          <w:lang w:eastAsia="ru-RU"/>
        </w:rPr>
        <w:t xml:space="preserve">о центру передней части</w:t>
      </w:r>
      <w:r>
        <w:rPr>
          <w:rFonts w:ascii="Times New Roman" w:hAnsi="Times New Roman" w:eastAsia="Times New Roman" w:cs="Times New Roman"/>
          <w:bCs/>
          <w:color w:val="000000"/>
          <w:sz w:val="28"/>
          <w:szCs w:val="28"/>
          <w:highlight w:val="white"/>
          <w:lang w:eastAsia="ru-RU"/>
        </w:rPr>
        <w:t xml:space="preserve"> устанавливается единая </w:t>
      </w:r>
      <w:r>
        <w:rPr>
          <w:rFonts w:ascii="Times New Roman" w:hAnsi="Times New Roman" w:eastAsia="Times New Roman" w:cs="Times New Roman"/>
          <w:bCs/>
          <w:color w:val="000000"/>
          <w:sz w:val="28"/>
          <w:szCs w:val="28"/>
          <w:highlight w:val="white"/>
          <w:lang w:eastAsia="ru-RU"/>
        </w:rPr>
        <w:t xml:space="preserve">(общегр</w:t>
      </w:r>
      <w:r>
        <w:rPr>
          <w:rFonts w:ascii="Times New Roman" w:hAnsi="Times New Roman" w:eastAsia="Times New Roman" w:cs="Times New Roman"/>
          <w:bCs/>
          <w:color w:val="000000"/>
          <w:sz w:val="28"/>
          <w:szCs w:val="28"/>
          <w:highlight w:val="white"/>
          <w:lang w:eastAsia="ru-RU"/>
        </w:rPr>
        <w:t xml:space="preserve">ажданская) кокарда установленного образца.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Cs/>
          <w:color w:val="000000" w:themeColor="text1"/>
          <w:sz w:val="28"/>
          <w:szCs w:val="28"/>
          <w:highlight w:val="white"/>
        </w:rPr>
      </w:r>
      <w:r>
        <w:rPr>
          <w:highlight w:val="white"/>
        </w:rPr>
        <mc:AlternateContent>
          <mc:Choice Requires="wpg">
            <w:drawing>
              <wp:inline xmlns:wp="http://schemas.openxmlformats.org/drawingml/2006/wordprocessingDrawing" distT="0" distB="0" distL="0" distR="0">
                <wp:extent cx="1314450" cy="1198347"/>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55608" name=""/>
                        <pic:cNvPicPr>
                          <a:picLocks noChangeAspect="1"/>
                        </pic:cNvPicPr>
                        <pic:nvPr/>
                      </pic:nvPicPr>
                      <pic:blipFill>
                        <a:blip r:embed="rId46"/>
                        <a:stretch/>
                      </pic:blipFill>
                      <pic:spPr bwMode="auto">
                        <a:xfrm rot="0" flipH="0" flipV="0">
                          <a:off x="0" y="0"/>
                          <a:ext cx="1314450" cy="11983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103.50pt;height:94.36pt;mso-wrap-distance-left:0.00pt;mso-wrap-distance-top:0.00pt;mso-wrap-distance-right:0.00pt;mso-wrap-distance-bottom:0.00pt;rotation:0;" stroked="false">
                <v:path textboxrect="0,0,0,0"/>
                <v:imagedata r:id="rId46"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r>
      <w:r>
        <w:rPr>
          <w:rFonts w:ascii="Times New Roman" w:hAnsi="Times New Roman" w:eastAsia="Times New Roman" w:cs="Times New Roman"/>
          <w:color w:val="000000"/>
          <w:sz w:val="24"/>
          <w:szCs w:val="24"/>
          <w:highlight w:val="white"/>
          <w:lang w:eastAsia="ru-RU"/>
        </w:rPr>
        <w:t xml:space="preserve">Рисунок 36.</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Костю</w:t>
      </w:r>
      <w:r>
        <w:rPr>
          <w:rFonts w:ascii="Times New Roman" w:hAnsi="Times New Roman" w:eastAsia="Times New Roman" w:cs="Times New Roman"/>
          <w:b/>
          <w:bCs/>
          <w:sz w:val="28"/>
          <w:szCs w:val="28"/>
          <w:highlight w:val="white"/>
          <w:lang w:eastAsia="ru-RU"/>
        </w:rPr>
        <w:t xml:space="preserve">м </w:t>
      </w:r>
      <w:r>
        <w:rPr>
          <w:rFonts w:ascii="Times New Roman" w:hAnsi="Times New Roman" w:eastAsia="Times New Roman" w:cs="Times New Roman"/>
          <w:b/>
          <w:bCs/>
          <w:sz w:val="28"/>
          <w:szCs w:val="28"/>
          <w:highlight w:val="white"/>
          <w:lang w:eastAsia="ru-RU"/>
        </w:rPr>
        <w:t xml:space="preserve">(куртка и брюки)</w:t>
      </w:r>
      <w:r>
        <w:rPr>
          <w:rFonts w:ascii="Times New Roman" w:hAnsi="Times New Roman" w:eastAsia="Times New Roman" w:cs="Times New Roman"/>
          <w:b/>
          <w:bCs/>
          <w:sz w:val="28"/>
          <w:szCs w:val="28"/>
          <w:highlight w:val="white"/>
          <w:lang w:eastAsia="ru-RU"/>
        </w:rPr>
        <w:t xml:space="preserve"> специал</w:t>
      </w:r>
      <w:r>
        <w:rPr>
          <w:rFonts w:ascii="Times New Roman" w:hAnsi="Times New Roman" w:eastAsia="Times New Roman" w:cs="Times New Roman"/>
          <w:b/>
          <w:bCs/>
          <w:sz w:val="28"/>
          <w:szCs w:val="28"/>
          <w:highlight w:val="white"/>
          <w:lang w:eastAsia="ru-RU"/>
        </w:rPr>
        <w:t xml:space="preserve">ьный (полевой) летний темно-серого цвета</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должностных лиц,</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относящихся </w:t>
      </w:r>
      <w:r>
        <w:rPr>
          <w:rFonts w:ascii="Times New Roman" w:hAnsi="Times New Roman" w:eastAsia="Times New Roman" w:cs="Times New Roman"/>
          <w:b/>
          <w:bCs/>
          <w:sz w:val="28"/>
          <w:szCs w:val="28"/>
          <w:highlight w:val="white"/>
          <w:lang w:eastAsia="ru-RU"/>
        </w:rPr>
        <w:t xml:space="preserve">к высшей</w:t>
      </w:r>
      <w:r>
        <w:rPr>
          <w:rFonts w:ascii="Times New Roman" w:hAnsi="Times New Roman" w:eastAsia="Times New Roman" w:cs="Times New Roman"/>
          <w:b/>
          <w:bCs/>
          <w:sz w:val="28"/>
          <w:szCs w:val="28"/>
          <w:highlight w:val="white"/>
          <w:lang w:eastAsia="ru-RU"/>
        </w:rPr>
        <w:t xml:space="preserve"> и </w:t>
      </w:r>
      <w:r>
        <w:rPr>
          <w:rFonts w:ascii="Times New Roman" w:hAnsi="Times New Roman" w:eastAsia="Times New Roman" w:cs="Times New Roman"/>
          <w:b/>
          <w:bCs/>
          <w:sz w:val="28"/>
          <w:szCs w:val="28"/>
          <w:highlight w:val="white"/>
          <w:lang w:eastAsia="ru-RU"/>
        </w:rPr>
        <w:t xml:space="preserve">главной группам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bCs/>
          <w:iCs/>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lang w:eastAsia="ru-RU"/>
        </w:rPr>
        <w:t xml:space="preserve">Куртка специальная (полевая) </w:t>
      </w:r>
      <w:r>
        <w:rPr>
          <w:rFonts w:ascii="Times New Roman" w:hAnsi="Times New Roman" w:eastAsia="Times New Roman" w:cs="Times New Roman"/>
          <w:bCs/>
          <w:iCs/>
          <w:color w:val="000000" w:themeColor="text1"/>
          <w:sz w:val="28"/>
          <w:szCs w:val="28"/>
          <w:highlight w:val="white"/>
          <w:lang w:eastAsia="ru-RU"/>
        </w:rPr>
        <w:t xml:space="preserve">летняя</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(рисунок 37) изготавливается</w:t>
      </w:r>
      <w:r>
        <w:rPr>
          <w:rFonts w:ascii="Times New Roman" w:hAnsi="Times New Roman" w:eastAsia="Times New Roman" w:cs="Times New Roman"/>
          <w:bCs/>
          <w:iCs/>
          <w:color w:val="000000" w:themeColor="text1"/>
          <w:sz w:val="28"/>
          <w:szCs w:val="28"/>
          <w:highlight w:val="white"/>
          <w:lang w:eastAsia="ru-RU"/>
        </w:rPr>
        <w:t xml:space="preserve"> </w:t>
        <w:br/>
      </w:r>
      <w:r>
        <w:rPr>
          <w:rFonts w:ascii="Times New Roman" w:hAnsi="Times New Roman" w:eastAsia="Times New Roman" w:cs="Times New Roman"/>
          <w:bCs/>
          <w:iCs/>
          <w:color w:val="000000" w:themeColor="text1"/>
          <w:sz w:val="28"/>
          <w:szCs w:val="28"/>
          <w:highlight w:val="white"/>
          <w:lang w:eastAsia="ru-RU"/>
        </w:rPr>
        <w:t xml:space="preserve">из смесовой ткани (или из ткани, подходящей климатическим условиям территориального органа Федеральной службы </w:t>
      </w:r>
      <w:r>
        <w:rPr>
          <w:rFonts w:ascii="Times New Roman" w:hAnsi="Times New Roman" w:eastAsia="Times New Roman" w:cs="Times New Roman"/>
          <w:bCs/>
          <w:iCs/>
          <w:color w:val="000000" w:themeColor="text1"/>
          <w:sz w:val="28"/>
          <w:szCs w:val="28"/>
          <w:highlight w:val="white"/>
          <w:lang w:eastAsia="ru-RU"/>
        </w:rPr>
        <w:t xml:space="preserve">по надзору в сфере транспорта)</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темно-серого цвета</w:t>
      </w:r>
      <w:r>
        <w:rPr>
          <w:rFonts w:ascii="Times New Roman" w:hAnsi="Times New Roman" w:eastAsia="Times New Roman" w:cs="Times New Roman"/>
          <w:bCs/>
          <w:iCs/>
          <w:color w:val="000000" w:themeColor="text1"/>
          <w:sz w:val="28"/>
          <w:szCs w:val="28"/>
          <w:highlight w:val="white"/>
          <w:lang w:eastAsia="ru-RU"/>
        </w:rPr>
        <w:t xml:space="preserve">.</w:t>
      </w: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bCs/>
          <w:iCs/>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Куртка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с центральной бортовой застежкой на двухзамковую тесьму-молнию, закрытую пластроном. Пластрон застегивается на потайную контактную ленту </w:t>
        <w:br/>
        <w:t xml:space="preserve">(4 шт). Полочки с притачными кокетками. На полочках обработаны нагрудные прорезные карманы в рамку с двумя обтачками, </w:t>
      </w:r>
      <w:r>
        <w:rPr>
          <w:rFonts w:ascii="Times New Roman" w:hAnsi="Times New Roman" w:eastAsia="Times New Roman" w:cs="Times New Roman"/>
          <w:color w:val="000000"/>
          <w:sz w:val="28"/>
          <w:szCs w:val="28"/>
          <w:highlight w:val="white"/>
          <w:lang w:eastAsia="ru-RU"/>
        </w:rPr>
        <w:t xml:space="preserve">с застежкой на тесьму-молнию. Нагрудные карманы – с вертикальной линией «входа». На полочки настрочены накладные боковые объемные карманы</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с фигурными клапанами. Клапаны карманов с потайной застежкой </w:t>
      </w:r>
      <w:r>
        <w:rPr>
          <w:rFonts w:ascii="Times New Roman" w:hAnsi="Times New Roman" w:eastAsia="Times New Roman" w:cs="Times New Roman"/>
          <w:color w:val="000000"/>
          <w:sz w:val="28"/>
          <w:szCs w:val="28"/>
          <w:highlight w:val="white"/>
          <w:lang w:eastAsia="ru-RU"/>
        </w:rPr>
        <w:t xml:space="preserve">на контактную ленту (по 2 шт.). Объем карманов выполнен </w:t>
        <w:br/>
        <w:t xml:space="preserve">в виде наклонных встречных складок, заложенных по нижнему краю кармана.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Спинка с притачной кокеткой. Кокетка спинки обработана подкладкой.</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Спинка </w:t>
        <w:br/>
        <w:t xml:space="preserve">с двумя складками на свободу движения. Складки нап</w:t>
      </w:r>
      <w:r>
        <w:rPr>
          <w:rFonts w:ascii="Times New Roman" w:hAnsi="Times New Roman" w:eastAsia="Times New Roman" w:cs="Times New Roman"/>
          <w:color w:val="000000"/>
          <w:sz w:val="28"/>
          <w:szCs w:val="28"/>
          <w:highlight w:val="white"/>
          <w:lang w:eastAsia="ru-RU"/>
        </w:rPr>
        <w:t xml:space="preserve">ра</w:t>
      </w:r>
      <w:r>
        <w:rPr>
          <w:rFonts w:ascii="Times New Roman" w:hAnsi="Times New Roman" w:eastAsia="Times New Roman" w:cs="Times New Roman"/>
          <w:color w:val="000000"/>
          <w:sz w:val="28"/>
          <w:szCs w:val="28"/>
          <w:highlight w:val="white"/>
          <w:lang w:eastAsia="ru-RU"/>
        </w:rPr>
        <w:t xml:space="preserve">влены к проймам куртки </w:t>
        <w:br/>
        <w:t xml:space="preserve">и застрочены от низа до линии талии. Ширину куртки по линии талии регулируют с помощью хлястиков с обметанной петлей и двумя парами пуговиц, пришитых </w:t>
        <w:br/>
        <w:t xml:space="preserve">на спинку. Рукава втачные, двухшовные. В локтевых швах рукавов обработан разрез. </w:t>
      </w:r>
      <w:r>
        <w:rPr>
          <w:rFonts w:ascii="Times New Roman" w:hAnsi="Times New Roman" w:eastAsia="Times New Roman" w:cs="Times New Roman"/>
          <w:color w:val="000000"/>
          <w:sz w:val="28"/>
          <w:szCs w:val="28"/>
          <w:highlight w:val="white"/>
          <w:lang w:eastAsia="ru-RU"/>
        </w:rPr>
        <w:t xml:space="preserve">На правый рукав (в верхней части) настр</w:t>
      </w:r>
      <w:r>
        <w:rPr>
          <w:rFonts w:ascii="Times New Roman" w:hAnsi="Times New Roman" w:eastAsia="Times New Roman" w:cs="Times New Roman"/>
          <w:color w:val="000000"/>
          <w:sz w:val="28"/>
          <w:szCs w:val="28"/>
          <w:highlight w:val="white"/>
          <w:lang w:eastAsia="ru-RU"/>
        </w:rPr>
        <w:t xml:space="preserve">очен накладной карман с фигурным кл</w:t>
      </w:r>
      <w:r>
        <w:rPr>
          <w:rFonts w:ascii="Times New Roman" w:hAnsi="Times New Roman" w:eastAsia="Times New Roman" w:cs="Times New Roman"/>
          <w:color w:val="000000"/>
          <w:sz w:val="28"/>
          <w:szCs w:val="28"/>
          <w:highlight w:val="white"/>
          <w:lang w:eastAsia="ru-RU"/>
        </w:rPr>
        <w:t xml:space="preserve">а</w:t>
      </w:r>
      <w:r>
        <w:rPr>
          <w:rFonts w:ascii="Times New Roman" w:hAnsi="Times New Roman" w:eastAsia="Times New Roman" w:cs="Times New Roman"/>
          <w:color w:val="000000"/>
          <w:sz w:val="28"/>
          <w:szCs w:val="28"/>
          <w:highlight w:val="white"/>
          <w:lang w:eastAsia="ru-RU"/>
        </w:rPr>
        <w:t xml:space="preserve">паном с потайной застёжкой на контактную ленту (2 шт.). В нижней части рукавов в два ряда настрочена светоотражающая полоса (далее – СВП) шириной </w:t>
        <w:br/>
        <w:t xml:space="preserve">2,5 см. Низ рукавов с притачными манжетами с застежкой на контактную ленту </w:t>
        <w:br/>
        <w:t xml:space="preserve">(по 1 шт.). Воротник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отложной. </w:t>
      </w:r>
      <w:r>
        <w:rPr>
          <w:rFonts w:ascii="Times New Roman" w:hAnsi="Times New Roman" w:eastAsia="Times New Roman" w:cs="Times New Roman"/>
          <w:color w:val="000000"/>
          <w:sz w:val="28"/>
          <w:szCs w:val="28"/>
          <w:highlight w:val="white"/>
          <w:lang w:eastAsia="ru-RU"/>
        </w:rPr>
        <w:t xml:space="preserve">На полочках куртки под проймами обработаны вентиляционные вставки </w:t>
      </w:r>
      <w:r>
        <w:rPr>
          <w:rFonts w:ascii="Times New Roman" w:hAnsi="Times New Roman" w:eastAsia="Times New Roman" w:cs="Times New Roman"/>
          <w:color w:val="000000"/>
          <w:sz w:val="28"/>
          <w:szCs w:val="28"/>
          <w:highlight w:val="white"/>
          <w:lang w:eastAsia="ru-RU"/>
        </w:rPr>
        <w:t xml:space="preserve">из двойного сетчатого трикотажного полотна. В области плечевых швов </w:t>
      </w:r>
      <w:r>
        <w:rPr>
          <w:rFonts w:ascii="Times New Roman" w:hAnsi="Times New Roman" w:eastAsia="Times New Roman" w:cs="Times New Roman"/>
          <w:color w:val="000000"/>
          <w:sz w:val="28"/>
          <w:szCs w:val="28"/>
          <w:highlight w:val="white"/>
          <w:lang w:eastAsia="ru-RU"/>
        </w:rPr>
        <w:t xml:space="preserve">на куртку настрочены шлевки для крепления наплечных знаков.</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iCs/>
          <w:color w:val="000000" w:themeColor="text1"/>
          <w:sz w:val="28"/>
          <w:szCs w:val="28"/>
          <w:highlight w:val="white"/>
        </w:rPr>
      </w:pPr>
      <w:r>
        <w:rPr>
          <w:rFonts w:ascii="Times New Roman" w:hAnsi="Times New Roman" w:eastAsia="Times New Roman" w:cs="Times New Roman"/>
          <w:color w:val="000000"/>
          <w:sz w:val="28"/>
          <w:szCs w:val="28"/>
          <w:highlight w:val="white"/>
          <w:lang w:eastAsia="ru-RU"/>
        </w:rPr>
        <w:t xml:space="preserve">На левом рукаве расположен нарукавный знак принадлежности </w:t>
      </w:r>
      <w:r>
        <w:rPr>
          <w:rFonts w:ascii="Times New Roman" w:hAnsi="Times New Roman" w:eastAsia="Times New Roman" w:cs="Times New Roman"/>
          <w:color w:val="000000"/>
          <w:sz w:val="28"/>
          <w:szCs w:val="28"/>
          <w:highlight w:val="white"/>
          <w:lang w:eastAsia="ru-RU"/>
        </w:rPr>
        <w:br/>
      </w:r>
      <w:r>
        <w:rPr>
          <w:rFonts w:ascii="Times New Roman" w:hAnsi="Times New Roman" w:eastAsia="Times New Roman" w:cs="Times New Roman"/>
          <w:color w:val="000000"/>
          <w:sz w:val="28"/>
          <w:szCs w:val="28"/>
          <w:highlight w:val="white"/>
          <w:lang w:eastAsia="ru-RU"/>
        </w:rPr>
        <w:t xml:space="preserve">к Ространснадзору установленного образца.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На</w:t>
      </w:r>
      <w:r>
        <w:rPr>
          <w:rFonts w:ascii="Times New Roman" w:hAnsi="Times New Roman" w:eastAsia="Times New Roman" w:cs="Times New Roman"/>
          <w:color w:val="000000"/>
          <w:sz w:val="28"/>
          <w:szCs w:val="28"/>
          <w:highlight w:val="white"/>
          <w:lang w:eastAsia="ru-RU"/>
        </w:rPr>
        <w:t xml:space="preserve">д</w:t>
      </w:r>
      <w:r>
        <w:rPr>
          <w:rFonts w:ascii="Times New Roman" w:hAnsi="Times New Roman" w:eastAsia="Times New Roman" w:cs="Times New Roman"/>
          <w:color w:val="000000"/>
          <w:sz w:val="28"/>
          <w:szCs w:val="28"/>
          <w:highlight w:val="white"/>
          <w:lang w:eastAsia="ru-RU"/>
        </w:rPr>
        <w:t xml:space="preserve"> лев</w:t>
      </w:r>
      <w:r>
        <w:rPr>
          <w:rFonts w:ascii="Times New Roman" w:hAnsi="Times New Roman" w:eastAsia="Times New Roman" w:cs="Times New Roman"/>
          <w:color w:val="000000"/>
          <w:sz w:val="28"/>
          <w:szCs w:val="28"/>
          <w:highlight w:val="white"/>
          <w:lang w:eastAsia="ru-RU"/>
        </w:rPr>
        <w:t xml:space="preserve">ым</w:t>
      </w:r>
      <w:r>
        <w:rPr>
          <w:rFonts w:ascii="Times New Roman" w:hAnsi="Times New Roman" w:eastAsia="Times New Roman" w:cs="Times New Roman"/>
          <w:color w:val="000000"/>
          <w:sz w:val="28"/>
          <w:szCs w:val="28"/>
          <w:highlight w:val="white"/>
          <w:lang w:eastAsia="ru-RU"/>
        </w:rPr>
        <w:t xml:space="preserve"> нагрудн</w:t>
      </w:r>
      <w:r>
        <w:rPr>
          <w:rFonts w:ascii="Times New Roman" w:hAnsi="Times New Roman" w:eastAsia="Times New Roman" w:cs="Times New Roman"/>
          <w:color w:val="000000"/>
          <w:sz w:val="28"/>
          <w:szCs w:val="28"/>
          <w:highlight w:val="white"/>
          <w:lang w:eastAsia="ru-RU"/>
        </w:rPr>
        <w:t xml:space="preserve">ым</w:t>
      </w:r>
      <w:r>
        <w:rPr>
          <w:rFonts w:ascii="Times New Roman" w:hAnsi="Times New Roman" w:eastAsia="Times New Roman" w:cs="Times New Roman"/>
          <w:color w:val="000000"/>
          <w:sz w:val="28"/>
          <w:szCs w:val="28"/>
          <w:highlight w:val="white"/>
          <w:lang w:eastAsia="ru-RU"/>
        </w:rPr>
        <w:t xml:space="preserve"> карман</w:t>
      </w:r>
      <w:r>
        <w:rPr>
          <w:rFonts w:ascii="Times New Roman" w:hAnsi="Times New Roman" w:eastAsia="Times New Roman" w:cs="Times New Roman"/>
          <w:color w:val="000000"/>
          <w:sz w:val="28"/>
          <w:szCs w:val="28"/>
          <w:highlight w:val="white"/>
          <w:lang w:eastAsia="ru-RU"/>
        </w:rPr>
        <w:t xml:space="preserve">ом</w:t>
      </w:r>
      <w:r>
        <w:rPr>
          <w:rFonts w:ascii="Times New Roman" w:hAnsi="Times New Roman" w:eastAsia="Times New Roman" w:cs="Times New Roman"/>
          <w:color w:val="000000"/>
          <w:sz w:val="28"/>
          <w:szCs w:val="28"/>
          <w:highlight w:val="white"/>
          <w:lang w:eastAsia="ru-RU"/>
        </w:rPr>
        <w:t xml:space="preserve"> располагается контактная лента для крепления шеврона </w:t>
      </w:r>
      <w:r>
        <w:rPr>
          <w:rFonts w:ascii="Times New Roman" w:hAnsi="Times New Roman" w:eastAsia="Times New Roman" w:cs="Times New Roman"/>
          <w:color w:val="000000"/>
          <w:sz w:val="28"/>
          <w:szCs w:val="28"/>
          <w:highlight w:val="white"/>
          <w:lang w:eastAsia="ru-RU"/>
        </w:rPr>
        <w:t xml:space="preserve">с фамилией </w:t>
        <w:br/>
        <w:t xml:space="preserve">и инициалами</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w:t>
      </w:r>
      <w:r>
        <w:rPr>
          <w:rFonts w:ascii="Times New Roman" w:hAnsi="Times New Roman" w:eastAsia="Times New Roman" w:cs="Times New Roman"/>
          <w:color w:val="000000"/>
          <w:sz w:val="28"/>
          <w:szCs w:val="28"/>
          <w:highlight w:val="white"/>
          <w:lang w:eastAsia="ru-RU"/>
        </w:rPr>
        <w:t xml:space="preserve">а</w:t>
      </w:r>
      <w:r>
        <w:rPr>
          <w:rFonts w:ascii="Times New Roman" w:hAnsi="Times New Roman" w:eastAsia="Times New Roman" w:cs="Times New Roman"/>
          <w:color w:val="000000"/>
          <w:sz w:val="28"/>
          <w:szCs w:val="28"/>
          <w:highlight w:val="white"/>
          <w:lang w:eastAsia="ru-RU"/>
        </w:rPr>
        <w:t xml:space="preserve">д</w:t>
      </w:r>
      <w:r>
        <w:rPr>
          <w:rFonts w:ascii="Times New Roman" w:hAnsi="Times New Roman" w:eastAsia="Times New Roman" w:cs="Times New Roman"/>
          <w:color w:val="000000"/>
          <w:sz w:val="28"/>
          <w:szCs w:val="28"/>
          <w:highlight w:val="white"/>
          <w:lang w:eastAsia="ru-RU"/>
        </w:rPr>
        <w:t xml:space="preserve"> прав</w:t>
      </w:r>
      <w:r>
        <w:rPr>
          <w:rFonts w:ascii="Times New Roman" w:hAnsi="Times New Roman" w:eastAsia="Times New Roman" w:cs="Times New Roman"/>
          <w:color w:val="000000"/>
          <w:sz w:val="28"/>
          <w:szCs w:val="28"/>
          <w:highlight w:val="white"/>
          <w:lang w:eastAsia="ru-RU"/>
        </w:rPr>
        <w:t xml:space="preserve">ым</w:t>
      </w:r>
      <w:r>
        <w:rPr>
          <w:rFonts w:ascii="Times New Roman" w:hAnsi="Times New Roman" w:eastAsia="Times New Roman" w:cs="Times New Roman"/>
          <w:color w:val="000000"/>
          <w:sz w:val="28"/>
          <w:szCs w:val="28"/>
          <w:highlight w:val="white"/>
          <w:lang w:eastAsia="ru-RU"/>
        </w:rPr>
        <w:t xml:space="preserve"> нагрудн</w:t>
      </w:r>
      <w:r>
        <w:rPr>
          <w:rFonts w:ascii="Times New Roman" w:hAnsi="Times New Roman" w:eastAsia="Times New Roman" w:cs="Times New Roman"/>
          <w:color w:val="000000"/>
          <w:sz w:val="28"/>
          <w:szCs w:val="28"/>
          <w:highlight w:val="white"/>
          <w:lang w:eastAsia="ru-RU"/>
        </w:rPr>
        <w:t xml:space="preserve">ым</w:t>
      </w:r>
      <w:r>
        <w:rPr>
          <w:rFonts w:ascii="Times New Roman" w:hAnsi="Times New Roman" w:eastAsia="Times New Roman" w:cs="Times New Roman"/>
          <w:color w:val="000000"/>
          <w:sz w:val="28"/>
          <w:szCs w:val="28"/>
          <w:highlight w:val="white"/>
          <w:lang w:eastAsia="ru-RU"/>
        </w:rPr>
        <w:t xml:space="preserve"> карман</w:t>
      </w:r>
      <w:r>
        <w:rPr>
          <w:rFonts w:ascii="Times New Roman" w:hAnsi="Times New Roman" w:eastAsia="Times New Roman" w:cs="Times New Roman"/>
          <w:color w:val="000000"/>
          <w:sz w:val="28"/>
          <w:szCs w:val="28"/>
          <w:highlight w:val="white"/>
          <w:lang w:eastAsia="ru-RU"/>
        </w:rPr>
        <w:t xml:space="preserve">ом</w:t>
      </w:r>
      <w:r>
        <w:rPr>
          <w:rFonts w:ascii="Times New Roman" w:hAnsi="Times New Roman" w:eastAsia="Times New Roman" w:cs="Times New Roman"/>
          <w:color w:val="000000"/>
          <w:sz w:val="28"/>
          <w:szCs w:val="28"/>
          <w:highlight w:val="white"/>
          <w:lang w:eastAsia="ru-RU"/>
        </w:rPr>
        <w:t xml:space="preserve"> располагается контактная лента для крепления шеврона с надписью «РОСТРАНСНАДЗОР».</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На спине: надпись «РОСТРАНСНАДЗОР» желтого цвета, высота букв 20 мм.</w:t>
      </w:r>
      <w:r>
        <w:rPr>
          <w:rFonts w:ascii="Times New Roman" w:hAnsi="Times New Roman" w:eastAsia="Times New Roman" w:cs="Times New Roman"/>
          <w:iCs/>
          <w:color w:val="000000" w:themeColor="text1"/>
          <w:sz w:val="28"/>
          <w:szCs w:val="28"/>
          <w:highlight w:val="white"/>
        </w:rPr>
      </w:r>
      <w:r>
        <w:rPr>
          <w:rFonts w:ascii="Times New Roman" w:hAnsi="Times New Roman" w:eastAsia="Times New Roman" w:cs="Times New Roman"/>
          <w:iCs/>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bCs/>
          <w:iCs/>
          <w:color w:val="000000" w:themeColor="text1"/>
          <w:sz w:val="28"/>
          <w:szCs w:val="28"/>
          <w:highlight w:val="white"/>
        </w:rPr>
      </w:pPr>
      <w:r>
        <w:rPr>
          <w:highlight w:val="white"/>
        </w:rPr>
      </w:r>
      <w:r>
        <w:rPr>
          <w:rFonts w:ascii="Times New Roman" w:hAnsi="Times New Roman" w:eastAsia="Times New Roman" w:cs="Times New Roman"/>
          <w:bCs/>
          <w:iCs/>
          <w:color w:val="000000" w:themeColor="text1"/>
          <w:sz w:val="28"/>
          <w:szCs w:val="28"/>
          <w:highlight w:val="white"/>
          <w:lang w:eastAsia="ru-RU"/>
        </w:rPr>
        <w:t xml:space="preserve">Брюки специальные (полевые) летние</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sz w:val="28"/>
          <w:szCs w:val="28"/>
          <w:highlight w:val="white"/>
          <w:lang w:eastAsia="ru-RU"/>
        </w:rPr>
        <w:t xml:space="preserve">(рисунок 37</w:t>
      </w:r>
      <w:r>
        <w:rPr>
          <w:rFonts w:ascii="Times New Roman" w:hAnsi="Times New Roman" w:eastAsia="Times New Roman" w:cs="Times New Roman"/>
          <w:bCs/>
          <w:iCs/>
          <w:sz w:val="28"/>
          <w:szCs w:val="28"/>
          <w:highlight w:val="white"/>
          <w:lang w:eastAsia="ru-RU"/>
        </w:rPr>
        <w:t xml:space="preserve">)</w:t>
      </w:r>
      <w:r>
        <w:rPr>
          <w:rFonts w:ascii="Times New Roman" w:hAnsi="Times New Roman" w:eastAsia="Times New Roman" w:cs="Times New Roman"/>
          <w:bCs/>
          <w:iCs/>
          <w:sz w:val="28"/>
          <w:szCs w:val="28"/>
          <w:highlight w:val="white"/>
          <w:lang w:eastAsia="ru-RU"/>
        </w:rPr>
        <w:t xml:space="preserve"> изготавливается </w:t>
        <w:br/>
      </w:r>
      <w:r>
        <w:rPr>
          <w:rFonts w:ascii="Times New Roman" w:hAnsi="Times New Roman" w:eastAsia="Times New Roman" w:cs="Times New Roman"/>
          <w:bCs/>
          <w:iCs/>
          <w:color w:val="000000" w:themeColor="text1"/>
          <w:sz w:val="28"/>
          <w:szCs w:val="28"/>
          <w:highlight w:val="white"/>
          <w:lang w:eastAsia="ru-RU"/>
        </w:rPr>
        <w:t xml:space="preserve">из смесовой ткани </w:t>
      </w:r>
      <w:r>
        <w:rPr>
          <w:rFonts w:ascii="Times New Roman" w:hAnsi="Times New Roman" w:eastAsia="Times New Roman" w:cs="Times New Roman"/>
          <w:bCs/>
          <w:iCs/>
          <w:color w:val="000000" w:themeColor="text1"/>
          <w:sz w:val="28"/>
          <w:szCs w:val="28"/>
          <w:highlight w:val="white"/>
          <w:lang w:eastAsia="ru-RU"/>
        </w:rPr>
        <w:t xml:space="preserve">(или из ткани, подходящей климатическим условиям территориального органа Федеральной службы </w:t>
      </w:r>
      <w:r>
        <w:rPr>
          <w:rFonts w:ascii="Times New Roman" w:hAnsi="Times New Roman" w:eastAsia="Times New Roman" w:cs="Times New Roman"/>
          <w:bCs/>
          <w:iCs/>
          <w:color w:val="000000" w:themeColor="text1"/>
          <w:sz w:val="28"/>
          <w:szCs w:val="28"/>
          <w:highlight w:val="white"/>
          <w:lang w:eastAsia="ru-RU"/>
        </w:rPr>
        <w:t xml:space="preserve">по надзору в сфере транспорта)</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темно-серого цвета.</w:t>
      </w: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bCs/>
          <w:iCs/>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shd w:val="clear" w:color="auto" w:fill="ffffff"/>
          <w14:ligatures w14:val="none"/>
        </w:rPr>
      </w:pPr>
      <w:r>
        <w:rPr>
          <w:rFonts w:ascii="Times New Roman" w:hAnsi="Times New Roman" w:eastAsia="Times New Roman" w:cs="Times New Roman"/>
          <w:color w:val="000000" w:themeColor="text1"/>
          <w:sz w:val="28"/>
          <w:szCs w:val="28"/>
          <w:highlight w:val="white"/>
          <w:lang w:eastAsia="ru-RU"/>
        </w:rPr>
        <w:t xml:space="preserve">Брюки прямые с обтачным поясом, с застёжкой в среднем шве передних половинок на тесьму-</w:t>
      </w:r>
      <w:r>
        <w:rPr>
          <w:rFonts w:ascii="Times New Roman" w:hAnsi="Times New Roman" w:eastAsia="Times New Roman" w:cs="Times New Roman"/>
          <w:color w:val="000000" w:themeColor="text1"/>
          <w:sz w:val="28"/>
          <w:szCs w:val="28"/>
          <w:highlight w:val="white"/>
          <w:lang w:eastAsia="ru-RU"/>
        </w:rPr>
        <w:t xml:space="preserve">молнию </w:t>
      </w:r>
      <w:r>
        <w:rPr>
          <w:rFonts w:ascii="Times New Roman" w:hAnsi="Times New Roman" w:eastAsia="Times New Roman" w:cs="Times New Roman"/>
          <w:color w:val="000000" w:themeColor="text1"/>
          <w:sz w:val="28"/>
          <w:szCs w:val="28"/>
          <w:highlight w:val="white"/>
          <w:lang w:eastAsia="ru-RU"/>
        </w:rPr>
        <w:t xml:space="preserve">и одну обмётанную петлю</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и пуговицу на поясе. </w:t>
        <w:br/>
        <w:t xml:space="preserve">П</w:t>
      </w:r>
      <w:r>
        <w:rPr>
          <w:rFonts w:ascii="Times New Roman" w:hAnsi="Times New Roman" w:eastAsia="Times New Roman" w:cs="Times New Roman"/>
          <w:color w:val="000000" w:themeColor="text1"/>
          <w:sz w:val="28"/>
          <w:szCs w:val="28"/>
          <w:highlight w:val="white"/>
          <w:lang w:eastAsia="ru-RU"/>
        </w:rPr>
        <w:t xml:space="preserve">ояс брюк в области боковых швов настрочены хлястики </w:t>
      </w:r>
      <w:r>
        <w:rPr>
          <w:rFonts w:ascii="Times New Roman" w:hAnsi="Times New Roman" w:eastAsia="Times New Roman" w:cs="Times New Roman"/>
          <w:color w:val="000000" w:themeColor="text1"/>
          <w:sz w:val="28"/>
          <w:szCs w:val="28"/>
          <w:highlight w:val="white"/>
          <w:lang w:eastAsia="ru-RU"/>
        </w:rPr>
        <w:t xml:space="preserve">для регулирования длины пояса. Хлястики с застежкой на обметанную петлю </w:t>
      </w:r>
      <w:r>
        <w:rPr>
          <w:rFonts w:ascii="Times New Roman" w:hAnsi="Times New Roman" w:eastAsia="Times New Roman" w:cs="Times New Roman"/>
          <w:color w:val="000000" w:themeColor="text1"/>
          <w:sz w:val="28"/>
          <w:szCs w:val="28"/>
          <w:highlight w:val="white"/>
          <w:lang w:eastAsia="ru-RU"/>
        </w:rPr>
        <w:t xml:space="preserve">и две пуговицы.</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На пояс настрочены семь шлёвок: две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на передних половинках, </w:t>
        <w:br/>
        <w:t xml:space="preserve">две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у боковых швов, три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на задних половинках.</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Передние половинки цельнокроеные.</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отрезной части передних половинок обработаны боковые фигурные карманы.</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Задние половинки цельнокроеные.</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задних половинках брюк обработаны прорезные карманы с листочками с втачными концами, закрытые клапанами. Клапаны карманов с потайной застежкой на две обметанные петли </w:t>
        <w:br/>
        <w:t xml:space="preserve">и пуговицы.</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области боковых швов на брюки настрочены накладные объёмные карманы с клапанами. Объём карманов выполнен в виде двух складок, заложенных </w:t>
        <w:br/>
        <w:t xml:space="preserve">по нижнему краю кармана, направленных в сторону задних половинок </w:t>
        <w:br/>
        <w:t xml:space="preserve">и по боковому краю (со стороны задних половинок).</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Клапаны карманов с потайной застёжкой на контактную ленту. </w:t>
      </w:r>
      <w:r>
        <w:rPr>
          <w:rFonts w:ascii="Times New Roman" w:hAnsi="Times New Roman" w:eastAsia="Times New Roman" w:cs="Times New Roman"/>
          <w:color w:val="000000" w:themeColor="text1"/>
          <w:sz w:val="28"/>
          <w:szCs w:val="28"/>
          <w:highlight w:val="white"/>
          <w:shd w:val="clear" w:color="auto" w:fill="ffffff"/>
          <w14:ligatures w14:val="none"/>
        </w:rPr>
      </w:r>
      <w:r>
        <w:rPr>
          <w:rFonts w:ascii="Times New Roman" w:hAnsi="Times New Roman" w:eastAsia="Times New Roman" w:cs="Times New Roman"/>
          <w:color w:val="000000" w:themeColor="text1"/>
          <w:sz w:val="28"/>
          <w:szCs w:val="28"/>
          <w:highlight w:val="white"/>
          <w:shd w:val="clear" w:color="auto" w:fill="ffffff"/>
          <w14:ligatures w14:val="non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bCs/>
          <w:iCs/>
          <w:color w:val="000000" w:themeColor="text1"/>
          <w:sz w:val="28"/>
          <w:szCs w:val="28"/>
          <w:highlight w:val="white"/>
        </w:rPr>
        <mc:AlternateContent>
          <mc:Choice Requires="wpg">
            <w:drawing>
              <wp:inline xmlns:wp="http://schemas.openxmlformats.org/drawingml/2006/wordprocessingDrawing" distT="0" distB="0" distL="0" distR="0">
                <wp:extent cx="1019238" cy="2841028"/>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76264" name=""/>
                        <pic:cNvPicPr>
                          <a:picLocks noChangeAspect="1"/>
                        </pic:cNvPicPr>
                        <pic:nvPr/>
                      </pic:nvPicPr>
                      <pic:blipFill>
                        <a:blip r:embed="rId47"/>
                        <a:stretch/>
                      </pic:blipFill>
                      <pic:spPr bwMode="auto">
                        <a:xfrm flipH="0" flipV="0">
                          <a:off x="0" y="0"/>
                          <a:ext cx="1019238" cy="284102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80.25pt;height:223.70pt;mso-wrap-distance-left:0.00pt;mso-wrap-distance-top:0.00pt;mso-wrap-distance-right:0.00pt;mso-wrap-distance-bottom:0.00pt;" stroked="false">
                <v:path textboxrect="0,0,0,0"/>
                <v:imagedata r:id="rId47" o:title=""/>
              </v:shape>
            </w:pict>
          </mc:Fallback>
        </mc:AlternateContent>
      </w:r>
      <w:r>
        <w:rPr>
          <w:rFonts w:ascii="Times New Roman" w:hAnsi="Times New Roman" w:eastAsia="Times New Roman" w:cs="Times New Roman"/>
          <w:bCs/>
          <w:iCs/>
          <w:color w:val="000000" w:themeColor="text1"/>
          <w:sz w:val="28"/>
          <w:szCs w:val="28"/>
          <w:highlight w:val="white"/>
        </w:rPr>
        <mc:AlternateContent>
          <mc:Choice Requires="wpg">
            <w:drawing>
              <wp:inline xmlns:wp="http://schemas.openxmlformats.org/drawingml/2006/wordprocessingDrawing" distT="0" distB="0" distL="0" distR="0">
                <wp:extent cx="919875" cy="2841028"/>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83564" name=""/>
                        <pic:cNvPicPr>
                          <a:picLocks noChangeAspect="1"/>
                        </pic:cNvPicPr>
                        <pic:nvPr/>
                      </pic:nvPicPr>
                      <pic:blipFill>
                        <a:blip r:embed="rId48"/>
                        <a:stretch/>
                      </pic:blipFill>
                      <pic:spPr bwMode="auto">
                        <a:xfrm flipH="0" flipV="0">
                          <a:off x="0" y="0"/>
                          <a:ext cx="919874" cy="284102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72.43pt;height:223.70pt;mso-wrap-distance-left:0.00pt;mso-wrap-distance-top:0.00pt;mso-wrap-distance-right:0.00pt;mso-wrap-distance-bottom:0.00pt;" stroked="false">
                <v:path textboxrect="0,0,0,0"/>
                <v:imagedata r:id="rId48"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37.</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Костю</w:t>
      </w:r>
      <w:r>
        <w:rPr>
          <w:rFonts w:ascii="Times New Roman" w:hAnsi="Times New Roman" w:eastAsia="Times New Roman" w:cs="Times New Roman"/>
          <w:b/>
          <w:bCs/>
          <w:sz w:val="28"/>
          <w:szCs w:val="28"/>
          <w:highlight w:val="white"/>
          <w:lang w:eastAsia="ru-RU"/>
        </w:rPr>
        <w:t xml:space="preserve">м </w:t>
      </w:r>
      <w:r>
        <w:rPr>
          <w:rFonts w:ascii="Times New Roman" w:hAnsi="Times New Roman" w:eastAsia="Times New Roman" w:cs="Times New Roman"/>
          <w:b/>
          <w:bCs/>
          <w:sz w:val="28"/>
          <w:szCs w:val="28"/>
          <w:highlight w:val="white"/>
          <w:lang w:eastAsia="ru-RU"/>
        </w:rPr>
        <w:t xml:space="preserve">(куртка и брюки)</w:t>
      </w:r>
      <w:r>
        <w:rPr>
          <w:rFonts w:ascii="Times New Roman" w:hAnsi="Times New Roman" w:eastAsia="Times New Roman" w:cs="Times New Roman"/>
          <w:b/>
          <w:bCs/>
          <w:sz w:val="28"/>
          <w:szCs w:val="28"/>
          <w:highlight w:val="white"/>
          <w:lang w:eastAsia="ru-RU"/>
        </w:rPr>
        <w:t xml:space="preserve"> специал</w:t>
      </w:r>
      <w:r>
        <w:rPr>
          <w:rFonts w:ascii="Times New Roman" w:hAnsi="Times New Roman" w:eastAsia="Times New Roman" w:cs="Times New Roman"/>
          <w:b/>
          <w:bCs/>
          <w:sz w:val="28"/>
          <w:szCs w:val="28"/>
          <w:highlight w:val="white"/>
          <w:lang w:eastAsia="ru-RU"/>
        </w:rPr>
        <w:t xml:space="preserve">ьный (полевой) летний </w:t>
        <w:br/>
        <w:t xml:space="preserve">темно-серого цвета</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должностных лиц,</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относ</w:t>
      </w:r>
      <w:r>
        <w:rPr>
          <w:rFonts w:ascii="Times New Roman" w:hAnsi="Times New Roman" w:eastAsia="Times New Roman" w:cs="Times New Roman"/>
          <w:b/>
          <w:bCs/>
          <w:sz w:val="28"/>
          <w:szCs w:val="28"/>
          <w:highlight w:val="white"/>
          <w:lang w:eastAsia="ru-RU"/>
        </w:rPr>
        <w:t xml:space="preserve">ящихся </w:t>
      </w:r>
      <w:r>
        <w:rPr>
          <w:rFonts w:ascii="Times New Roman" w:hAnsi="Times New Roman" w:eastAsia="Times New Roman" w:cs="Times New Roman"/>
          <w:b/>
          <w:bCs/>
          <w:sz w:val="28"/>
          <w:szCs w:val="28"/>
          <w:highlight w:val="white"/>
          <w:lang w:eastAsia="ru-RU"/>
        </w:rPr>
        <w:t xml:space="preserve">к </w:t>
      </w:r>
      <w:r>
        <w:rPr>
          <w:rFonts w:ascii="Times New Roman" w:hAnsi="Times New Roman" w:eastAsia="Times New Roman" w:cs="Times New Roman"/>
          <w:b/>
          <w:bCs/>
          <w:sz w:val="28"/>
          <w:szCs w:val="28"/>
          <w:highlight w:val="white"/>
          <w:lang w:eastAsia="ru-RU"/>
        </w:rPr>
        <w:t xml:space="preserve">ведущей, старшей </w:t>
        <w:br/>
        <w:t xml:space="preserve">и младшей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группам должностей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bCs/>
          <w:iCs/>
          <w:color w:val="000000" w:themeColor="text1"/>
          <w:sz w:val="28"/>
          <w:szCs w:val="28"/>
          <w:highlight w:val="white"/>
        </w:rPr>
      </w:pPr>
      <w:r>
        <w:rPr>
          <w:rFonts w:ascii="Times New Roman" w:hAnsi="Times New Roman" w:eastAsia="Times New Roman" w:cs="Times New Roman"/>
          <w:bCs/>
          <w:iCs/>
          <w:color w:val="000000" w:themeColor="text1"/>
          <w:sz w:val="28"/>
          <w:szCs w:val="28"/>
          <w:highlight w:val="white"/>
          <w:lang w:eastAsia="ru-RU"/>
        </w:rPr>
        <w:t xml:space="preserve">Куртка специальная (полевая) </w:t>
      </w:r>
      <w:r>
        <w:rPr>
          <w:rFonts w:ascii="Times New Roman" w:hAnsi="Times New Roman" w:eastAsia="Times New Roman" w:cs="Times New Roman"/>
          <w:bCs/>
          <w:iCs/>
          <w:color w:val="000000" w:themeColor="text1"/>
          <w:sz w:val="28"/>
          <w:szCs w:val="28"/>
          <w:highlight w:val="white"/>
          <w:lang w:eastAsia="ru-RU"/>
        </w:rPr>
        <w:t xml:space="preserve">летняя</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(рисунок 38) изготавливается</w:t>
      </w:r>
      <w:r>
        <w:rPr>
          <w:rFonts w:ascii="Times New Roman" w:hAnsi="Times New Roman" w:eastAsia="Times New Roman" w:cs="Times New Roman"/>
          <w:bCs/>
          <w:iCs/>
          <w:color w:val="000000" w:themeColor="text1"/>
          <w:sz w:val="28"/>
          <w:szCs w:val="28"/>
          <w:highlight w:val="white"/>
          <w:lang w:eastAsia="ru-RU"/>
        </w:rPr>
        <w:t xml:space="preserve"> </w:t>
        <w:br/>
      </w:r>
      <w:r>
        <w:rPr>
          <w:rFonts w:ascii="Times New Roman" w:hAnsi="Times New Roman" w:eastAsia="Times New Roman" w:cs="Times New Roman"/>
          <w:bCs/>
          <w:iCs/>
          <w:color w:val="000000" w:themeColor="text1"/>
          <w:sz w:val="28"/>
          <w:szCs w:val="28"/>
          <w:highlight w:val="white"/>
          <w:lang w:eastAsia="ru-RU"/>
        </w:rPr>
        <w:t xml:space="preserve">из смесовой ткани (или из ткани, подходящей климатическим условиям территориального органа Федеральной службы </w:t>
      </w:r>
      <w:r>
        <w:rPr>
          <w:rFonts w:ascii="Times New Roman" w:hAnsi="Times New Roman" w:eastAsia="Times New Roman" w:cs="Times New Roman"/>
          <w:bCs/>
          <w:iCs/>
          <w:color w:val="000000" w:themeColor="text1"/>
          <w:sz w:val="28"/>
          <w:szCs w:val="28"/>
          <w:highlight w:val="white"/>
          <w:lang w:eastAsia="ru-RU"/>
        </w:rPr>
        <w:t xml:space="preserve">по надзору в сфере транспорта)</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темно-серого цвета</w:t>
      </w:r>
      <w:r>
        <w:rPr>
          <w:rFonts w:ascii="Times New Roman" w:hAnsi="Times New Roman" w:eastAsia="Times New Roman" w:cs="Times New Roman"/>
          <w:bCs/>
          <w:iCs/>
          <w:color w:val="000000" w:themeColor="text1"/>
          <w:sz w:val="28"/>
          <w:szCs w:val="28"/>
          <w:highlight w:val="white"/>
          <w:lang w:eastAsia="ru-RU"/>
        </w:rPr>
        <w:t xml:space="preserve">.</w:t>
      </w: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bCs/>
          <w:iCs/>
          <w:color w:val="000000" w:themeColor="text1"/>
          <w:sz w:val="28"/>
          <w:szCs w:val="28"/>
          <w:highlight w:val="white"/>
        </w:rPr>
      </w:r>
    </w:p>
    <w:p>
      <w:pPr>
        <w:ind w:left="0" w:right="0" w:firstLine="709"/>
        <w:jc w:val="both"/>
        <w:spacing w:after="0" w:afterAutospacing="0" w:line="283" w:lineRule="atLeast"/>
        <w:widowControl w:val="off"/>
        <w:rPr>
          <w:rFonts w:ascii="Times New Roman" w:hAnsi="Times New Roman" w:eastAsia="Times New Roman" w:cs="Times New Roman"/>
          <w:color w:val="000000"/>
          <w:sz w:val="28"/>
          <w:szCs w:val="28"/>
          <w:highlight w:val="white"/>
          <w:shd w:val="clear" w:color="auto" w:fill="ffffff"/>
        </w:rPr>
      </w:pPr>
      <w:r>
        <w:rPr>
          <w:rFonts w:ascii="Times New Roman" w:hAnsi="Times New Roman" w:eastAsia="Times New Roman" w:cs="Times New Roman"/>
          <w:color w:val="000000"/>
          <w:sz w:val="28"/>
          <w:szCs w:val="28"/>
          <w:highlight w:val="white"/>
          <w:shd w:val="clear" w:color="auto" w:fill="ffffff"/>
          <w:lang w:eastAsia="ru-RU"/>
        </w:rPr>
        <w:t xml:space="preserve">Куртка с центральной бортовой потайной застежкой на шесть обмётанных петель и пуговиц (верхняя и нижняя петли по борту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shd w:val="clear" w:color="auto" w:fill="ffffff"/>
          <w:lang w:eastAsia="ru-RU"/>
        </w:rPr>
        <w:t xml:space="preserve"> сквозные).</w:t>
      </w:r>
      <w:r>
        <w:rPr>
          <w:rFonts w:ascii="Times New Roman" w:hAnsi="Times New Roman" w:eastAsia="Times New Roman" w:cs="Times New Roman"/>
          <w:color w:val="000000"/>
          <w:sz w:val="28"/>
          <w:szCs w:val="28"/>
          <w:highlight w:val="white"/>
          <w:shd w:val="clear" w:color="auto" w:fill="ffffff"/>
          <w:lang w:eastAsia="ru-RU"/>
        </w:rPr>
        <w:t xml:space="preserve"> </w:t>
      </w:r>
      <w:r>
        <w:rPr>
          <w:rFonts w:ascii="Times New Roman" w:hAnsi="Times New Roman" w:eastAsia="Times New Roman" w:cs="Times New Roman"/>
          <w:sz w:val="28"/>
          <w:szCs w:val="28"/>
          <w:highlight w:val="white"/>
          <w:lang w:eastAsia="ru-RU"/>
        </w:rPr>
        <w:t xml:space="preserve">Полочки </w:t>
        <w:br/>
      </w:r>
      <w:r>
        <w:rPr>
          <w:rFonts w:ascii="Times New Roman" w:hAnsi="Times New Roman" w:eastAsia="Times New Roman" w:cs="Times New Roman"/>
          <w:sz w:val="28"/>
          <w:szCs w:val="28"/>
          <w:highlight w:val="white"/>
          <w:lang w:eastAsia="ru-RU"/>
        </w:rPr>
        <w:t xml:space="preserve">с притачными кокетками. На кокетки полочек по швам притачивания кокеток </w:t>
        <w:br/>
      </w:r>
      <w:r>
        <w:rPr>
          <w:rFonts w:ascii="Times New Roman" w:hAnsi="Times New Roman" w:eastAsia="Times New Roman" w:cs="Times New Roman"/>
          <w:sz w:val="28"/>
          <w:szCs w:val="28"/>
          <w:highlight w:val="white"/>
          <w:lang w:eastAsia="ru-RU"/>
        </w:rPr>
        <w:t xml:space="preserve">к полочкам настрочена СВП шириной 2,5 см.</w:t>
      </w:r>
      <w:r>
        <w:rPr>
          <w:rFonts w:ascii="Times New Roman" w:hAnsi="Times New Roman" w:eastAsia="Times New Roman" w:cs="Times New Roman"/>
          <w:sz w:val="28"/>
          <w:szCs w:val="28"/>
          <w:highlight w:val="white"/>
          <w:lang w:eastAsia="ru-RU"/>
        </w:rPr>
        <w:t xml:space="preserve"> </w:t>
      </w:r>
      <w:r>
        <w:rPr>
          <w:rFonts w:ascii="Times New Roman" w:hAnsi="Times New Roman" w:eastAsia="Times New Roman" w:cs="Times New Roman"/>
          <w:sz w:val="28"/>
          <w:szCs w:val="28"/>
          <w:highlight w:val="white"/>
          <w:lang w:eastAsia="ru-RU"/>
        </w:rPr>
        <w:t xml:space="preserve">На кокетку левой полочки настрочена шлевка для крепления видеорегистратора.</w:t>
      </w:r>
      <w:r>
        <w:rPr>
          <w:rFonts w:ascii="Times New Roman" w:hAnsi="Times New Roman" w:eastAsia="Times New Roman" w:cs="Times New Roman"/>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На полоч</w:t>
      </w:r>
      <w:r>
        <w:rPr>
          <w:rFonts w:ascii="Times New Roman" w:hAnsi="Times New Roman" w:eastAsia="Times New Roman" w:cs="Times New Roman"/>
          <w:color w:val="000000"/>
          <w:sz w:val="28"/>
          <w:szCs w:val="28"/>
          <w:highlight w:val="white"/>
          <w:lang w:eastAsia="ru-RU"/>
        </w:rPr>
        <w:t xml:space="preserve">ках</w:t>
      </w:r>
      <w:r>
        <w:rPr>
          <w:rFonts w:ascii="Times New Roman" w:hAnsi="Times New Roman" w:eastAsia="Times New Roman" w:cs="Times New Roman"/>
          <w:color w:val="000000"/>
          <w:sz w:val="28"/>
          <w:szCs w:val="28"/>
          <w:highlight w:val="white"/>
          <w:lang w:eastAsia="ru-RU"/>
        </w:rPr>
        <w:t xml:space="preserve"> обработаны нагрудные прорезные карманы в рамку с двумя обтачками, </w:t>
      </w:r>
      <w:r>
        <w:rPr>
          <w:rFonts w:ascii="Times New Roman" w:hAnsi="Times New Roman" w:eastAsia="Times New Roman" w:cs="Times New Roman"/>
          <w:color w:val="000000"/>
          <w:sz w:val="28"/>
          <w:szCs w:val="28"/>
          <w:highlight w:val="white"/>
          <w:lang w:eastAsia="ru-RU"/>
        </w:rPr>
        <w:t xml:space="preserve">с застежкой на тесьму-молнию. Нагрудные карманы с вертикальной линией «входа».</w:t>
      </w:r>
      <w:r>
        <w:rPr>
          <w:rFonts w:ascii="Times New Roman" w:hAnsi="Times New Roman" w:eastAsia="Times New Roman" w:cs="Times New Roman"/>
          <w:color w:val="000000"/>
          <w:sz w:val="28"/>
          <w:szCs w:val="28"/>
          <w:highlight w:val="white"/>
          <w:shd w:val="clear" w:color="auto" w:fill="ffffff"/>
          <w:lang w:eastAsia="ru-RU"/>
        </w:rPr>
        <w:t xml:space="preserve"> </w:t>
      </w:r>
      <w:r>
        <w:rPr>
          <w:rFonts w:ascii="Times New Roman" w:hAnsi="Times New Roman" w:eastAsia="Times New Roman" w:cs="Times New Roman"/>
          <w:color w:val="000000"/>
          <w:sz w:val="28"/>
          <w:szCs w:val="28"/>
          <w:highlight w:val="white"/>
          <w:lang w:eastAsia="ru-RU"/>
        </w:rPr>
        <w:t xml:space="preserve">В верхней части </w:t>
      </w:r>
      <w:r>
        <w:rPr>
          <w:rFonts w:ascii="Times New Roman" w:hAnsi="Times New Roman" w:eastAsia="Times New Roman" w:cs="Times New Roman"/>
          <w:color w:val="000000"/>
          <w:sz w:val="28"/>
          <w:szCs w:val="28"/>
          <w:highlight w:val="white"/>
          <w:lang w:eastAsia="ru-RU"/>
        </w:rPr>
        <w:t xml:space="preserve">лев</w:t>
      </w:r>
      <w:r>
        <w:rPr>
          <w:rFonts w:ascii="Times New Roman" w:hAnsi="Times New Roman" w:eastAsia="Times New Roman" w:cs="Times New Roman"/>
          <w:color w:val="000000"/>
          <w:sz w:val="28"/>
          <w:szCs w:val="28"/>
          <w:highlight w:val="white"/>
          <w:lang w:eastAsia="ru-RU"/>
        </w:rPr>
        <w:t xml:space="preserve">ой</w:t>
      </w:r>
      <w:r>
        <w:rPr>
          <w:rFonts w:ascii="Times New Roman" w:hAnsi="Times New Roman" w:eastAsia="Times New Roman" w:cs="Times New Roman"/>
          <w:color w:val="000000"/>
          <w:sz w:val="28"/>
          <w:szCs w:val="28"/>
          <w:highlight w:val="white"/>
          <w:lang w:eastAsia="ru-RU"/>
        </w:rPr>
        <w:t xml:space="preserve"> полочк</w:t>
      </w:r>
      <w:r>
        <w:rPr>
          <w:rFonts w:ascii="Times New Roman" w:hAnsi="Times New Roman" w:eastAsia="Times New Roman" w:cs="Times New Roman"/>
          <w:color w:val="000000"/>
          <w:sz w:val="28"/>
          <w:szCs w:val="28"/>
          <w:highlight w:val="white"/>
          <w:lang w:eastAsia="ru-RU"/>
        </w:rPr>
        <w:t xml:space="preserve">и</w:t>
      </w:r>
      <w:r>
        <w:rPr>
          <w:rFonts w:ascii="Times New Roman" w:hAnsi="Times New Roman" w:eastAsia="Times New Roman" w:cs="Times New Roman"/>
          <w:color w:val="000000"/>
          <w:sz w:val="28"/>
          <w:szCs w:val="28"/>
          <w:highlight w:val="white"/>
          <w:lang w:eastAsia="ru-RU"/>
        </w:rPr>
        <w:t xml:space="preserve"> настрочена шлевка для крепления нагрудного знака.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shd w:val="clear" w:color="auto" w:fill="ffffff"/>
          <w:lang w:eastAsia="ru-RU"/>
        </w:rPr>
        <w:t xml:space="preserve">На полочки настрочены боковые накладные объемные </w:t>
      </w:r>
      <w:r>
        <w:rPr>
          <w:rFonts w:ascii="Times New Roman" w:hAnsi="Times New Roman" w:eastAsia="Times New Roman" w:cs="Times New Roman"/>
          <w:color w:val="000000"/>
          <w:sz w:val="28"/>
          <w:szCs w:val="28"/>
          <w:highlight w:val="white"/>
          <w:shd w:val="clear" w:color="auto" w:fill="ffffff"/>
          <w:lang w:eastAsia="ru-RU"/>
        </w:rPr>
        <w:t xml:space="preserve">(со стороны боковых швов) карманы с клапанами. Клапаны боковых карманов куртки с потайной застежкой на две обмётанные петли и пуговицы.</w:t>
      </w:r>
      <w:r>
        <w:rPr>
          <w:rFonts w:ascii="Times New Roman" w:hAnsi="Times New Roman" w:eastAsia="Times New Roman" w:cs="Times New Roman"/>
          <w:color w:val="000000"/>
          <w:sz w:val="28"/>
          <w:szCs w:val="28"/>
          <w:highlight w:val="white"/>
          <w:shd w:val="clear" w:color="auto" w:fill="ffffff"/>
          <w:lang w:eastAsia="ru-RU"/>
        </w:rPr>
        <w:t xml:space="preserve"> </w:t>
      </w:r>
      <w:r>
        <w:rPr>
          <w:rFonts w:ascii="Times New Roman" w:hAnsi="Times New Roman" w:eastAsia="Times New Roman" w:cs="Times New Roman"/>
          <w:color w:val="000000"/>
          <w:sz w:val="28"/>
          <w:szCs w:val="28"/>
          <w:highlight w:val="white"/>
          <w:shd w:val="clear" w:color="auto" w:fill="ffffff"/>
          <w:lang w:eastAsia="ru-RU"/>
        </w:rPr>
        <w:t xml:space="preserve">На полочках, с изнаночной стороны, обработаны отлетные кокетки, выполненные </w:t>
      </w:r>
      <w:r>
        <w:rPr>
          <w:rFonts w:ascii="Times New Roman" w:hAnsi="Times New Roman" w:eastAsia="Times New Roman" w:cs="Times New Roman"/>
          <w:color w:val="000000"/>
          <w:sz w:val="28"/>
          <w:szCs w:val="28"/>
          <w:highlight w:val="white"/>
          <w:shd w:val="clear" w:color="auto" w:fill="ffffff"/>
          <w:lang w:eastAsia="ru-RU"/>
        </w:rPr>
        <w:t xml:space="preserve">из подкладочной ткани. На отлетную кокетку левой полочки настрочен внутренний накладной карман, застегивающийся на обмётанную петлю </w:t>
      </w:r>
      <w:r>
        <w:rPr>
          <w:rFonts w:ascii="Times New Roman" w:hAnsi="Times New Roman" w:eastAsia="Times New Roman" w:cs="Times New Roman"/>
          <w:color w:val="000000"/>
          <w:sz w:val="28"/>
          <w:szCs w:val="28"/>
          <w:highlight w:val="white"/>
          <w:shd w:val="clear" w:color="auto" w:fill="ffffff"/>
          <w:lang w:eastAsia="ru-RU"/>
        </w:rPr>
        <w:t xml:space="preserve">и пуговицу.</w:t>
      </w:r>
      <w:r>
        <w:rPr>
          <w:rFonts w:ascii="Times New Roman" w:hAnsi="Times New Roman" w:eastAsia="Times New Roman" w:cs="Times New Roman"/>
          <w:color w:val="000000"/>
          <w:sz w:val="28"/>
          <w:szCs w:val="28"/>
          <w:highlight w:val="white"/>
          <w:shd w:val="clear" w:color="auto" w:fill="ffffff"/>
          <w:lang w:eastAsia="ru-RU"/>
        </w:rPr>
        <w:t xml:space="preserve"> </w:t>
      </w:r>
      <w:r>
        <w:rPr>
          <w:rFonts w:ascii="Times New Roman" w:hAnsi="Times New Roman" w:eastAsia="Times New Roman" w:cs="Times New Roman"/>
          <w:sz w:val="28"/>
          <w:szCs w:val="28"/>
          <w:highlight w:val="white"/>
          <w:lang w:eastAsia="ru-RU"/>
        </w:rPr>
        <w:t xml:space="preserve">Спинка с притачной кокеткой. </w:t>
      </w:r>
      <w:r>
        <w:rPr>
          <w:rFonts w:ascii="Times New Roman" w:hAnsi="Times New Roman" w:eastAsia="Times New Roman" w:cs="Times New Roman"/>
          <w:sz w:val="28"/>
          <w:szCs w:val="28"/>
          <w:highlight w:val="white"/>
          <w:lang w:eastAsia="ru-RU"/>
        </w:rPr>
        <w:t xml:space="preserve">П</w:t>
      </w:r>
      <w:r>
        <w:rPr>
          <w:rFonts w:ascii="Times New Roman" w:hAnsi="Times New Roman" w:eastAsia="Times New Roman" w:cs="Times New Roman"/>
          <w:sz w:val="28"/>
          <w:szCs w:val="28"/>
          <w:highlight w:val="white"/>
          <w:lang w:eastAsia="ru-RU"/>
        </w:rPr>
        <w:t xml:space="preserve">о шву притачивания кокетки </w:t>
      </w:r>
      <w:r>
        <w:rPr>
          <w:rFonts w:ascii="Times New Roman" w:hAnsi="Times New Roman" w:eastAsia="Times New Roman" w:cs="Times New Roman"/>
          <w:sz w:val="28"/>
          <w:szCs w:val="28"/>
          <w:highlight w:val="white"/>
          <w:lang w:eastAsia="ru-RU"/>
        </w:rPr>
        <w:t xml:space="preserve">к спинке настрочена СВП шириной 2,5 см.</w:t>
      </w:r>
      <w:r>
        <w:rPr>
          <w:rFonts w:ascii="Times New Roman" w:hAnsi="Times New Roman" w:eastAsia="Times New Roman" w:cs="Times New Roman"/>
          <w:sz w:val="28"/>
          <w:szCs w:val="28"/>
          <w:highlight w:val="white"/>
          <w:lang w:eastAsia="ru-RU"/>
        </w:rPr>
        <w:t xml:space="preserve"> </w:t>
      </w:r>
      <w:r>
        <w:rPr>
          <w:rFonts w:ascii="Times New Roman" w:hAnsi="Times New Roman" w:eastAsia="Times New Roman" w:cs="Times New Roman"/>
          <w:sz w:val="28"/>
          <w:szCs w:val="28"/>
          <w:highlight w:val="white"/>
          <w:lang w:eastAsia="ru-RU"/>
        </w:rPr>
        <w:t xml:space="preserve">Кокетка спинки обработана подкладкой.</w:t>
      </w:r>
      <w:r>
        <w:rPr>
          <w:rFonts w:ascii="Times New Roman" w:hAnsi="Times New Roman" w:eastAsia="Times New Roman" w:cs="Times New Roman"/>
          <w:sz w:val="28"/>
          <w:szCs w:val="28"/>
          <w:highlight w:val="white"/>
          <w:lang w:eastAsia="ru-RU"/>
        </w:rPr>
        <w:t xml:space="preserve"> </w:t>
      </w:r>
      <w:r>
        <w:rPr>
          <w:rFonts w:ascii="Times New Roman" w:hAnsi="Times New Roman" w:eastAsia="Times New Roman" w:cs="Times New Roman"/>
          <w:color w:val="000000"/>
          <w:sz w:val="28"/>
          <w:szCs w:val="28"/>
          <w:highlight w:val="white"/>
          <w:shd w:val="clear" w:color="auto" w:fill="ffffff"/>
          <w:lang w:eastAsia="ru-RU"/>
        </w:rPr>
        <w:t xml:space="preserve">Рукава втачные, двухшовные. В локтевых швах рукавов обработан разрез. На правый рукав в верхней части настрочен накладной карман </w:t>
      </w:r>
      <w:r>
        <w:rPr>
          <w:rFonts w:ascii="Times New Roman" w:hAnsi="Times New Roman" w:eastAsia="Times New Roman" w:cs="Times New Roman"/>
          <w:color w:val="000000"/>
          <w:sz w:val="28"/>
          <w:szCs w:val="28"/>
          <w:highlight w:val="white"/>
          <w:shd w:val="clear" w:color="auto" w:fill="ffffff"/>
          <w:lang w:eastAsia="ru-RU"/>
        </w:rPr>
        <w:t xml:space="preserve">с клапаном с потайной застёжкой </w:t>
        <w:br/>
        <w:t xml:space="preserve">на контактную ленту. </w:t>
      </w:r>
      <w:r>
        <w:rPr>
          <w:rFonts w:ascii="Times New Roman" w:hAnsi="Times New Roman" w:eastAsia="Times New Roman" w:cs="Times New Roman"/>
          <w:sz w:val="28"/>
          <w:szCs w:val="28"/>
          <w:highlight w:val="white"/>
          <w:lang w:eastAsia="ru-RU"/>
        </w:rPr>
        <w:t xml:space="preserve">В нижней части рукавов в два ряда настрочена СВП шириной 2,5 см.</w:t>
      </w:r>
      <w:r>
        <w:rPr>
          <w:rFonts w:ascii="Times New Roman" w:hAnsi="Times New Roman" w:eastAsia="Times New Roman" w:cs="Times New Roman"/>
          <w:sz w:val="28"/>
          <w:szCs w:val="28"/>
          <w:highlight w:val="white"/>
          <w:lang w:eastAsia="ru-RU"/>
        </w:rPr>
        <w:t xml:space="preserve"> </w:t>
      </w:r>
      <w:r>
        <w:rPr>
          <w:rFonts w:ascii="Times New Roman" w:hAnsi="Times New Roman" w:eastAsia="Times New Roman" w:cs="Times New Roman"/>
          <w:color w:val="000000"/>
          <w:sz w:val="28"/>
          <w:szCs w:val="28"/>
          <w:highlight w:val="white"/>
          <w:shd w:val="clear" w:color="auto" w:fill="ffffff"/>
          <w:lang w:eastAsia="ru-RU"/>
        </w:rPr>
        <w:t xml:space="preserve">Низ рукавов с притачными манжетами, застегивающимися на обмётанную петлю </w:t>
      </w:r>
      <w:r>
        <w:rPr>
          <w:rFonts w:ascii="Times New Roman" w:hAnsi="Times New Roman" w:eastAsia="Times New Roman" w:cs="Times New Roman"/>
          <w:color w:val="000000"/>
          <w:sz w:val="28"/>
          <w:szCs w:val="28"/>
          <w:highlight w:val="white"/>
          <w:shd w:val="clear" w:color="auto" w:fill="ffffff"/>
          <w:lang w:eastAsia="ru-RU"/>
        </w:rPr>
        <w:t xml:space="preserve">и пуговицу. Воротник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shd w:val="clear" w:color="auto" w:fill="ffffff"/>
          <w:lang w:eastAsia="ru-RU"/>
        </w:rPr>
        <w:t xml:space="preserve"> отложной.</w:t>
      </w:r>
      <w:r>
        <w:rPr>
          <w:rFonts w:ascii="Times New Roman" w:hAnsi="Times New Roman" w:eastAsia="Times New Roman" w:cs="Times New Roman"/>
          <w:color w:val="000000"/>
          <w:sz w:val="28"/>
          <w:szCs w:val="28"/>
          <w:highlight w:val="white"/>
          <w:shd w:val="clear" w:color="auto" w:fill="ffffff"/>
          <w:lang w:eastAsia="ru-RU"/>
        </w:rPr>
        <w:t xml:space="preserve"> </w:t>
      </w:r>
      <w:r>
        <w:rPr>
          <w:rFonts w:ascii="Times New Roman" w:hAnsi="Times New Roman" w:eastAsia="Times New Roman" w:cs="Times New Roman"/>
          <w:color w:val="000000"/>
          <w:sz w:val="28"/>
          <w:szCs w:val="28"/>
          <w:highlight w:val="white"/>
          <w:shd w:val="clear" w:color="auto" w:fill="ffffff"/>
          <w:lang w:eastAsia="ru-RU"/>
        </w:rPr>
        <w:t xml:space="preserve">На полочках куртки под проймами обработаны вентиляционные вставки из двойного сетчатого трикотажного полотна.</w:t>
      </w:r>
      <w:r>
        <w:rPr>
          <w:rFonts w:ascii="Times New Roman" w:hAnsi="Times New Roman" w:eastAsia="Times New Roman" w:cs="Times New Roman"/>
          <w:color w:val="000000"/>
          <w:sz w:val="28"/>
          <w:szCs w:val="28"/>
          <w:highlight w:val="white"/>
          <w:shd w:val="clear" w:color="auto" w:fill="ffffff"/>
          <w:lang w:eastAsia="ru-RU"/>
        </w:rPr>
        <w:t xml:space="preserve"> </w:t>
      </w:r>
      <w:r>
        <w:rPr>
          <w:rFonts w:ascii="Times New Roman" w:hAnsi="Times New Roman" w:eastAsia="Times New Roman" w:cs="Times New Roman"/>
          <w:color w:val="000000"/>
          <w:sz w:val="28"/>
          <w:szCs w:val="28"/>
          <w:highlight w:val="white"/>
          <w:shd w:val="clear" w:color="auto" w:fill="ffffff"/>
          <w:lang w:eastAsia="ru-RU"/>
        </w:rPr>
        <w:t xml:space="preserve">В области линии талии на изнаночную сторону куртки настрочена кулиса </w:t>
        <w:br/>
        <w:t xml:space="preserve">со шнуром. Шнур выводится у левого бокового шва.</w:t>
      </w:r>
      <w:r>
        <w:rPr>
          <w:rFonts w:ascii="Times New Roman" w:hAnsi="Times New Roman" w:eastAsia="Times New Roman" w:cs="Times New Roman"/>
          <w:color w:val="000000"/>
          <w:sz w:val="28"/>
          <w:szCs w:val="28"/>
          <w:highlight w:val="white"/>
          <w:shd w:val="clear" w:color="auto" w:fill="ffffff"/>
          <w:lang w:eastAsia="ru-RU"/>
        </w:rPr>
        <w:t xml:space="preserve"> </w:t>
      </w:r>
      <w:r>
        <w:rPr>
          <w:rFonts w:ascii="Times New Roman" w:hAnsi="Times New Roman" w:eastAsia="Times New Roman" w:cs="Times New Roman"/>
          <w:color w:val="000000"/>
          <w:sz w:val="28"/>
          <w:szCs w:val="28"/>
          <w:highlight w:val="white"/>
          <w:shd w:val="clear" w:color="auto" w:fill="ffffff"/>
          <w:lang w:eastAsia="ru-RU"/>
        </w:rPr>
        <w:t xml:space="preserve">Ширина куртки по линии низа регулируется шнуром. Шнур выводится через отверстия </w:t>
      </w:r>
      <w:r>
        <w:rPr>
          <w:rFonts w:ascii="Times New Roman" w:hAnsi="Times New Roman" w:eastAsia="Times New Roman" w:cs="Times New Roman"/>
          <w:color w:val="000000"/>
          <w:sz w:val="28"/>
          <w:szCs w:val="28"/>
          <w:highlight w:val="white"/>
          <w:shd w:val="clear" w:color="auto" w:fill="ffffff"/>
          <w:lang w:eastAsia="ru-RU"/>
        </w:rPr>
        <w:t xml:space="preserve">в виде двух обмётанных петель у левого бокового шва.</w:t>
      </w:r>
      <w:r>
        <w:rPr>
          <w:rFonts w:ascii="Times New Roman" w:hAnsi="Times New Roman" w:eastAsia="Times New Roman" w:cs="Times New Roman"/>
          <w:color w:val="000000"/>
          <w:sz w:val="28"/>
          <w:szCs w:val="28"/>
          <w:highlight w:val="white"/>
          <w:shd w:val="clear" w:color="auto" w:fill="ffffff"/>
        </w:rPr>
      </w:r>
      <w:r>
        <w:rPr>
          <w:rFonts w:ascii="Times New Roman" w:hAnsi="Times New Roman" w:eastAsia="Times New Roman" w:cs="Times New Roman"/>
          <w:color w:val="000000"/>
          <w:sz w:val="28"/>
          <w:szCs w:val="28"/>
          <w:highlight w:val="white"/>
          <w:shd w:val="clear" w:color="auto" w:fill="ffffff"/>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sz w:val="28"/>
          <w:szCs w:val="28"/>
          <w:highlight w:val="white"/>
          <w:shd w:val="clear" w:color="auto" w:fill="ffffff"/>
        </w:rPr>
      </w:pPr>
      <w:r>
        <w:rPr>
          <w:rFonts w:ascii="Times New Roman" w:hAnsi="Times New Roman" w:eastAsia="Times New Roman" w:cs="Times New Roman"/>
          <w:color w:val="000000" w:themeColor="text1"/>
          <w:sz w:val="28"/>
          <w:szCs w:val="28"/>
          <w:highlight w:val="white"/>
          <w:lang w:eastAsia="ru-RU"/>
        </w:rPr>
        <w:t xml:space="preserve">На левом рукаве расположен нарукавный знак принадлежности </w:t>
      </w:r>
      <w:r>
        <w:rPr>
          <w:rFonts w:ascii="Times New Roman" w:hAnsi="Times New Roman" w:eastAsia="Times New Roman" w:cs="Times New Roman"/>
          <w:color w:val="000000" w:themeColor="text1"/>
          <w:sz w:val="28"/>
          <w:szCs w:val="28"/>
          <w:highlight w:val="white"/>
          <w:lang w:eastAsia="ru-RU"/>
        </w:rPr>
        <w:br/>
      </w:r>
      <w:r>
        <w:rPr>
          <w:rFonts w:ascii="Times New Roman" w:hAnsi="Times New Roman" w:eastAsia="Times New Roman" w:cs="Times New Roman"/>
          <w:color w:val="000000" w:themeColor="text1"/>
          <w:sz w:val="28"/>
          <w:szCs w:val="28"/>
          <w:highlight w:val="white"/>
          <w:lang w:eastAsia="ru-RU"/>
        </w:rPr>
        <w:t xml:space="preserve">к Ространснадзору установленного образца.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shd w:val="clear" w:color="auto" w:fill="ffffff"/>
          <w:lang w:eastAsia="ru-RU"/>
        </w:rPr>
        <w:t xml:space="preserve">Спереди слева над СВП </w:t>
      </w:r>
      <w:r>
        <w:rPr>
          <w:rFonts w:ascii="Times New Roman" w:hAnsi="Times New Roman" w:eastAsia="Times New Roman" w:cs="Times New Roman"/>
          <w:color w:val="000000" w:themeColor="text1"/>
          <w:sz w:val="28"/>
          <w:szCs w:val="28"/>
          <w:highlight w:val="white"/>
          <w:lang w:eastAsia="ru-RU"/>
        </w:rPr>
        <w:t xml:space="preserve">располагается контактная лента для крепления шеврона с фамилией </w:t>
      </w:r>
      <w:r>
        <w:rPr>
          <w:rFonts w:ascii="Times New Roman" w:hAnsi="Times New Roman" w:eastAsia="Times New Roman" w:cs="Times New Roman"/>
          <w:color w:val="000000" w:themeColor="text1"/>
          <w:sz w:val="28"/>
          <w:szCs w:val="28"/>
          <w:highlight w:val="white"/>
          <w:lang w:eastAsia="ru-RU"/>
        </w:rPr>
        <w:t xml:space="preserve">и инициалами</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справа</w:t>
      </w:r>
      <w:r>
        <w:rPr>
          <w:rFonts w:ascii="Times New Roman" w:hAnsi="Times New Roman" w:eastAsia="Times New Roman" w:cs="Times New Roman"/>
          <w:color w:val="000000" w:themeColor="text1"/>
          <w:sz w:val="28"/>
          <w:szCs w:val="28"/>
          <w:highlight w:val="white"/>
          <w:shd w:val="clear" w:color="auto" w:fill="ffffff"/>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располагается контактная лента для крепления шеврона </w:t>
      </w:r>
      <w:r>
        <w:rPr>
          <w:rFonts w:ascii="Times New Roman" w:hAnsi="Times New Roman" w:eastAsia="Times New Roman" w:cs="Times New Roman"/>
          <w:color w:val="000000" w:themeColor="text1"/>
          <w:sz w:val="28"/>
          <w:szCs w:val="28"/>
          <w:highlight w:val="white"/>
          <w:lang w:eastAsia="ru-RU"/>
        </w:rPr>
        <w:t xml:space="preserve">с надписью «Ространснадзор».</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спине: надпись «РОСТРАНСНАДЗОР» желтого цвета, высота букв 20 мм.</w:t>
      </w:r>
      <w:r>
        <w:rPr>
          <w:rFonts w:ascii="Times New Roman" w:hAnsi="Times New Roman" w:eastAsia="Times New Roman" w:cs="Times New Roman"/>
          <w:color w:val="000000"/>
          <w:sz w:val="28"/>
          <w:szCs w:val="28"/>
          <w:highlight w:val="white"/>
          <w:shd w:val="clear" w:color="auto" w:fill="ffffff"/>
        </w:rPr>
      </w:r>
      <w:r>
        <w:rPr>
          <w:rFonts w:ascii="Times New Roman" w:hAnsi="Times New Roman" w:eastAsia="Times New Roman" w:cs="Times New Roman"/>
          <w:color w:val="000000"/>
          <w:sz w:val="28"/>
          <w:szCs w:val="28"/>
          <w:highlight w:val="white"/>
          <w:shd w:val="clear" w:color="auto" w:fill="ffffff"/>
        </w:rPr>
      </w:r>
    </w:p>
    <w:p>
      <w:pPr>
        <w:ind w:left="0" w:right="0" w:firstLine="709"/>
        <w:jc w:val="both"/>
        <w:spacing w:after="0" w:afterAutospacing="0" w:line="283" w:lineRule="atLeast"/>
        <w:shd w:val="clear" w:color="auto" w:fill="ffffff"/>
        <w:rPr>
          <w:rFonts w:ascii="Times New Roman" w:hAnsi="Times New Roman" w:eastAsia="Times New Roman" w:cs="Times New Roman"/>
          <w:bCs/>
          <w:iCs/>
          <w:color w:val="000000" w:themeColor="text1"/>
          <w:sz w:val="28"/>
          <w:szCs w:val="28"/>
          <w:highlight w:val="white"/>
        </w:rPr>
      </w:pPr>
      <w:r>
        <w:rPr>
          <w:highlight w:val="white"/>
        </w:rPr>
      </w:r>
      <w:r>
        <w:rPr>
          <w:rFonts w:ascii="Times New Roman" w:hAnsi="Times New Roman" w:eastAsia="Times New Roman" w:cs="Times New Roman"/>
          <w:bCs/>
          <w:iCs/>
          <w:color w:val="000000" w:themeColor="text1"/>
          <w:sz w:val="28"/>
          <w:szCs w:val="28"/>
          <w:highlight w:val="white"/>
          <w:lang w:eastAsia="ru-RU"/>
        </w:rPr>
        <w:t xml:space="preserve">Брюки специальные (полевые) летние</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sz w:val="28"/>
          <w:szCs w:val="28"/>
          <w:highlight w:val="white"/>
          <w:lang w:eastAsia="ru-RU"/>
        </w:rPr>
        <w:t xml:space="preserve">(рисунок 38</w:t>
      </w:r>
      <w:r>
        <w:rPr>
          <w:rFonts w:ascii="Times New Roman" w:hAnsi="Times New Roman" w:eastAsia="Times New Roman" w:cs="Times New Roman"/>
          <w:bCs/>
          <w:iCs/>
          <w:sz w:val="28"/>
          <w:szCs w:val="28"/>
          <w:highlight w:val="white"/>
          <w:lang w:eastAsia="ru-RU"/>
        </w:rPr>
        <w:t xml:space="preserve">)</w:t>
      </w:r>
      <w:r>
        <w:rPr>
          <w:rFonts w:ascii="Times New Roman" w:hAnsi="Times New Roman" w:eastAsia="Times New Roman" w:cs="Times New Roman"/>
          <w:bCs/>
          <w:iCs/>
          <w:sz w:val="28"/>
          <w:szCs w:val="28"/>
          <w:highlight w:val="white"/>
          <w:lang w:eastAsia="ru-RU"/>
        </w:rPr>
        <w:t xml:space="preserve"> изготавливается </w:t>
        <w:br/>
      </w:r>
      <w:r>
        <w:rPr>
          <w:rFonts w:ascii="Times New Roman" w:hAnsi="Times New Roman" w:eastAsia="Times New Roman" w:cs="Times New Roman"/>
          <w:bCs/>
          <w:iCs/>
          <w:color w:val="000000" w:themeColor="text1"/>
          <w:sz w:val="28"/>
          <w:szCs w:val="28"/>
          <w:highlight w:val="white"/>
          <w:lang w:eastAsia="ru-RU"/>
        </w:rPr>
        <w:t xml:space="preserve">из смесовой ткани </w:t>
      </w:r>
      <w:r>
        <w:rPr>
          <w:rFonts w:ascii="Times New Roman" w:hAnsi="Times New Roman" w:eastAsia="Times New Roman" w:cs="Times New Roman"/>
          <w:bCs/>
          <w:iCs/>
          <w:color w:val="000000" w:themeColor="text1"/>
          <w:sz w:val="28"/>
          <w:szCs w:val="28"/>
          <w:highlight w:val="white"/>
          <w:lang w:eastAsia="ru-RU"/>
        </w:rPr>
        <w:t xml:space="preserve">(или из ткани, подходящей климатическим условиям территориального органа Федеральной службы </w:t>
      </w:r>
      <w:r>
        <w:rPr>
          <w:rFonts w:ascii="Times New Roman" w:hAnsi="Times New Roman" w:eastAsia="Times New Roman" w:cs="Times New Roman"/>
          <w:bCs/>
          <w:iCs/>
          <w:color w:val="000000" w:themeColor="text1"/>
          <w:sz w:val="28"/>
          <w:szCs w:val="28"/>
          <w:highlight w:val="white"/>
          <w:lang w:eastAsia="ru-RU"/>
        </w:rPr>
        <w:t xml:space="preserve">по надзору в сфере транспорта)</w:t>
      </w:r>
      <w:r>
        <w:rPr>
          <w:rFonts w:ascii="Times New Roman" w:hAnsi="Times New Roman" w:eastAsia="Times New Roman" w:cs="Times New Roman"/>
          <w:bCs/>
          <w:iCs/>
          <w:color w:val="000000" w:themeColor="text1"/>
          <w:sz w:val="28"/>
          <w:szCs w:val="28"/>
          <w:highlight w:val="white"/>
          <w:lang w:eastAsia="ru-RU"/>
        </w:rPr>
        <w:t xml:space="preserve"> </w:t>
      </w:r>
      <w:r>
        <w:rPr>
          <w:rFonts w:ascii="Times New Roman" w:hAnsi="Times New Roman" w:eastAsia="Times New Roman" w:cs="Times New Roman"/>
          <w:bCs/>
          <w:iCs/>
          <w:color w:val="000000" w:themeColor="text1"/>
          <w:sz w:val="28"/>
          <w:szCs w:val="28"/>
          <w:highlight w:val="white"/>
          <w:lang w:eastAsia="ru-RU"/>
        </w:rPr>
        <w:t xml:space="preserve">темно-серого цвета.</w:t>
      </w: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bCs/>
          <w:iCs/>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sz w:val="28"/>
          <w:szCs w:val="28"/>
          <w:highlight w:val="white"/>
        </w:rPr>
      </w:pPr>
      <w:r>
        <w:rPr>
          <w:rFonts w:ascii="Times New Roman" w:hAnsi="Times New Roman" w:eastAsia="Times New Roman" w:cs="Times New Roman"/>
          <w:color w:val="000000"/>
          <w:sz w:val="28"/>
          <w:szCs w:val="28"/>
          <w:highlight w:val="white"/>
          <w:lang w:eastAsia="ru-RU"/>
        </w:rPr>
        <w:t xml:space="preserve">Брюки прямого покроя с притачным поясом, с застёжкой в среднем шве передних половинок на тесьму-молнию и одну обмётанную петлю и пуговицу</w:t>
      </w:r>
      <w:r>
        <w:rPr>
          <w:rFonts w:ascii="Times New Roman" w:hAnsi="Times New Roman" w:eastAsia="Times New Roman" w:cs="Times New Roman"/>
          <w:color w:val="000000"/>
          <w:sz w:val="28"/>
          <w:szCs w:val="28"/>
          <w:highlight w:val="white"/>
          <w:lang w:eastAsia="ru-RU"/>
        </w:rPr>
        <w:br/>
      </w:r>
      <w:r>
        <w:rPr>
          <w:rFonts w:ascii="Times New Roman" w:hAnsi="Times New Roman" w:eastAsia="Times New Roman" w:cs="Times New Roman"/>
          <w:color w:val="000000"/>
          <w:sz w:val="28"/>
          <w:szCs w:val="28"/>
          <w:highlight w:val="white"/>
          <w:lang w:eastAsia="ru-RU"/>
        </w:rPr>
        <w:t xml:space="preserve"> на поясе. На пояс настрочены шесть шлёвок. Длина пояса в области боковых швов регулируется хлястиками с обметанными петлями и пуговицами по </w:t>
      </w:r>
      <w:r>
        <w:rPr>
          <w:rFonts w:ascii="Times New Roman" w:hAnsi="Times New Roman" w:eastAsia="Times New Roman" w:cs="Times New Roman"/>
          <w:color w:val="000000"/>
          <w:sz w:val="28"/>
          <w:szCs w:val="28"/>
          <w:highlight w:val="white"/>
          <w:lang w:eastAsia="ru-RU"/>
        </w:rPr>
        <w:t xml:space="preserve">две</w:t>
      </w:r>
      <w:r>
        <w:rPr>
          <w:rFonts w:ascii="Times New Roman" w:hAnsi="Times New Roman" w:eastAsia="Times New Roman" w:cs="Times New Roman"/>
          <w:color w:val="000000"/>
          <w:sz w:val="28"/>
          <w:szCs w:val="28"/>
          <w:highlight w:val="white"/>
          <w:lang w:eastAsia="ru-RU"/>
        </w:rPr>
        <w:t xml:space="preserve"> шт</w:t>
      </w:r>
      <w:r>
        <w:rPr>
          <w:rFonts w:ascii="Times New Roman" w:hAnsi="Times New Roman" w:eastAsia="Times New Roman" w:cs="Times New Roman"/>
          <w:color w:val="000000"/>
          <w:sz w:val="28"/>
          <w:szCs w:val="28"/>
          <w:highlight w:val="white"/>
          <w:lang w:eastAsia="ru-RU"/>
        </w:rPr>
        <w:t xml:space="preserve">уки</w:t>
      </w:r>
      <w:r>
        <w:rPr>
          <w:rFonts w:ascii="Times New Roman" w:hAnsi="Times New Roman" w:eastAsia="Times New Roman" w:cs="Times New Roman"/>
          <w:color w:val="000000"/>
          <w:sz w:val="28"/>
          <w:szCs w:val="28"/>
          <w:highlight w:val="white"/>
          <w:lang w:eastAsia="ru-RU"/>
        </w:rPr>
        <w:t xml:space="preserve"> </w:t>
        <w:br/>
        <w:t xml:space="preserve">с каждой стороны.</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Передние половинки с мягкими складками по шву притачивания пояса. В отрезной части передних половинок обработаны боковые фигурные карманы.</w:t>
      </w:r>
      <w:r>
        <w:rPr>
          <w:rFonts w:ascii="Times New Roman" w:hAnsi="Times New Roman" w:eastAsia="Times New Roman" w:cs="Times New Roman"/>
          <w:iCs/>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Задние половинки брюк с вытачками.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 подгиб среза низа брюк у шаговых швов втачаны штрипки с двумя петлями. Свободные концы штрипок застегиваются на пуговицы, пришитые к боковым шаговым швам </w:t>
      </w:r>
      <w:r>
        <w:rPr>
          <w:rFonts w:ascii="Times New Roman" w:hAnsi="Times New Roman" w:eastAsia="Times New Roman" w:cs="Times New Roman"/>
          <w:color w:val="000000"/>
          <w:sz w:val="28"/>
          <w:szCs w:val="28"/>
          <w:highlight w:val="white"/>
          <w:lang w:eastAsia="ru-RU"/>
        </w:rPr>
        <w:t xml:space="preserve">с внутренней стороны брюк.</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sz w:val="28"/>
          <w:szCs w:val="28"/>
          <w:highlight w:val="white"/>
          <w:lang w:eastAsia="ru-RU"/>
        </w:rPr>
        <w:t xml:space="preserve">В области боковых швов на брюки настрочены накладные объёмные карманы </w:t>
        <w:br/>
        <w:t xml:space="preserve">с клапанами. Объём карманов выполнен с одной боковой стороны (со стороны задних половинок брюк). Клапаны карманов</w:t>
      </w:r>
      <w:r>
        <w:rPr>
          <w:rFonts w:ascii="Times New Roman" w:hAnsi="Times New Roman" w:eastAsia="Times New Roman" w:cs="Times New Roman"/>
          <w:color w:val="000000"/>
          <w:sz w:val="28"/>
          <w:szCs w:val="28"/>
          <w:highlight w:val="white"/>
          <w:lang w:eastAsia="ru-RU"/>
        </w:rPr>
        <w:t xml:space="preserve"> с потайной застёжкой на две обмётанные петли </w:t>
      </w:r>
      <w:r>
        <w:rPr>
          <w:rFonts w:ascii="Times New Roman" w:hAnsi="Times New Roman" w:eastAsia="Times New Roman" w:cs="Times New Roman"/>
          <w:color w:val="000000"/>
          <w:sz w:val="28"/>
          <w:szCs w:val="28"/>
          <w:highlight w:val="white"/>
          <w:lang w:eastAsia="ru-RU"/>
        </w:rPr>
        <w:t xml:space="preserve">и пуговицы.</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sz w:val="28"/>
          <w:szCs w:val="28"/>
          <w:highlight w:val="white"/>
          <w:lang w:eastAsia="ru-RU"/>
        </w:rPr>
        <w:t xml:space="preserve">В нижней части передних и задних половинок брюк в два ряда настрочена СВП шириной 2,5 см.</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mc:AlternateContent>
          <mc:Choice Requires="wpg">
            <w:drawing>
              <wp:inline xmlns:wp="http://schemas.openxmlformats.org/drawingml/2006/wordprocessingDrawing" distT="0" distB="0" distL="0" distR="0">
                <wp:extent cx="1128100" cy="2914773"/>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62039" name=""/>
                        <pic:cNvPicPr>
                          <a:picLocks noChangeAspect="1"/>
                        </pic:cNvPicPr>
                        <pic:nvPr/>
                      </pic:nvPicPr>
                      <pic:blipFill>
                        <a:blip r:embed="rId49"/>
                        <a:stretch/>
                      </pic:blipFill>
                      <pic:spPr bwMode="auto">
                        <a:xfrm flipH="0" flipV="0">
                          <a:off x="0" y="0"/>
                          <a:ext cx="1128099" cy="291477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88.83pt;height:229.51pt;mso-wrap-distance-left:0.00pt;mso-wrap-distance-top:0.00pt;mso-wrap-distance-right:0.00pt;mso-wrap-distance-bottom:0.00pt;" stroked="false">
                <v:path textboxrect="0,0,0,0"/>
                <v:imagedata r:id="rId49" o:title=""/>
              </v:shape>
            </w:pict>
          </mc:Fallback>
        </mc:AlternateContent>
      </w:r>
      <w:r>
        <w:rPr>
          <w:rFonts w:ascii="Times New Roman" w:hAnsi="Times New Roman" w:eastAsia="Times New Roman" w:cs="Times New Roman"/>
          <w:sz w:val="28"/>
          <w:szCs w:val="28"/>
          <w:highlight w:val="white"/>
        </w:rPr>
        <mc:AlternateContent>
          <mc:Choice Requires="wpg">
            <w:drawing>
              <wp:inline xmlns:wp="http://schemas.openxmlformats.org/drawingml/2006/wordprocessingDrawing" distT="0" distB="0" distL="0" distR="0">
                <wp:extent cx="973579" cy="2800473"/>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4795" name=""/>
                        <pic:cNvPicPr>
                          <a:picLocks noChangeAspect="1"/>
                        </pic:cNvPicPr>
                        <pic:nvPr/>
                      </pic:nvPicPr>
                      <pic:blipFill>
                        <a:blip r:embed="rId50"/>
                        <a:stretch/>
                      </pic:blipFill>
                      <pic:spPr bwMode="auto">
                        <a:xfrm flipH="0" flipV="0">
                          <a:off x="0" y="0"/>
                          <a:ext cx="973578" cy="280047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76.66pt;height:220.51pt;mso-wrap-distance-left:0.00pt;mso-wrap-distance-top:0.00pt;mso-wrap-distance-right:0.00pt;mso-wrap-distance-bottom:0.00pt;" stroked="false">
                <v:path textboxrect="0,0,0,0"/>
                <v:imagedata r:id="rId50" o:title=""/>
              </v:shape>
            </w:pict>
          </mc:Fallback>
        </mc:AlternateConten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38.</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Жилет сигнальный специальный (полевой)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всех групп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sz w:val="28"/>
          <w:szCs w:val="28"/>
          <w:highlight w:val="white"/>
          <w14:ligatures w14:val="none"/>
        </w:rPr>
      </w:r>
      <w:r>
        <w:rPr>
          <w:rFonts w:ascii="Times New Roman" w:hAnsi="Times New Roman" w:eastAsia="Times New Roman" w:cs="Times New Roman"/>
          <w:sz w:val="28"/>
          <w:szCs w:val="28"/>
          <w:highlight w:val="white"/>
          <w14:ligatures w14:val="none"/>
        </w:rPr>
      </w:r>
    </w:p>
    <w:p>
      <w:pPr>
        <w:ind w:left="0" w:right="0" w:firstLine="709"/>
        <w:jc w:val="both"/>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Calibri"/>
          <w:sz w:val="28"/>
          <w:szCs w:val="28"/>
          <w:highlight w:val="white"/>
          <w:lang w:eastAsia="ar-SA"/>
        </w:rPr>
        <w:t xml:space="preserve">Жилет </w:t>
      </w:r>
      <w:r>
        <w:rPr>
          <w:rFonts w:ascii="Times New Roman" w:hAnsi="Times New Roman" w:eastAsia="Times New Roman" w:cs="Calibri"/>
          <w:sz w:val="28"/>
          <w:szCs w:val="28"/>
          <w:highlight w:val="white"/>
          <w:lang w:eastAsia="ar-SA"/>
        </w:rPr>
        <w:t xml:space="preserve">сигнальный (рисунок 39) </w:t>
      </w:r>
      <w:r>
        <w:rPr>
          <w:rFonts w:ascii="Times New Roman" w:hAnsi="Times New Roman" w:eastAsia="Times New Roman" w:cs="Calibri"/>
          <w:sz w:val="28"/>
          <w:szCs w:val="28"/>
          <w:highlight w:val="white"/>
          <w:lang w:eastAsia="ar-SA"/>
        </w:rPr>
        <w:t xml:space="preserve">специальный (полевой) изготавливается </w:t>
        <w:br/>
      </w:r>
      <w:r>
        <w:rPr>
          <w:rFonts w:ascii="Times New Roman" w:hAnsi="Times New Roman" w:eastAsia="Times New Roman" w:cs="Calibri"/>
          <w:sz w:val="28"/>
          <w:szCs w:val="28"/>
          <w:highlight w:val="white"/>
          <w:lang w:eastAsia="ar-SA"/>
        </w:rPr>
        <w:t xml:space="preserve">из полиэфирной ткани </w:t>
      </w:r>
      <w:r>
        <w:rPr>
          <w:rFonts w:ascii="Times New Roman" w:hAnsi="Times New Roman" w:eastAsia="Times New Roman" w:cs="Calibri"/>
          <w:sz w:val="28"/>
          <w:szCs w:val="28"/>
          <w:highlight w:val="white"/>
          <w:lang w:eastAsia="ar-SA"/>
        </w:rPr>
        <w:t xml:space="preserve">желтого флуоресцентного цвета</w:t>
      </w:r>
      <w:r>
        <w:rPr>
          <w:rFonts w:ascii="Times New Roman" w:hAnsi="Times New Roman" w:eastAsia="Times New Roman" w:cs="Calibri"/>
          <w:sz w:val="28"/>
          <w:szCs w:val="28"/>
          <w:highlight w:val="white"/>
          <w:lang w:eastAsia="ar-SA"/>
        </w:rPr>
        <w:t xml:space="preserve"> </w:t>
      </w:r>
      <w:r>
        <w:rPr>
          <w:rFonts w:ascii="Times New Roman" w:hAnsi="Times New Roman" w:eastAsia="Times New Roman" w:cs="Calibri"/>
          <w:sz w:val="28"/>
          <w:szCs w:val="28"/>
          <w:highlight w:val="white"/>
          <w:lang w:eastAsia="ar-SA"/>
        </w:rPr>
        <w:t xml:space="preserve">прямого силуэта, </w:t>
        <w:br/>
        <w:t xml:space="preserve">с центральной бортовой застёжкой </w:t>
      </w:r>
      <w:r>
        <w:rPr>
          <w:rFonts w:ascii="Times New Roman" w:hAnsi="Times New Roman" w:eastAsia="Times New Roman" w:cs="Calibri"/>
          <w:sz w:val="28"/>
          <w:szCs w:val="28"/>
          <w:highlight w:val="white"/>
          <w:lang w:eastAsia="ar-SA"/>
        </w:rPr>
        <w:t xml:space="preserve">на две контактные ленты. Ширина жилета регулируется с помощью контактных лент («петли» контактной ленты выступают за край борта). </w:t>
      </w:r>
      <w:r>
        <w:rPr>
          <w:rFonts w:ascii="Times New Roman" w:hAnsi="Times New Roman" w:eastAsia="Times New Roman" w:cs="Calibri"/>
          <w:sz w:val="28"/>
          <w:szCs w:val="28"/>
          <w:highlight w:val="white"/>
          <w:lang w:eastAsia="ar-SA"/>
        </w:rPr>
        <w:t xml:space="preserve">Полочки цельнокроеные, со скругленными бортами.</w:t>
      </w:r>
      <w:r>
        <w:rPr>
          <w:rFonts w:ascii="Times New Roman" w:hAnsi="Times New Roman" w:eastAsia="Times New Roman" w:cs="Calibri"/>
          <w:sz w:val="28"/>
          <w:szCs w:val="28"/>
          <w:highlight w:val="white"/>
          <w:lang w:eastAsia="ar-SA"/>
        </w:rPr>
        <w:t xml:space="preserve"> </w:t>
      </w:r>
      <w:r>
        <w:rPr>
          <w:rFonts w:ascii="Times New Roman" w:hAnsi="Times New Roman" w:eastAsia="Times New Roman" w:cs="Calibri"/>
          <w:sz w:val="28"/>
          <w:szCs w:val="28"/>
          <w:highlight w:val="white"/>
          <w:lang w:eastAsia="ar-SA"/>
        </w:rPr>
        <w:t xml:space="preserve">Спинка цельнокроеная.</w:t>
      </w:r>
      <w:r>
        <w:rPr>
          <w:rFonts w:ascii="Times New Roman" w:hAnsi="Times New Roman" w:eastAsia="Times New Roman" w:cs="Calibri"/>
          <w:sz w:val="28"/>
          <w:szCs w:val="28"/>
          <w:highlight w:val="white"/>
          <w:lang w:eastAsia="ar-SA"/>
        </w:rPr>
        <w:t xml:space="preserve"> </w:t>
      </w:r>
      <w:r>
        <w:rPr>
          <w:rFonts w:ascii="Times New Roman" w:hAnsi="Times New Roman" w:eastAsia="Times New Roman" w:cs="Calibri"/>
          <w:sz w:val="28"/>
          <w:szCs w:val="28"/>
          <w:highlight w:val="white"/>
          <w:lang w:eastAsia="ar-SA"/>
        </w:rPr>
        <w:t xml:space="preserve">На полочку и спинку настрочены горизонтальные</w:t>
      </w:r>
      <w:r>
        <w:rPr>
          <w:rFonts w:ascii="Times New Roman" w:hAnsi="Times New Roman" w:eastAsia="Times New Roman" w:cs="Times New Roman"/>
          <w:sz w:val="28"/>
          <w:szCs w:val="28"/>
          <w:highlight w:val="white"/>
          <w:lang w:eastAsia="ar-SA"/>
        </w:rPr>
        <w:t xml:space="preserve"> светоотражающая полоса (шириной 5,0 см)</w:t>
      </w:r>
      <w:r>
        <w:rPr>
          <w:rFonts w:ascii="Times New Roman" w:hAnsi="Times New Roman" w:eastAsia="Times New Roman" w:cs="Calibri"/>
          <w:sz w:val="28"/>
          <w:szCs w:val="28"/>
          <w:highlight w:val="white"/>
          <w:lang w:eastAsia="ar-SA"/>
        </w:rPr>
        <w:t xml:space="preserve"> в два ряда. Срезы горловины, низа и пройм жилета окантованы тесьмой.</w:t>
      </w:r>
      <w:r>
        <w:rPr>
          <w:rFonts w:ascii="Times New Roman" w:hAnsi="Times New Roman" w:eastAsia="Times New Roman" w:cs="Calibri"/>
          <w:sz w:val="28"/>
          <w:szCs w:val="28"/>
          <w:highlight w:val="white"/>
          <w:lang w:eastAsia="ar-SA"/>
        </w:rPr>
        <w:t xml:space="preserve"> </w:t>
      </w:r>
      <w:r>
        <w:rPr>
          <w:rFonts w:ascii="Times New Roman" w:hAnsi="Times New Roman" w:eastAsia="Times New Roman" w:cs="Times New Roman"/>
          <w:color w:val="000000"/>
          <w:sz w:val="28"/>
          <w:szCs w:val="28"/>
          <w:highlight w:val="white"/>
          <w:lang w:eastAsia="ru-RU"/>
        </w:rPr>
        <w:t xml:space="preserve">На левой полочке расположен </w:t>
      </w:r>
      <w:r>
        <w:rPr>
          <w:rFonts w:ascii="Times New Roman" w:hAnsi="Times New Roman" w:eastAsia="Times New Roman" w:cs="Times New Roman"/>
          <w:color w:val="000000"/>
          <w:sz w:val="28"/>
          <w:szCs w:val="28"/>
          <w:highlight w:val="white"/>
          <w:lang w:eastAsia="ru-RU"/>
        </w:rPr>
        <w:t xml:space="preserve">светоотражающий </w:t>
      </w:r>
      <w:r>
        <w:rPr>
          <w:rFonts w:ascii="Times New Roman" w:hAnsi="Times New Roman" w:eastAsia="Times New Roman" w:cs="Times New Roman"/>
          <w:color w:val="000000"/>
          <w:sz w:val="28"/>
          <w:szCs w:val="28"/>
          <w:highlight w:val="white"/>
          <w:lang w:eastAsia="ru-RU"/>
        </w:rPr>
        <w:t xml:space="preserve">логотип </w:t>
        <w:br/>
        <w:t xml:space="preserve">с надписью «ИНСПЕКТОР».</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На спине надпись «РОСТРАНСНАДЗОР»</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высота букв 70 мм.</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highlight w:val="white"/>
        </w:rPr>
        <mc:AlternateContent>
          <mc:Choice Requires="wpg">
            <w:drawing>
              <wp:inline xmlns:wp="http://schemas.openxmlformats.org/drawingml/2006/wordprocessingDrawing" distT="0" distB="0" distL="0" distR="0">
                <wp:extent cx="2010169" cy="2663996"/>
                <wp:effectExtent l="4762" t="4762" r="4762" b="4762"/>
                <wp:docPr id="43" name="Рисунок 1" descr="C:\Users\User\Desktop\Полевые Жилет сиг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09569" name="Рисунок 1" descr="C:\Users\User\Desktop\Полевые Жилет сигн..jpg"/>
                        <pic:cNvPicPr>
                          <a:picLocks noChangeAspect="1"/>
                        </pic:cNvPicPr>
                        <pic:nvPr/>
                      </pic:nvPicPr>
                      <pic:blipFill>
                        <a:blip r:embed="rId51"/>
                        <a:stretch/>
                      </pic:blipFill>
                      <pic:spPr bwMode="auto">
                        <a:xfrm rot="0" flipH="0" flipV="0">
                          <a:off x="0" y="0"/>
                          <a:ext cx="2010168" cy="266399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158.28pt;height:209.76pt;mso-wrap-distance-left:0.00pt;mso-wrap-distance-top:0.00pt;mso-wrap-distance-right:0.00pt;mso-wrap-distance-bottom:0.00pt;rotation:0;" stroked="f" strokeweight="0.75pt">
                <v:path textboxrect="0,0,0,0"/>
                <v:imagedata r:id="rId51"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39.</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Рубашки-поло специальные (полевые) </w:t>
      </w:r>
      <w:r>
        <w:rPr>
          <w:rFonts w:ascii="Times New Roman" w:hAnsi="Times New Roman" w:eastAsia="Times New Roman" w:cs="Times New Roman"/>
          <w:b/>
          <w:bCs/>
          <w:sz w:val="28"/>
          <w:szCs w:val="28"/>
          <w:highlight w:val="white"/>
          <w:lang w:eastAsia="ru-RU"/>
        </w:rPr>
        <w:t xml:space="preserve">белого, василькового </w:t>
        <w:br/>
        <w:t xml:space="preserve">или черного цветов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всех групп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color w:val="000000"/>
          <w:sz w:val="28"/>
          <w:szCs w:val="28"/>
          <w:highlight w:val="white"/>
          <w14:ligatures w14:val="none"/>
        </w:rPr>
      </w:r>
      <w:r>
        <w:rPr>
          <w:rFonts w:ascii="Times New Roman" w:hAnsi="Times New Roman" w:eastAsia="Times New Roman" w:cs="Times New Roman"/>
          <w:b/>
          <w:bCs/>
          <w:color w:val="000000"/>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Рубашки-поло</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(рисунок 40</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с</w:t>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е</w:t>
      </w:r>
      <w:r>
        <w:rPr>
          <w:rFonts w:ascii="Times New Roman" w:hAnsi="Times New Roman" w:eastAsia="Times New Roman" w:cs="Times New Roman"/>
          <w:b w:val="0"/>
          <w:bCs w:val="0"/>
          <w:sz w:val="28"/>
          <w:szCs w:val="28"/>
          <w:highlight w:val="white"/>
          <w:lang w:eastAsia="ru-RU"/>
        </w:rPr>
        <w:t xml:space="preserve">ц</w:t>
      </w:r>
      <w:r>
        <w:rPr>
          <w:rFonts w:ascii="Times New Roman" w:hAnsi="Times New Roman" w:eastAsia="Times New Roman" w:cs="Times New Roman"/>
          <w:b w:val="0"/>
          <w:bCs w:val="0"/>
          <w:sz w:val="28"/>
          <w:szCs w:val="28"/>
          <w:highlight w:val="white"/>
          <w:lang w:eastAsia="ru-RU"/>
        </w:rPr>
        <w:t xml:space="preserve">и</w:t>
      </w:r>
      <w:r>
        <w:rPr>
          <w:rFonts w:ascii="Times New Roman" w:hAnsi="Times New Roman" w:eastAsia="Times New Roman" w:cs="Times New Roman"/>
          <w:b w:val="0"/>
          <w:bCs w:val="0"/>
          <w:sz w:val="28"/>
          <w:szCs w:val="28"/>
          <w:highlight w:val="white"/>
          <w:lang w:eastAsia="ru-RU"/>
        </w:rPr>
        <w:t xml:space="preserve">а</w:t>
      </w:r>
      <w:r>
        <w:rPr>
          <w:rFonts w:ascii="Times New Roman" w:hAnsi="Times New Roman" w:eastAsia="Times New Roman" w:cs="Times New Roman"/>
          <w:b w:val="0"/>
          <w:bCs w:val="0"/>
          <w:sz w:val="28"/>
          <w:szCs w:val="28"/>
          <w:highlight w:val="white"/>
          <w:lang w:eastAsia="ru-RU"/>
        </w:rPr>
        <w:t xml:space="preserve">л</w:t>
      </w:r>
      <w:r>
        <w:rPr>
          <w:rFonts w:ascii="Times New Roman" w:hAnsi="Times New Roman" w:eastAsia="Times New Roman" w:cs="Times New Roman"/>
          <w:b w:val="0"/>
          <w:bCs w:val="0"/>
          <w:sz w:val="28"/>
          <w:szCs w:val="28"/>
          <w:highlight w:val="white"/>
          <w:lang w:eastAsia="ru-RU"/>
        </w:rPr>
        <w:t xml:space="preserve">ь</w:t>
      </w:r>
      <w:r>
        <w:rPr>
          <w:rFonts w:ascii="Times New Roman" w:hAnsi="Times New Roman" w:eastAsia="Times New Roman" w:cs="Times New Roman"/>
          <w:b w:val="0"/>
          <w:bCs w:val="0"/>
          <w:sz w:val="28"/>
          <w:szCs w:val="28"/>
          <w:highlight w:val="white"/>
          <w:lang w:eastAsia="ru-RU"/>
        </w:rPr>
        <w:t xml:space="preserve">н</w:t>
      </w:r>
      <w:r>
        <w:rPr>
          <w:rFonts w:ascii="Times New Roman" w:hAnsi="Times New Roman" w:eastAsia="Times New Roman" w:cs="Times New Roman"/>
          <w:b w:val="0"/>
          <w:bCs w:val="0"/>
          <w:sz w:val="28"/>
          <w:szCs w:val="28"/>
          <w:highlight w:val="white"/>
          <w:lang w:eastAsia="ru-RU"/>
        </w:rPr>
        <w:t xml:space="preserve">ы</w:t>
      </w:r>
      <w:r>
        <w:rPr>
          <w:rFonts w:ascii="Times New Roman" w:hAnsi="Times New Roman" w:eastAsia="Times New Roman" w:cs="Times New Roman"/>
          <w:b w:val="0"/>
          <w:bCs w:val="0"/>
          <w:sz w:val="28"/>
          <w:szCs w:val="28"/>
          <w:highlight w:val="white"/>
          <w:lang w:eastAsia="ru-RU"/>
        </w:rPr>
        <w:t xml:space="preserve">е</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о</w:t>
      </w:r>
      <w:r>
        <w:rPr>
          <w:rFonts w:ascii="Times New Roman" w:hAnsi="Times New Roman" w:eastAsia="Times New Roman" w:cs="Times New Roman"/>
          <w:b w:val="0"/>
          <w:bCs w:val="0"/>
          <w:sz w:val="28"/>
          <w:szCs w:val="28"/>
          <w:highlight w:val="white"/>
          <w:lang w:eastAsia="ru-RU"/>
        </w:rPr>
        <w:t xml:space="preserve">л</w:t>
      </w:r>
      <w:r>
        <w:rPr>
          <w:rFonts w:ascii="Times New Roman" w:hAnsi="Times New Roman" w:eastAsia="Times New Roman" w:cs="Times New Roman"/>
          <w:b w:val="0"/>
          <w:bCs w:val="0"/>
          <w:sz w:val="28"/>
          <w:szCs w:val="28"/>
          <w:highlight w:val="white"/>
          <w:lang w:eastAsia="ru-RU"/>
        </w:rPr>
        <w:t xml:space="preserve">е</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ы</w:t>
      </w:r>
      <w:r>
        <w:rPr>
          <w:rFonts w:ascii="Times New Roman" w:hAnsi="Times New Roman" w:eastAsia="Times New Roman" w:cs="Times New Roman"/>
          <w:b w:val="0"/>
          <w:bCs w:val="0"/>
          <w:sz w:val="28"/>
          <w:szCs w:val="28"/>
          <w:highlight w:val="white"/>
          <w:lang w:eastAsia="ru-RU"/>
        </w:rPr>
        <w:t xml:space="preserve">е</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изготавливаются </w:t>
        <w:br/>
      </w:r>
      <w:r>
        <w:rPr>
          <w:rFonts w:ascii="Times New Roman" w:hAnsi="Times New Roman" w:eastAsia="Times New Roman" w:cs="Times New Roman"/>
          <w:color w:val="000000" w:themeColor="text1"/>
          <w:sz w:val="28"/>
          <w:szCs w:val="28"/>
          <w:highlight w:val="white"/>
          <w:lang w:eastAsia="ru-RU"/>
        </w:rPr>
        <w:t xml:space="preserve">из хлопчатобумажного трикотажного полотна </w:t>
      </w:r>
      <w:r>
        <w:rPr>
          <w:rFonts w:ascii="Times New Roman" w:hAnsi="Times New Roman" w:eastAsia="Times New Roman" w:cs="Times New Roman"/>
          <w:color w:val="000000" w:themeColor="text1"/>
          <w:sz w:val="28"/>
          <w:szCs w:val="28"/>
          <w:highlight w:val="white"/>
          <w:lang w:eastAsia="ru-RU"/>
        </w:rPr>
        <w:t xml:space="preserve">белого, василькового </w:t>
        <w:br/>
        <w:t xml:space="preserve">или черного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прямого силуэта, с застежкой «поло» на три обметанные петли и пуговицы. Длина изделия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до бедра.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Воротник – втачной, отложной, выполнен </w:t>
        <w:br/>
        <w:t xml:space="preserve">из отделочного трикотажа.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Рукава втачные, короткие.</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Низ рукавов с притачными манжетами, выполненными </w:t>
      </w:r>
      <w:r>
        <w:rPr>
          <w:rFonts w:ascii="Times New Roman" w:hAnsi="Times New Roman" w:eastAsia="Times New Roman" w:cs="Times New Roman"/>
          <w:color w:val="000000" w:themeColor="text1"/>
          <w:sz w:val="28"/>
          <w:szCs w:val="28"/>
          <w:highlight w:val="white"/>
          <w:lang w:eastAsia="ru-RU"/>
        </w:rPr>
        <w:t xml:space="preserve">из отделочного трикотажа. </w:t>
      </w:r>
      <w:r>
        <w:rPr>
          <w:rFonts w:ascii="Times New Roman" w:hAnsi="Times New Roman" w:eastAsia="Times New Roman" w:cs="Times New Roman"/>
          <w:color w:val="000000" w:themeColor="text1"/>
          <w:sz w:val="28"/>
          <w:szCs w:val="28"/>
          <w:highlight w:val="white"/>
          <w:lang w:eastAsia="ru-RU"/>
        </w:rPr>
        <w:t xml:space="preserve">На левой стороне груди расположена эмблема Ространснадзора, под эмблемой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надпись «РОСТРАНСНАДЗОР»</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спине рубашки-поло расположена надпись «РОСТРАНСНАДЗОР» синего цвета для белой рубашки-поло, желтого </w:t>
        <w:br/>
        <w:t xml:space="preserve">цвета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для васильковой и черной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высота букв 20 мм</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rPr>
        <w:t xml:space="preserve">На левый рукав с помощью контактной ленты крепится шеврон </w:t>
      </w:r>
      <w:r>
        <w:rPr>
          <w:rFonts w:ascii="Times New Roman" w:hAnsi="Times New Roman" w:eastAsia="Times New Roman" w:cs="Times New Roman"/>
          <w:color w:val="000000" w:themeColor="text1"/>
          <w:sz w:val="28"/>
          <w:szCs w:val="28"/>
          <w:highlight w:val="white"/>
          <w:lang w:eastAsia="ru-RU"/>
        </w:rPr>
        <w:br/>
      </w:r>
      <w:r>
        <w:rPr>
          <w:rFonts w:ascii="Times New Roman" w:hAnsi="Times New Roman" w:eastAsia="Times New Roman" w:cs="Times New Roman"/>
          <w:color w:val="000000" w:themeColor="text1"/>
          <w:sz w:val="28"/>
          <w:szCs w:val="28"/>
          <w:highlight w:val="white"/>
          <w:lang w:eastAsia="ru-RU"/>
        </w:rPr>
        <w:t xml:space="preserve">с изображением Государственного флага Российской Федерации, выполненный методом автоматической вышивки.</w: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Эмблем</w:t>
      </w:r>
      <w:r>
        <w:rPr>
          <w:rFonts w:ascii="Times New Roman" w:hAnsi="Times New Roman" w:eastAsia="Times New Roman" w:cs="Times New Roman"/>
          <w:color w:val="000000" w:themeColor="text1"/>
          <w:sz w:val="28"/>
          <w:szCs w:val="28"/>
          <w:highlight w:val="white"/>
          <w:lang w:eastAsia="ru-RU"/>
        </w:rPr>
        <w:t xml:space="preserve">ы</w:t>
      </w:r>
      <w:r>
        <w:rPr>
          <w:rFonts w:ascii="Times New Roman" w:hAnsi="Times New Roman" w:eastAsia="Times New Roman" w:cs="Times New Roman"/>
          <w:color w:val="000000" w:themeColor="text1"/>
          <w:sz w:val="28"/>
          <w:szCs w:val="28"/>
          <w:highlight w:val="white"/>
          <w:lang w:eastAsia="ru-RU"/>
        </w:rPr>
        <w:t xml:space="preserve"> и надпис</w:t>
      </w:r>
      <w:r>
        <w:rPr>
          <w:rFonts w:ascii="Times New Roman" w:hAnsi="Times New Roman" w:eastAsia="Times New Roman" w:cs="Times New Roman"/>
          <w:color w:val="000000" w:themeColor="text1"/>
          <w:sz w:val="28"/>
          <w:szCs w:val="28"/>
          <w:highlight w:val="white"/>
          <w:lang w:eastAsia="ru-RU"/>
        </w:rPr>
        <w:t xml:space="preserve">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выполнены методом автоматической вышивки</w:t>
      </w:r>
      <w:r>
        <w:rPr>
          <w:rFonts w:ascii="Times New Roman" w:hAnsi="Times New Roman" w:eastAsia="Times New Roman" w:cs="Times New Roman"/>
          <w:color w:val="000000" w:themeColor="text1"/>
          <w:sz w:val="28"/>
          <w:szCs w:val="28"/>
          <w:highlight w:val="white"/>
          <w:lang w:eastAsia="ru-RU"/>
        </w:rPr>
        <w:t xml:space="preserve"> </w:t>
        <w:br/>
        <w:t xml:space="preserve">для</w:t>
      </w:r>
      <w:r>
        <w:rPr>
          <w:rFonts w:ascii="Times New Roman" w:hAnsi="Times New Roman" w:eastAsia="Times New Roman" w:cs="Times New Roman"/>
          <w:color w:val="000000" w:themeColor="text1"/>
          <w:sz w:val="28"/>
          <w:szCs w:val="28"/>
          <w:highlight w:val="white"/>
          <w:lang w:eastAsia="ru-RU"/>
        </w:rPr>
        <w:t xml:space="preserve"> должностных лиц, относящихся к</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высшей </w:t>
      </w:r>
      <w:r>
        <w:rPr>
          <w:rFonts w:ascii="Times New Roman" w:hAnsi="Times New Roman" w:eastAsia="Times New Roman" w:cs="Times New Roman"/>
          <w:color w:val="000000" w:themeColor="text1"/>
          <w:sz w:val="28"/>
          <w:szCs w:val="28"/>
          <w:highlight w:val="white"/>
          <w:lang w:eastAsia="ru-RU"/>
        </w:rPr>
        <w:t xml:space="preserve">и главной </w:t>
      </w:r>
      <w:r>
        <w:rPr>
          <w:rFonts w:ascii="Times New Roman" w:hAnsi="Times New Roman" w:eastAsia="Times New Roman" w:cs="Times New Roman"/>
          <w:color w:val="000000" w:themeColor="text1"/>
          <w:sz w:val="28"/>
          <w:szCs w:val="28"/>
          <w:highlight w:val="white"/>
          <w:lang w:eastAsia="ru-RU"/>
        </w:rPr>
        <w:t xml:space="preserve">групп</w:t>
      </w:r>
      <w:r>
        <w:rPr>
          <w:rFonts w:ascii="Times New Roman" w:hAnsi="Times New Roman" w:eastAsia="Times New Roman" w:cs="Times New Roman"/>
          <w:color w:val="000000" w:themeColor="text1"/>
          <w:sz w:val="28"/>
          <w:szCs w:val="28"/>
          <w:highlight w:val="white"/>
          <w:lang w:eastAsia="ru-RU"/>
        </w:rPr>
        <w:t xml:space="preserve">ам</w:t>
      </w:r>
      <w:r>
        <w:rPr>
          <w:rFonts w:ascii="Times New Roman" w:hAnsi="Times New Roman" w:eastAsia="Times New Roman" w:cs="Times New Roman"/>
          <w:color w:val="000000" w:themeColor="text1"/>
          <w:sz w:val="28"/>
          <w:szCs w:val="28"/>
          <w:highlight w:val="white"/>
          <w:lang w:eastAsia="ru-RU"/>
        </w:rPr>
        <w:t xml:space="preserve"> должностей</w:t>
      </w:r>
      <w:r>
        <w:rPr>
          <w:rFonts w:ascii="Times New Roman" w:hAnsi="Times New Roman" w:eastAsia="Times New Roman" w:cs="Times New Roman"/>
          <w:color w:val="000000" w:themeColor="text1"/>
          <w:sz w:val="28"/>
          <w:szCs w:val="28"/>
          <w:highlight w:val="white"/>
          <w:lang w:eastAsia="ru-RU"/>
        </w:rPr>
        <w:t xml:space="preserve">  гражданской службы</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методом термопечати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для лиц, относящихся к </w:t>
      </w:r>
      <w:r>
        <w:rPr>
          <w:rFonts w:ascii="Times New Roman" w:hAnsi="Times New Roman" w:eastAsia="Times New Roman" w:cs="Times New Roman"/>
          <w:color w:val="000000" w:themeColor="text1"/>
          <w:sz w:val="28"/>
          <w:szCs w:val="28"/>
          <w:highlight w:val="white"/>
          <w:lang w:eastAsia="ru-RU"/>
        </w:rPr>
        <w:t xml:space="preserve">ведущей, старшей </w:t>
      </w:r>
      <w:r>
        <w:rPr>
          <w:rFonts w:ascii="Times New Roman" w:hAnsi="Times New Roman" w:eastAsia="Times New Roman" w:cs="Times New Roman"/>
          <w:color w:val="000000" w:themeColor="text1"/>
          <w:sz w:val="28"/>
          <w:szCs w:val="28"/>
          <w:highlight w:val="white"/>
          <w:lang w:eastAsia="ru-RU"/>
        </w:rPr>
        <w:t xml:space="preserve">и младшей группам </w:t>
      </w:r>
      <w:r>
        <w:rPr>
          <w:rFonts w:ascii="Times New Roman" w:hAnsi="Times New Roman" w:eastAsia="Times New Roman" w:cs="Times New Roman"/>
          <w:color w:val="000000" w:themeColor="text1"/>
          <w:sz w:val="28"/>
          <w:szCs w:val="28"/>
          <w:highlight w:val="white"/>
          <w:lang w:eastAsia="ru-RU"/>
        </w:rPr>
        <w:t xml:space="preserve">должностей гражданской службы</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Цвет э</w:t>
      </w:r>
      <w:r>
        <w:rPr>
          <w:rFonts w:ascii="Times New Roman" w:hAnsi="Times New Roman" w:eastAsia="Times New Roman" w:cs="Times New Roman"/>
          <w:color w:val="000000" w:themeColor="text1"/>
          <w:sz w:val="28"/>
          <w:szCs w:val="28"/>
          <w:highlight w:val="white"/>
          <w:lang w:eastAsia="ru-RU"/>
        </w:rPr>
        <w:t xml:space="preserve">мблем</w:t>
      </w:r>
      <w:r>
        <w:rPr>
          <w:rFonts w:ascii="Times New Roman" w:hAnsi="Times New Roman" w:eastAsia="Times New Roman" w:cs="Times New Roman"/>
          <w:color w:val="000000" w:themeColor="text1"/>
          <w:sz w:val="28"/>
          <w:szCs w:val="28"/>
          <w:highlight w:val="white"/>
          <w:lang w:eastAsia="ru-RU"/>
        </w:rPr>
        <w:t xml:space="preserve">ы</w:t>
      </w:r>
      <w:r>
        <w:rPr>
          <w:rFonts w:ascii="Times New Roman" w:hAnsi="Times New Roman" w:eastAsia="Times New Roman" w:cs="Times New Roman"/>
          <w:color w:val="000000" w:themeColor="text1"/>
          <w:sz w:val="28"/>
          <w:szCs w:val="28"/>
          <w:highlight w:val="white"/>
          <w:lang w:eastAsia="ru-RU"/>
        </w:rPr>
        <w:t xml:space="preserve"> </w:t>
        <w:br/>
        <w:t xml:space="preserve">и надпис</w:t>
      </w:r>
      <w:r>
        <w:rPr>
          <w:rFonts w:ascii="Times New Roman" w:hAnsi="Times New Roman" w:eastAsia="Times New Roman" w:cs="Times New Roman"/>
          <w:color w:val="000000" w:themeColor="text1"/>
          <w:sz w:val="28"/>
          <w:szCs w:val="28"/>
          <w:highlight w:val="white"/>
          <w:lang w:eastAsia="ru-RU"/>
        </w:rPr>
        <w:t xml:space="preserve">ей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принимается </w:t>
      </w:r>
      <w:r>
        <w:rPr>
          <w:rFonts w:ascii="Times New Roman" w:hAnsi="Times New Roman" w:eastAsia="Times New Roman" w:cs="Times New Roman"/>
          <w:color w:val="000000" w:themeColor="text1"/>
          <w:sz w:val="28"/>
          <w:szCs w:val="28"/>
          <w:highlight w:val="white"/>
          <w:lang w:eastAsia="ru-RU"/>
        </w:rPr>
        <w:t xml:space="preserve">синего цвета для белой рубашки-поло, желтого </w:t>
        <w:br/>
        <w:t xml:space="preserve">цвета </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для васильковой и черной.</w: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14:ligatures w14:val="none"/>
        </w:rPr>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14:ligatures w14:val="none"/>
        </w:rPr>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sz w:val="28"/>
          <w:szCs w:val="28"/>
          <w:highlight w:val="white"/>
          <w:lang w:eastAsia="ru-RU"/>
        </w:rPr>
        <mc:AlternateContent>
          <mc:Choice Requires="wpg">
            <w:drawing>
              <wp:inline xmlns:wp="http://schemas.openxmlformats.org/drawingml/2006/wordprocessingDrawing" distT="0" distB="0" distL="0" distR="0">
                <wp:extent cx="4688545" cy="2722459"/>
                <wp:effectExtent l="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23978" name="Picture 7"/>
                        <pic:cNvPicPr>
                          <a:picLocks noChangeAspect="1"/>
                        </pic:cNvPicPr>
                        <pic:nvPr/>
                      </pic:nvPicPr>
                      <pic:blipFill>
                        <a:blip r:embed="rId52"/>
                        <a:stretch/>
                      </pic:blipFill>
                      <pic:spPr bwMode="auto">
                        <a:xfrm rot="0" flipH="0" flipV="0">
                          <a:off x="0" y="0"/>
                          <a:ext cx="4688544" cy="2722459"/>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369.18pt;height:214.37pt;mso-wrap-distance-left:0.00pt;mso-wrap-distance-top:0.00pt;mso-wrap-distance-right:0.00pt;mso-wrap-distance-bottom:0.00pt;rotation:0;" stroked="false">
                <v:path textboxrect="0,0,0,0"/>
                <v:imagedata r:id="rId52" o:title=""/>
              </v:shape>
            </w:pict>
          </mc:Fallback>
        </mc:AlternateConten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567"/>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sz w:val="28"/>
          <w:szCs w:val="28"/>
          <w:highlight w:val="white"/>
          <w:lang w:eastAsia="ru-RU"/>
        </w:rPr>
      </w:r>
      <w:r>
        <w:rPr>
          <w:rFonts w:ascii="Times New Roman" w:hAnsi="Times New Roman" w:eastAsia="Times New Roman" w:cs="Times New Roman"/>
          <w:color w:val="000000"/>
          <w:sz w:val="24"/>
          <w:szCs w:val="24"/>
          <w:highlight w:val="white"/>
          <w:lang w:eastAsia="ru-RU"/>
        </w:rPr>
        <w:t xml:space="preserve">Рисунок 40.</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left="0" w:right="0" w:firstLine="567"/>
        <w:jc w:val="center"/>
        <w:spacing w:after="0" w:afterAutospacing="0" w:line="283" w:lineRule="atLeast"/>
        <w:shd w:val="clear" w:color="auto" w:fill="ffff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cs="Times New Roman"/>
          <w:b/>
          <w:bCs/>
          <w:color w:val="000000"/>
          <w:sz w:val="28"/>
          <w:szCs w:val="28"/>
          <w:highlight w:val="white"/>
        </w:rPr>
      </w:pPr>
      <w:r>
        <w:rPr>
          <w:rFonts w:ascii="Times New Roman" w:hAnsi="Times New Roman" w:eastAsia="Times New Roman" w:cs="Times New Roman"/>
          <w:b/>
          <w:bCs/>
          <w:sz w:val="28"/>
          <w:szCs w:val="28"/>
          <w:highlight w:val="white"/>
          <w:lang w:eastAsia="ru-RU"/>
        </w:rPr>
        <w:t xml:space="preserve">Футболки </w:t>
      </w:r>
      <w:r>
        <w:rPr>
          <w:rFonts w:ascii="Times New Roman" w:hAnsi="Times New Roman" w:eastAsia="Times New Roman" w:cs="Times New Roman"/>
          <w:b/>
          <w:bCs/>
          <w:sz w:val="28"/>
          <w:szCs w:val="28"/>
          <w:highlight w:val="white"/>
          <w:lang w:eastAsia="ru-RU"/>
        </w:rPr>
        <w:t xml:space="preserve">специальные (полевые)</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белого, василькового </w:t>
        <w:br/>
        <w:t xml:space="preserve">или черного цветов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всех групп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color w:val="000000" w:themeColor="text1"/>
          <w:sz w:val="28"/>
          <w:szCs w:val="28"/>
          <w:highlight w:val="white"/>
          <w:lang w:eastAsia="ru-RU"/>
        </w:rPr>
        <w:t xml:space="preserve"> </w:t>
      </w:r>
      <w:r>
        <w:rPr>
          <w:rFonts w:ascii="Times New Roman" w:hAnsi="Times New Roman" w:cs="Times New Roman"/>
          <w:b/>
          <w:bCs/>
          <w:color w:val="000000"/>
          <w:sz w:val="28"/>
          <w:szCs w:val="28"/>
          <w:highlight w:val="white"/>
        </w:rPr>
      </w:r>
      <w:r>
        <w:rPr>
          <w:rFonts w:ascii="Times New Roman" w:hAnsi="Times New Roman" w:cs="Times New Roman"/>
          <w:b/>
          <w:bCs/>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Футболки </w:t>
      </w:r>
      <w:r>
        <w:rPr>
          <w:rFonts w:ascii="Times New Roman" w:hAnsi="Times New Roman" w:eastAsia="Times New Roman" w:cs="Times New Roman"/>
          <w:color w:val="000000" w:themeColor="text1"/>
          <w:sz w:val="28"/>
          <w:szCs w:val="28"/>
          <w:highlight w:val="white"/>
          <w:lang w:eastAsia="ru-RU"/>
        </w:rPr>
        <w:t xml:space="preserve">(рисунок 41</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специальные (полевые)</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изготавливается </w:t>
        <w:br/>
      </w:r>
      <w:r>
        <w:rPr>
          <w:rFonts w:ascii="Times New Roman" w:hAnsi="Times New Roman" w:eastAsia="Times New Roman" w:cs="Times New Roman"/>
          <w:color w:val="000000" w:themeColor="text1"/>
          <w:sz w:val="28"/>
          <w:szCs w:val="28"/>
          <w:highlight w:val="white"/>
          <w:lang w:eastAsia="ru-RU"/>
        </w:rPr>
        <w:t xml:space="preserve">из хлопчатобумажного трикотажного полотна </w:t>
      </w:r>
      <w:r>
        <w:rPr>
          <w:rFonts w:ascii="Times New Roman" w:hAnsi="Times New Roman" w:eastAsia="Times New Roman" w:cs="Times New Roman"/>
          <w:color w:val="000000" w:themeColor="text1"/>
          <w:sz w:val="28"/>
          <w:szCs w:val="28"/>
          <w:highlight w:val="white"/>
          <w:lang w:eastAsia="ru-RU"/>
        </w:rPr>
        <w:t xml:space="preserve">белого, василькового и черного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трикотажная с округлым вырезом горловина. Вырез горловины обработан двухслойной обтачкой из полотна трикотажного ластичного переплетения 1x1.</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Рукава втачные, короткие.</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Длина изделия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до бедра.</w: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rPr>
        <w:t xml:space="preserve">На левой стороне груди расположена эмблема </w:t>
      </w:r>
      <w:r>
        <w:rPr>
          <w:rFonts w:ascii="Times New Roman" w:hAnsi="Times New Roman" w:eastAsia="Times New Roman" w:cs="Times New Roman"/>
          <w:color w:val="000000" w:themeColor="text1"/>
          <w:sz w:val="28"/>
          <w:szCs w:val="28"/>
          <w:highlight w:val="white"/>
          <w:lang w:eastAsia="ru-RU"/>
        </w:rPr>
        <w:t xml:space="preserve">большая </w:t>
      </w:r>
      <w:r>
        <w:rPr>
          <w:rFonts w:ascii="Times New Roman" w:hAnsi="Times New Roman" w:eastAsia="Times New Roman" w:cs="Times New Roman"/>
          <w:color w:val="000000" w:themeColor="text1"/>
          <w:sz w:val="28"/>
          <w:szCs w:val="28"/>
          <w:highlight w:val="white"/>
          <w:lang w:eastAsia="ru-RU"/>
        </w:rPr>
        <w:t xml:space="preserve">Ространснадзора, </w:t>
        <w:br/>
        <w:t xml:space="preserve">под эмблемой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надпись «Министерство транспорта Российской Федерации РОСТРАНСНАДЗОР».</w:t>
      </w:r>
      <w:r>
        <w:rPr>
          <w:rFonts w:ascii="Times New Roman" w:hAnsi="Times New Roman" w:eastAsia="Times New Roman" w:cs="Times New Roman"/>
          <w:color w:val="000000" w:themeColor="text1"/>
          <w:sz w:val="28"/>
          <w:szCs w:val="28"/>
          <w:highlight w:val="white"/>
          <w:lang w:eastAsia="ru-RU"/>
        </w:rPr>
        <w:t xml:space="preserve"> Цвет э</w:t>
      </w:r>
      <w:r>
        <w:rPr>
          <w:rFonts w:ascii="Times New Roman" w:hAnsi="Times New Roman" w:eastAsia="Times New Roman" w:cs="Times New Roman"/>
          <w:color w:val="000000" w:themeColor="text1"/>
          <w:sz w:val="28"/>
          <w:szCs w:val="28"/>
          <w:highlight w:val="white"/>
          <w:lang w:eastAsia="ru-RU"/>
        </w:rPr>
        <w:t xml:space="preserve">мблем</w:t>
      </w:r>
      <w:r>
        <w:rPr>
          <w:rFonts w:ascii="Times New Roman" w:hAnsi="Times New Roman" w:eastAsia="Times New Roman" w:cs="Times New Roman"/>
          <w:color w:val="000000" w:themeColor="text1"/>
          <w:sz w:val="28"/>
          <w:szCs w:val="28"/>
          <w:highlight w:val="white"/>
          <w:lang w:eastAsia="ru-RU"/>
        </w:rPr>
        <w:t xml:space="preserve">ы</w:t>
      </w:r>
      <w:r>
        <w:rPr>
          <w:rFonts w:ascii="Times New Roman" w:hAnsi="Times New Roman" w:eastAsia="Times New Roman" w:cs="Times New Roman"/>
          <w:color w:val="000000" w:themeColor="text1"/>
          <w:sz w:val="28"/>
          <w:szCs w:val="28"/>
          <w:highlight w:val="white"/>
          <w:lang w:eastAsia="ru-RU"/>
        </w:rPr>
        <w:t xml:space="preserve"> и надпис</w:t>
      </w:r>
      <w:r>
        <w:rPr>
          <w:rFonts w:ascii="Times New Roman" w:hAnsi="Times New Roman" w:eastAsia="Times New Roman" w:cs="Times New Roman"/>
          <w:color w:val="000000" w:themeColor="text1"/>
          <w:sz w:val="28"/>
          <w:szCs w:val="28"/>
          <w:highlight w:val="white"/>
          <w:lang w:eastAsia="ru-RU"/>
        </w:rPr>
        <w:t xml:space="preserve">ей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принимается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синего цвета </w:t>
        <w:br/>
        <w:t xml:space="preserve">для белой рубашки-поло, желтого цвета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для васильковой и черной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выполнены методом термопечати.</w: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rPr>
        <w:t xml:space="preserve">На левый рукав настрочен шеврон с изображением Государственного флага Российской Федерации, выполненный методом автоматической вышивки.</w: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14:ligatures w14:val="none"/>
        </w:rPr>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highlight w:val="white"/>
        </w:rPr>
        <mc:AlternateContent>
          <mc:Choice Requires="wpg">
            <w:drawing>
              <wp:inline xmlns:wp="http://schemas.openxmlformats.org/drawingml/2006/wordprocessingDrawing" distT="0" distB="0" distL="0" distR="0">
                <wp:extent cx="4715113" cy="2725656"/>
                <wp:effectExtent l="0" t="0" r="0" b="0"/>
                <wp:docPr id="45" name="Рисунок 4" descr="C:\Users\User\Desktop\Футбо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031" name="Рисунок 4" descr="C:\Users\User\Desktop\Футболка.jpg"/>
                        <pic:cNvPicPr>
                          <a:picLocks noChangeAspect="1"/>
                        </pic:cNvPicPr>
                        <pic:nvPr/>
                      </pic:nvPicPr>
                      <pic:blipFill>
                        <a:blip r:embed="rId53"/>
                        <a:stretch/>
                      </pic:blipFill>
                      <pic:spPr bwMode="auto">
                        <a:xfrm rot="0" flipH="0" flipV="0">
                          <a:off x="0" y="0"/>
                          <a:ext cx="4715112" cy="272565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371.27pt;height:214.62pt;mso-wrap-distance-left:0.00pt;mso-wrap-distance-top:0.00pt;mso-wrap-distance-right:0.00pt;mso-wrap-distance-bottom:0.00pt;rotation:0;" stroked="f" strokeweight="0.75pt">
                <v:path textboxrect="0,0,0,0"/>
                <v:imagedata r:id="rId53"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41.</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Кепка специальная (полевая) темно-серого цвета (</w:t>
      </w:r>
      <w:r>
        <w:rPr>
          <w:rFonts w:ascii="Times New Roman" w:hAnsi="Times New Roman" w:eastAsia="Times New Roman" w:cs="Times New Roman"/>
          <w:b/>
          <w:bCs/>
          <w:sz w:val="28"/>
          <w:szCs w:val="28"/>
          <w:highlight w:val="white"/>
          <w:lang w:eastAsia="ru-RU"/>
        </w:rPr>
        <w:t xml:space="preserve">для всех групп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14:ligatures w14:val="none"/>
        </w:rPr>
      </w:r>
      <w:r>
        <w:rPr>
          <w:rFonts w:ascii="Times New Roman" w:hAnsi="Times New Roman" w:eastAsia="Times New Roman" w:cs="Times New Roman"/>
          <w:bCs/>
          <w:color w:val="000000" w:themeColor="text1"/>
          <w:sz w:val="28"/>
          <w:szCs w:val="28"/>
          <w:highlight w:val="white"/>
          <w14:ligatures w14:val="none"/>
        </w:rPr>
      </w:r>
    </w:p>
    <w:p>
      <w:p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Кепка</w:t>
      </w:r>
      <w:r>
        <w:rPr>
          <w:rFonts w:ascii="Times New Roman" w:hAnsi="Times New Roman" w:eastAsia="Times New Roman" w:cs="Times New Roman"/>
          <w:color w:val="000000" w:themeColor="text1"/>
          <w:sz w:val="28"/>
          <w:szCs w:val="28"/>
          <w:highlight w:val="white"/>
          <w:lang w:eastAsia="ru-RU"/>
        </w:rPr>
        <w:t xml:space="preserve"> (рисунок 42) специальная (полевая) изготавливается </w:t>
      </w:r>
      <w:r>
        <w:rPr>
          <w:rFonts w:ascii="Times New Roman" w:hAnsi="Times New Roman" w:eastAsia="Times New Roman" w:cs="Times New Roman"/>
          <w:bCs/>
          <w:color w:val="000000" w:themeColor="text1"/>
          <w:sz w:val="28"/>
          <w:szCs w:val="28"/>
          <w:highlight w:val="white"/>
          <w:lang w:eastAsia="ru-RU"/>
        </w:rPr>
        <w:t xml:space="preserve">из смесовой ткани, </w:t>
      </w:r>
      <w:r>
        <w:rPr>
          <w:rFonts w:ascii="Times New Roman" w:hAnsi="Times New Roman" w:eastAsia="Times New Roman" w:cs="Times New Roman"/>
          <w:color w:val="000000" w:themeColor="text1"/>
          <w:sz w:val="28"/>
          <w:szCs w:val="28"/>
          <w:highlight w:val="white"/>
          <w:lang w:eastAsia="ru-RU"/>
        </w:rPr>
        <w:t xml:space="preserve">состоит из шести клиньев (переднего, четырех боковых </w:t>
      </w:r>
      <w:r>
        <w:rPr>
          <w:rFonts w:ascii="Times New Roman" w:hAnsi="Times New Roman" w:eastAsia="Times New Roman" w:cs="Times New Roman"/>
          <w:color w:val="000000" w:themeColor="text1"/>
          <w:sz w:val="28"/>
          <w:szCs w:val="28"/>
          <w:highlight w:val="white"/>
          <w:lang w:eastAsia="ru-RU"/>
        </w:rPr>
        <w:t xml:space="preserve">и заднего), козырька </w:t>
        <w:br/>
        <w:t xml:space="preserve">и налобника.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центре соединения клиньев пуговица-заклепка, обтянутая основной тканью. В верхней части четырех боковых </w:t>
      </w:r>
      <w:r>
        <w:rPr>
          <w:rFonts w:ascii="Times New Roman" w:hAnsi="Times New Roman" w:eastAsia="Times New Roman" w:cs="Times New Roman"/>
          <w:color w:val="000000" w:themeColor="text1"/>
          <w:sz w:val="28"/>
          <w:szCs w:val="28"/>
          <w:highlight w:val="white"/>
          <w:lang w:eastAsia="ru-RU"/>
        </w:rPr>
        <w:t xml:space="preserve">и заднего клиньев, вентиляционные отверстия, оформленные </w:t>
      </w:r>
      <w:r>
        <w:rPr>
          <w:rFonts w:ascii="Times New Roman" w:hAnsi="Times New Roman" w:eastAsia="Times New Roman" w:cs="Times New Roman"/>
          <w:color w:val="000000"/>
          <w:sz w:val="28"/>
          <w:szCs w:val="28"/>
          <w:highlight w:val="white"/>
          <w:lang w:eastAsia="ru-RU"/>
        </w:rPr>
        <w:t xml:space="preserve">люверсами.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Козырек с формоустойчивой прокладкой. </w:t>
        <w:br/>
        <w:t xml:space="preserve">По краю козырька настрочены две отделочные строчки.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Затылочная часть </w:t>
        <w:br/>
        <w:t xml:space="preserve">с дугообразным вырезом под застежку, окантованным основной тканью.</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Размер головного убора регулируется</w:t>
      </w:r>
      <w:r>
        <w:rPr>
          <w:rFonts w:ascii="Times New Roman" w:hAnsi="Times New Roman" w:eastAsia="Times New Roman" w:cs="Times New Roman"/>
          <w:color w:val="000000"/>
          <w:sz w:val="28"/>
          <w:szCs w:val="28"/>
          <w:highlight w:val="white"/>
          <w:lang w:eastAsia="ru-RU"/>
        </w:rPr>
        <w:t xml:space="preserve"> в затылочной части хлястиком и металлическим замком-книжкой. Конец хлястика выводится на внутреннюю сторону бейсболки через продолговатый люверс, установленный на боковом клине бейсболки.</w:t>
      </w:r>
      <w:r>
        <w:rPr>
          <w:rFonts w:ascii="Times New Roman" w:hAnsi="Times New Roman" w:eastAsia="Times New Roman" w:cs="Times New Roman"/>
          <w:color w:val="000000"/>
          <w:sz w:val="28"/>
          <w:szCs w:val="28"/>
          <w:highlight w:val="white"/>
          <w:lang w:eastAsia="ru-RU"/>
        </w:rPr>
        <w:t xml:space="preserve"> </w:t>
        <w:br/>
      </w:r>
      <w:r>
        <w:rPr>
          <w:rFonts w:ascii="Times New Roman" w:hAnsi="Times New Roman" w:eastAsia="Times New Roman" w:cs="Times New Roman"/>
          <w:bCs/>
          <w:color w:val="000000"/>
          <w:sz w:val="28"/>
          <w:szCs w:val="28"/>
          <w:highlight w:val="white"/>
          <w:lang w:eastAsia="ru-RU"/>
        </w:rPr>
        <w:t xml:space="preserve">П</w:t>
      </w:r>
      <w:r>
        <w:rPr>
          <w:rFonts w:ascii="Times New Roman" w:hAnsi="Times New Roman" w:eastAsia="Times New Roman" w:cs="Times New Roman"/>
          <w:bCs/>
          <w:color w:val="000000"/>
          <w:sz w:val="28"/>
          <w:szCs w:val="28"/>
          <w:highlight w:val="white"/>
          <w:lang w:eastAsia="ru-RU"/>
        </w:rPr>
        <w:t xml:space="preserve">о центру передней части</w:t>
      </w:r>
      <w:r>
        <w:rPr>
          <w:rFonts w:ascii="Times New Roman" w:hAnsi="Times New Roman" w:eastAsia="Times New Roman" w:cs="Times New Roman"/>
          <w:bCs/>
          <w:color w:val="000000"/>
          <w:sz w:val="28"/>
          <w:szCs w:val="28"/>
          <w:highlight w:val="white"/>
          <w:lang w:eastAsia="ru-RU"/>
        </w:rPr>
        <w:t xml:space="preserve"> устанавливается единая </w:t>
      </w:r>
      <w:r>
        <w:rPr>
          <w:rFonts w:ascii="Times New Roman" w:hAnsi="Times New Roman" w:eastAsia="Times New Roman" w:cs="Times New Roman"/>
          <w:bCs/>
          <w:color w:val="000000"/>
          <w:sz w:val="28"/>
          <w:szCs w:val="28"/>
          <w:highlight w:val="white"/>
          <w:lang w:eastAsia="ru-RU"/>
        </w:rPr>
        <w:t xml:space="preserve">(общегражданская) кокарда установленного образца.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bCs/>
          <w:color w:val="000000" w:themeColor="text1"/>
          <w:sz w:val="28"/>
          <w:szCs w:val="28"/>
          <w:highlight w:val="white"/>
          <w:lang w:eastAsia="ru-RU"/>
        </w:rPr>
        <mc:AlternateContent>
          <mc:Choice Requires="wpg">
            <w:drawing>
              <wp:inline xmlns:wp="http://schemas.openxmlformats.org/drawingml/2006/wordprocessingDrawing" distT="0" distB="0" distL="0" distR="0">
                <wp:extent cx="3038475" cy="2160636"/>
                <wp:effectExtent l="0" t="0" r="0"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78161" name="Picture 5"/>
                        <pic:cNvPicPr>
                          <a:picLocks noChangeAspect="1"/>
                        </pic:cNvPicPr>
                        <pic:nvPr/>
                      </pic:nvPicPr>
                      <pic:blipFill>
                        <a:blip r:embed="rId54"/>
                        <a:stretch/>
                      </pic:blipFill>
                      <pic:spPr bwMode="auto">
                        <a:xfrm rot="0" flipH="0" flipV="0">
                          <a:off x="0" y="0"/>
                          <a:ext cx="3038473" cy="216063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239.25pt;height:170.13pt;mso-wrap-distance-left:0.00pt;mso-wrap-distance-top:0.00pt;mso-wrap-distance-right:0.00pt;mso-wrap-distance-bottom:0.00pt;rotation:0;" stroked="false">
                <v:path textboxrect="0,0,0,0"/>
                <v:imagedata r:id="rId54"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42.</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Calibri"/>
          <w:b/>
          <w:bCs/>
          <w:sz w:val="28"/>
          <w:szCs w:val="28"/>
          <w:highlight w:val="white"/>
        </w:rPr>
      </w:pPr>
      <w:r>
        <w:rPr>
          <w:rFonts w:ascii="Times New Roman" w:hAnsi="Times New Roman" w:eastAsia="Times New Roman" w:cs="Times New Roman"/>
          <w:b/>
          <w:bCs/>
          <w:sz w:val="28"/>
          <w:szCs w:val="28"/>
          <w:highlight w:val="white"/>
          <w:lang w:eastAsia="ru-RU"/>
        </w:rPr>
        <w:t xml:space="preserve">Ботинки специальные (полевые) летние</w:t>
      </w:r>
      <w:r>
        <w:rPr>
          <w:rFonts w:ascii="Times New Roman" w:hAnsi="Times New Roman" w:eastAsia="Times New Roman" w:cs="Calibri"/>
          <w:b/>
          <w:bCs/>
          <w:sz w:val="28"/>
          <w:szCs w:val="28"/>
          <w:highlight w:val="white"/>
          <w:lang w:eastAsia="ar-SA"/>
        </w:rPr>
        <w:t xml:space="preserve"> черного цвета</w:t>
      </w:r>
      <w:r>
        <w:rPr>
          <w:rFonts w:ascii="Times New Roman" w:hAnsi="Times New Roman" w:eastAsia="Times New Roman" w:cs="Calibri"/>
          <w:b/>
          <w:bCs/>
          <w:sz w:val="28"/>
          <w:szCs w:val="28"/>
          <w:highlight w:val="white"/>
          <w:lang w:eastAsia="ar-SA"/>
        </w:rPr>
        <w:t xml:space="preserve">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всех групп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Calibri"/>
          <w:b/>
          <w:bCs/>
          <w:sz w:val="28"/>
          <w:szCs w:val="28"/>
          <w:highlight w:val="white"/>
        </w:rPr>
      </w:r>
      <w:r>
        <w:rPr>
          <w:rFonts w:ascii="Times New Roman" w:hAnsi="Times New Roman" w:eastAsia="Times New Roman" w:cs="Calibri"/>
          <w:b/>
          <w:bCs/>
          <w:sz w:val="28"/>
          <w:szCs w:val="28"/>
          <w:highlight w:val="white"/>
        </w:rPr>
      </w:r>
    </w:p>
    <w:p>
      <w:pPr>
        <w:ind w:left="0" w:right="0" w:firstLine="708"/>
        <w:jc w:val="both"/>
        <w:spacing w:after="0" w:afterAutospacing="0" w:line="283" w:lineRule="atLeast"/>
        <w:rPr>
          <w:rFonts w:ascii="Times New Roman" w:hAnsi="Times New Roman" w:eastAsia="Times New Roman" w:cs="Calibri"/>
          <w:sz w:val="28"/>
          <w:szCs w:val="28"/>
          <w:highlight w:val="white"/>
        </w:rPr>
      </w:pPr>
      <w:r>
        <w:rPr>
          <w:rFonts w:ascii="Times New Roman" w:hAnsi="Times New Roman" w:eastAsia="Times New Roman" w:cs="Calibri"/>
          <w:sz w:val="28"/>
          <w:szCs w:val="28"/>
          <w:highlight w:val="white"/>
          <w:lang w:eastAsia="ar-SA"/>
        </w:rPr>
      </w:r>
      <w:r>
        <w:rPr>
          <w:rFonts w:ascii="Times New Roman" w:hAnsi="Times New Roman" w:eastAsia="Times New Roman" w:cs="Times New Roman"/>
          <w:b w:val="0"/>
          <w:bCs w:val="0"/>
          <w:sz w:val="28"/>
          <w:szCs w:val="28"/>
          <w:highlight w:val="white"/>
          <w:lang w:eastAsia="ru-RU"/>
        </w:rPr>
        <w:t xml:space="preserve">Ботинки </w:t>
      </w:r>
      <w:r>
        <w:rPr>
          <w:rFonts w:ascii="Times New Roman" w:hAnsi="Times New Roman" w:eastAsia="Times New Roman" w:cs="Calibri"/>
          <w:b w:val="0"/>
          <w:bCs w:val="0"/>
          <w:sz w:val="28"/>
          <w:szCs w:val="28"/>
          <w:highlight w:val="white"/>
          <w:lang w:eastAsia="ar-SA"/>
        </w:rPr>
        <w:t xml:space="preserve">(рисунок 43)</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специальные (полевые) летние</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Calibri"/>
          <w:sz w:val="28"/>
          <w:szCs w:val="28"/>
          <w:highlight w:val="white"/>
          <w:lang w:eastAsia="ar-SA"/>
        </w:rPr>
        <w:t xml:space="preserve">с высокими берцами </w:t>
        <w:br/>
        <w:t xml:space="preserve">на формованной из термопластичного эластомера (ТЭП) подошве </w:t>
      </w:r>
      <w:r>
        <w:rPr>
          <w:rFonts w:ascii="Times New Roman" w:hAnsi="Times New Roman" w:eastAsia="Calibri" w:cs="Calibri"/>
          <w:sz w:val="28"/>
          <w:szCs w:val="28"/>
          <w:highlight w:val="white"/>
        </w:rPr>
        <w:t xml:space="preserve">изготавливаются </w:t>
      </w:r>
      <w:r>
        <w:rPr>
          <w:rFonts w:ascii="Times New Roman" w:hAnsi="Times New Roman" w:eastAsia="Times New Roman" w:cs="Calibri"/>
          <w:sz w:val="28"/>
          <w:szCs w:val="28"/>
          <w:highlight w:val="white"/>
          <w:lang w:eastAsia="ar-SA"/>
        </w:rPr>
        <w:t xml:space="preserve">из юфтевых кож черного цвета</w:t>
      </w:r>
      <w:r>
        <w:rPr>
          <w:rFonts w:ascii="Times New Roman" w:hAnsi="Times New Roman" w:eastAsia="Calibri" w:cs="Calibri"/>
          <w:sz w:val="28"/>
          <w:szCs w:val="28"/>
          <w:highlight w:val="white"/>
        </w:rPr>
        <w:t xml:space="preserve"> с подкладкой из </w:t>
      </w:r>
      <w:r>
        <w:rPr>
          <w:rFonts w:ascii="Times New Roman" w:hAnsi="Times New Roman" w:eastAsia="Calibri" w:cs="Calibri"/>
          <w:sz w:val="28"/>
          <w:szCs w:val="28"/>
          <w:highlight w:val="white"/>
        </w:rPr>
        <w:t xml:space="preserve">подкладочного</w:t>
      </w:r>
      <w:r>
        <w:rPr>
          <w:rFonts w:ascii="Times New Roman" w:hAnsi="Times New Roman" w:eastAsia="Calibri" w:cs="Calibri"/>
          <w:sz w:val="28"/>
          <w:szCs w:val="28"/>
          <w:highlight w:val="white"/>
        </w:rPr>
        <w:t xml:space="preserve"> </w:t>
      </w:r>
      <w:r>
        <w:rPr>
          <w:rFonts w:ascii="Times New Roman" w:hAnsi="Times New Roman" w:eastAsia="Calibri" w:cs="Calibri"/>
          <w:sz w:val="28"/>
          <w:szCs w:val="28"/>
          <w:highlight w:val="white"/>
        </w:rPr>
        <w:t xml:space="preserve">материала </w:t>
      </w:r>
      <w:r>
        <w:rPr>
          <w:rFonts w:ascii="Times New Roman" w:hAnsi="Times New Roman" w:eastAsia="Times New Roman" w:cs="Calibri"/>
          <w:sz w:val="28"/>
          <w:szCs w:val="28"/>
          <w:highlight w:val="white"/>
          <w:lang w:eastAsia="ar-SA"/>
        </w:rPr>
        <w:t xml:space="preserve">клеепрошивным методом крепления подошвы.</w:t>
      </w:r>
      <w:r>
        <w:rPr>
          <w:rFonts w:ascii="Times New Roman" w:hAnsi="Times New Roman" w:eastAsia="Times New Roman" w:cs="Calibri"/>
          <w:sz w:val="28"/>
          <w:szCs w:val="28"/>
          <w:highlight w:val="white"/>
        </w:rPr>
      </w:r>
      <w:r>
        <w:rPr>
          <w:rFonts w:ascii="Times New Roman" w:hAnsi="Times New Roman" w:eastAsia="Times New Roman" w:cs="Calibri"/>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lang w:eastAsia="ru-RU"/>
        </w:rPr>
        <mc:AlternateContent>
          <mc:Choice Requires="wpg">
            <w:drawing>
              <wp:inline xmlns:wp="http://schemas.openxmlformats.org/drawingml/2006/wordprocessingDrawing" distT="0" distB="0" distL="0" distR="0">
                <wp:extent cx="1885950" cy="2017200"/>
                <wp:effectExtent l="0" t="0" r="0"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96994" name="Picture 3"/>
                        <pic:cNvPicPr>
                          <a:picLocks noChangeAspect="1"/>
                        </pic:cNvPicPr>
                        <pic:nvPr/>
                      </pic:nvPicPr>
                      <pic:blipFill>
                        <a:blip r:embed="rId55"/>
                        <a:stretch/>
                      </pic:blipFill>
                      <pic:spPr bwMode="auto">
                        <a:xfrm rot="0" flipH="0" flipV="0">
                          <a:off x="0" y="0"/>
                          <a:ext cx="1885950" cy="2017199"/>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148.50pt;height:158.83pt;mso-wrap-distance-left:0.00pt;mso-wrap-distance-top:0.00pt;mso-wrap-distance-right:0.00pt;mso-wrap-distance-bottom:0.00pt;rotation:0;" stroked="false">
                <v:path textboxrect="0,0,0,0"/>
                <v:imagedata r:id="rId55"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43.</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Костюм </w:t>
      </w:r>
      <w:r>
        <w:rPr>
          <w:rFonts w:ascii="Times New Roman" w:hAnsi="Times New Roman" w:eastAsia="Times New Roman" w:cs="Times New Roman"/>
          <w:b/>
          <w:bCs/>
          <w:sz w:val="28"/>
          <w:szCs w:val="28"/>
          <w:highlight w:val="white"/>
          <w:lang w:eastAsia="ru-RU"/>
        </w:rPr>
        <w:t xml:space="preserve">(курта и брюки) </w:t>
      </w:r>
      <w:r>
        <w:rPr>
          <w:rFonts w:ascii="Times New Roman" w:hAnsi="Times New Roman" w:eastAsia="Times New Roman" w:cs="Times New Roman"/>
          <w:b/>
          <w:bCs/>
          <w:sz w:val="28"/>
          <w:szCs w:val="28"/>
          <w:highlight w:val="white"/>
          <w:lang w:eastAsia="ru-RU"/>
        </w:rPr>
        <w:t xml:space="preserve">ветрозащитный специальный (полевой) темно-серого цвета (</w:t>
      </w:r>
      <w:r>
        <w:rPr>
          <w:rFonts w:ascii="Times New Roman" w:hAnsi="Times New Roman" w:eastAsia="Times New Roman" w:cs="Times New Roman"/>
          <w:b/>
          <w:bCs/>
          <w:color w:val="000000"/>
          <w:sz w:val="28"/>
          <w:szCs w:val="28"/>
          <w:highlight w:val="white"/>
          <w:lang w:eastAsia="ru-RU"/>
        </w:rPr>
        <w:t xml:space="preserve">для всех групп должностей</w:t>
      </w:r>
      <w:r>
        <w:rPr>
          <w:rFonts w:ascii="Times New Roman" w:hAnsi="Times New Roman" w:eastAsia="Times New Roman" w:cs="Times New Roman"/>
          <w:b/>
          <w:bCs/>
          <w:color w:val="000000"/>
          <w:sz w:val="28"/>
          <w:szCs w:val="28"/>
          <w:highlight w:val="white"/>
          <w:lang w:eastAsia="ru-RU"/>
        </w:rPr>
        <w:t xml:space="preserve"> гражданской службы</w:t>
      </w:r>
      <w:r>
        <w:rPr>
          <w:rFonts w:ascii="Times New Roman" w:hAnsi="Times New Roman" w:eastAsia="Times New Roman" w:cs="Times New Roman"/>
          <w:b/>
          <w:bCs/>
          <w:color w:val="000000"/>
          <w:sz w:val="28"/>
          <w:szCs w:val="28"/>
          <w:highlight w:val="white"/>
          <w:lang w:eastAsia="ru-RU"/>
        </w:rPr>
        <w:t xml:space="preserve">)</w:t>
      </w:r>
      <w:r>
        <w:rPr>
          <w:rFonts w:ascii="Times New Roman" w:hAnsi="Times New Roman" w:eastAsia="Times New Roman" w:cs="Times New Roman"/>
          <w:b/>
          <w:bCs/>
          <w:color w:val="000000"/>
          <w:sz w:val="28"/>
          <w:szCs w:val="28"/>
          <w:highlight w:val="white"/>
          <w:lang w:eastAsia="ru-RU"/>
        </w:rPr>
        <w:t xml:space="preserve">.</w:t>
      </w:r>
      <w:r>
        <w:rPr>
          <w:rFonts w:ascii="Times New Roman" w:hAnsi="Times New Roman" w:eastAsia="Times New Roman" w:cs="Times New Roman"/>
          <w:b/>
          <w:bCs/>
          <w:color w:val="000000"/>
          <w:sz w:val="28"/>
          <w:szCs w:val="28"/>
          <w:highlight w:val="white"/>
          <w14:ligatures w14:val="none"/>
        </w:rPr>
      </w:r>
      <w:r>
        <w:rPr>
          <w:rFonts w:ascii="Times New Roman" w:hAnsi="Times New Roman" w:eastAsia="Times New Roman" w:cs="Times New Roman"/>
          <w:b/>
          <w:bCs/>
          <w:color w:val="000000"/>
          <w:sz w:val="28"/>
          <w:szCs w:val="28"/>
          <w:highlight w:val="white"/>
          <w14:ligatures w14:val="none"/>
        </w:rPr>
      </w:r>
    </w:p>
    <w:p>
      <w:p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Костюм </w:t>
      </w:r>
      <w:r>
        <w:rPr>
          <w:rFonts w:ascii="Times New Roman" w:hAnsi="Times New Roman" w:eastAsia="Times New Roman" w:cs="Times New Roman"/>
          <w:color w:val="000000" w:themeColor="text1"/>
          <w:sz w:val="28"/>
          <w:szCs w:val="28"/>
          <w:highlight w:val="white"/>
          <w:lang w:eastAsia="ru-RU"/>
        </w:rPr>
        <w:t xml:space="preserve">(курта и брюки) </w:t>
      </w:r>
      <w:r>
        <w:rPr>
          <w:rFonts w:ascii="Times New Roman" w:hAnsi="Times New Roman" w:eastAsia="Times New Roman" w:cs="Times New Roman"/>
          <w:color w:val="000000" w:themeColor="text1"/>
          <w:sz w:val="28"/>
          <w:szCs w:val="28"/>
          <w:highlight w:val="white"/>
          <w:lang w:eastAsia="ru-RU"/>
        </w:rPr>
        <w:t xml:space="preserve">ветрозащитный специальный (полевой)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р</w:t>
      </w:r>
      <w:r>
        <w:rPr>
          <w:rFonts w:ascii="Times New Roman" w:hAnsi="Times New Roman" w:eastAsia="Times New Roman" w:cs="Times New Roman"/>
          <w:color w:val="000000" w:themeColor="text1"/>
          <w:sz w:val="28"/>
          <w:szCs w:val="28"/>
          <w:highlight w:val="white"/>
          <w:lang w:eastAsia="ru-RU"/>
        </w:rPr>
        <w:t xml:space="preserve">исунок 44</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изготавливается из полиэфирной ткани темно-серого цвета.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Куртка прямого силуэта, с притачной подкладкой, со съемным капюшоном. </w:t>
      </w:r>
      <w:r>
        <w:rPr>
          <w:rFonts w:ascii="Times New Roman" w:hAnsi="Times New Roman" w:eastAsia="Times New Roman" w:cs="Times New Roman"/>
          <w:color w:val="000000" w:themeColor="text1"/>
          <w:sz w:val="28"/>
          <w:szCs w:val="28"/>
          <w:highlight w:val="white"/>
          <w:lang w:eastAsia="ru-RU"/>
        </w:rPr>
        <w:t xml:space="preserve">Куртка с центра</w:t>
      </w:r>
      <w:r>
        <w:rPr>
          <w:rFonts w:ascii="Times New Roman" w:hAnsi="Times New Roman" w:eastAsia="Times New Roman" w:cs="Times New Roman"/>
          <w:color w:val="000000" w:themeColor="text1"/>
          <w:sz w:val="28"/>
          <w:szCs w:val="28"/>
          <w:highlight w:val="white"/>
          <w:lang w:eastAsia="ru-RU"/>
        </w:rPr>
        <w:t xml:space="preserve">льной бортовой застежкой на двухзамковую тесьму-молнию, входящую в воротник-стойку. С внешней стороны тесьма-молния по всей длине закрыта ветрозащитным клапаном. Ветрозащитный</w:t>
      </w:r>
      <w:r>
        <w:rPr>
          <w:rFonts w:ascii="Times New Roman" w:hAnsi="Times New Roman" w:eastAsia="Times New Roman" w:cs="Times New Roman"/>
          <w:color w:val="000000"/>
          <w:sz w:val="28"/>
          <w:szCs w:val="28"/>
          <w:highlight w:val="white"/>
          <w:lang w:eastAsia="ru-RU"/>
        </w:rPr>
        <w:t xml:space="preserve"> клапан застегивается на пять кнопок. С внутренней стороны тесьма-молния закрыта </w:t>
      </w:r>
      <w:r>
        <w:rPr>
          <w:rFonts w:ascii="Times New Roman" w:hAnsi="Times New Roman" w:eastAsia="Times New Roman" w:cs="Times New Roman"/>
          <w:color w:val="000000"/>
          <w:sz w:val="28"/>
          <w:szCs w:val="28"/>
          <w:highlight w:val="white"/>
          <w:lang w:eastAsia="ru-RU"/>
        </w:rPr>
        <w:t xml:space="preserve">по всей длине правосторонней ветрозащитной планкой, которая огибает </w:t>
      </w:r>
      <w:r>
        <w:rPr>
          <w:rFonts w:ascii="Times New Roman" w:hAnsi="Times New Roman" w:eastAsia="Times New Roman" w:cs="Times New Roman"/>
          <w:color w:val="000000"/>
          <w:sz w:val="28"/>
          <w:szCs w:val="28"/>
          <w:highlight w:val="white"/>
          <w:lang w:eastAsia="ru-RU"/>
        </w:rPr>
        <w:t xml:space="preserve">ее верхний край </w:t>
        <w:br/>
        <w:t xml:space="preserve">для защиты подбородка от контакта с замком.</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Полочки </w:t>
      </w:r>
      <w:r>
        <w:rPr>
          <w:rFonts w:ascii="Times New Roman" w:hAnsi="Times New Roman" w:eastAsia="Times New Roman" w:cs="Times New Roman"/>
          <w:color w:val="000000"/>
          <w:sz w:val="28"/>
          <w:szCs w:val="28"/>
          <w:highlight w:val="white"/>
          <w:lang w:eastAsia="ru-RU"/>
        </w:rPr>
        <w:t xml:space="preserve">с притачными кокетками, цельнокроеными с кокеткой спинки.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 швах соединения кокетки с полочками </w:t>
        <w:br/>
        <w:t xml:space="preserve">и спинкой расположен СВ-кант. Полочки состоят из верхних, центральных </w:t>
        <w:br/>
        <w:t xml:space="preserve">и боковых деталей.</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 швах соединения деталей полочек расположен СВ-кант. </w:t>
        <w:br/>
        <w:t xml:space="preserve">В швах соединения центральных и боковых деталей полочек обработаны боковые карманы. Спинка с настрочной кокеткой, переходящей на полочки. По нижнему краю кокетки притачан СВ-кант </w:t>
      </w:r>
      <w:r>
        <w:rPr>
          <w:rFonts w:ascii="Times New Roman" w:hAnsi="Times New Roman" w:eastAsia="Times New Roman" w:cs="Times New Roman"/>
          <w:color w:val="000000"/>
          <w:sz w:val="28"/>
          <w:szCs w:val="28"/>
          <w:highlight w:val="white"/>
          <w:lang w:eastAsia="ru-RU"/>
        </w:rPr>
        <w:t xml:space="preserve">и обработаны вентиляционные отверстия.</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Рукава втачные, двухшовные.</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Низ рукавов с притачными манжетами. Манжеты рукавов частично стянуты эластичной лентой. Ширину манжет регулируют </w:t>
        <w:br/>
        <w:t xml:space="preserve">с помощью хлястика </w:t>
      </w:r>
      <w:r>
        <w:rPr>
          <w:rFonts w:ascii="Times New Roman" w:hAnsi="Times New Roman" w:eastAsia="Times New Roman" w:cs="Times New Roman"/>
          <w:color w:val="000000"/>
          <w:sz w:val="28"/>
          <w:szCs w:val="28"/>
          <w:highlight w:val="white"/>
          <w:lang w:eastAsia="ru-RU"/>
        </w:rPr>
        <w:t xml:space="preserve">с потайной контактной лентой.</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 области плечевых швов, </w:t>
        <w:br/>
        <w:t xml:space="preserve">в шов втачивания рукавов в проймы, втачаны погоны с широкими шлевками (муфтами), застегивающиеся на кнопку.</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Воротник – стойка. Внутренний воротник выполнен из флиса.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 шов втачивания внешнего вороника в горловину куртки втачана тесьма-молния для пристегивания капюшона, закрытая планкой.</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Ширину куртки по низу регулируют с помощью шнура и фиксаторов. Шнур выведен </w:t>
        <w:br/>
        <w:t xml:space="preserve">на подгибе низа куртки через отверстия, обработанные люверсами в области боковых швов. Шнур по низу куртки продет и закреплен в навесных петлях </w:t>
        <w:br/>
        <w:t xml:space="preserve">в боковых швах.</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Капюшон на притачной подкладке.</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Капюшон состоит </w:t>
        <w:br/>
        <w:t xml:space="preserve">из центральной и двух боковых деталей, цельнокроенных с подбородочными частями. Подбородочные части капюшона с застежкой на две кнопки.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Объем капюшона по лицевому вырезу регулируется с помощью шнура и фиксаторов. Шнур выведен на лицевую сторону капюшона через отверстия, обработанные люверсами. Концы шнура оформлены наконечниками.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Объем капюшона в затылочной части регулируют </w:t>
      </w:r>
      <w:r>
        <w:rPr>
          <w:rFonts w:ascii="Times New Roman" w:hAnsi="Times New Roman" w:eastAsia="Times New Roman" w:cs="Times New Roman"/>
          <w:color w:val="000000"/>
          <w:sz w:val="28"/>
          <w:szCs w:val="28"/>
          <w:highlight w:val="white"/>
          <w:lang w:eastAsia="ru-RU"/>
        </w:rPr>
        <w:t xml:space="preserve">с помощью хлястика с потайной застежкой на контактную ленту.</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Капюшон пристегивают к горловине куртки на тесьму-молнию.</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iCs/>
          <w:color w:val="000000"/>
          <w:sz w:val="28"/>
          <w:szCs w:val="28"/>
          <w:highlight w:val="white"/>
          <w:lang w:eastAsia="ru-RU"/>
        </w:rPr>
        <w:t xml:space="preserve">Притачная подкладка куртки.</w:t>
      </w:r>
      <w:r>
        <w:rPr>
          <w:rFonts w:ascii="Times New Roman" w:hAnsi="Times New Roman" w:eastAsia="Times New Roman" w:cs="Times New Roman"/>
          <w:iCs/>
          <w:color w:val="000000"/>
          <w:sz w:val="28"/>
          <w:szCs w:val="28"/>
          <w:highlight w:val="white"/>
          <w:lang w:eastAsia="ru-RU"/>
        </w:rPr>
        <w:t xml:space="preserve"> </w:t>
      </w:r>
      <w:r>
        <w:rPr>
          <w:rFonts w:ascii="Times New Roman" w:hAnsi="Times New Roman" w:eastAsia="Times New Roman" w:cs="Times New Roman"/>
          <w:iCs/>
          <w:color w:val="000000"/>
          <w:sz w:val="28"/>
          <w:szCs w:val="28"/>
          <w:highlight w:val="white"/>
          <w:lang w:eastAsia="ru-RU"/>
        </w:rPr>
        <w:t xml:space="preserve">Подкладка полочек и спинки куртки выполнена из сетчатого трикотажного полотна. В области плечевых швов полочки и спинка</w:t>
      </w:r>
      <w:r>
        <w:rPr>
          <w:rFonts w:ascii="Times New Roman" w:hAnsi="Times New Roman" w:eastAsia="Times New Roman" w:cs="Times New Roman"/>
          <w:color w:val="000000"/>
          <w:sz w:val="28"/>
          <w:szCs w:val="28"/>
          <w:highlight w:val="white"/>
          <w:lang w:eastAsia="ru-RU"/>
        </w:rPr>
        <w:t xml:space="preserve"> выполнены </w:t>
        <w:br/>
        <w:t xml:space="preserve">со вставками из подкладочной ткани. Подкладка рукавов выполнена </w:t>
        <w:br/>
      </w:r>
      <w:r>
        <w:rPr>
          <w:rFonts w:ascii="Times New Roman" w:hAnsi="Times New Roman" w:eastAsia="Times New Roman" w:cs="Times New Roman"/>
          <w:color w:val="000000"/>
          <w:sz w:val="28"/>
          <w:szCs w:val="28"/>
          <w:highlight w:val="white"/>
          <w:lang w:eastAsia="ru-RU"/>
        </w:rPr>
        <w:t xml:space="preserve">из подкладочной ткани.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Подкладка полочек с притачными подбортами. </w:t>
        <w:br/>
      </w:r>
      <w:r>
        <w:rPr>
          <w:rFonts w:ascii="Times New Roman" w:hAnsi="Times New Roman" w:eastAsia="Times New Roman" w:cs="Times New Roman"/>
          <w:color w:val="000000"/>
          <w:sz w:val="28"/>
          <w:szCs w:val="28"/>
          <w:highlight w:val="white"/>
          <w:lang w:eastAsia="ru-RU"/>
        </w:rPr>
        <w:t xml:space="preserve">На подбортах обработаны прорезные карманы с застежкой на тесьму-молнию. Карманы с вертикальной линией «входа». Горловина спинки обработана обтачкой из основной ткани.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 середину горловины спинки втачана вешалка.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левом рукаве куртки расположен нарукавный знак принадлежности </w:t>
      </w:r>
      <w:r>
        <w:rPr>
          <w:rFonts w:ascii="Times New Roman" w:hAnsi="Times New Roman" w:eastAsia="Times New Roman" w:cs="Times New Roman"/>
          <w:color w:val="000000" w:themeColor="text1"/>
          <w:sz w:val="28"/>
          <w:szCs w:val="28"/>
          <w:highlight w:val="white"/>
          <w:lang w:eastAsia="ru-RU"/>
        </w:rPr>
        <w:t xml:space="preserve">к Ространснадзору установленного образца.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widowControl w:val="off"/>
        <w:rPr>
          <w:rFonts w:ascii="Times New Roman" w:hAnsi="Times New Roman" w:eastAsia="Times New Roman" w:cs="Times New Roman"/>
          <w:bCs/>
          <w:iCs/>
          <w:color w:val="000000"/>
          <w:sz w:val="28"/>
          <w:szCs w:val="28"/>
          <w:highlight w:val="white"/>
        </w:rPr>
      </w:pPr>
      <w:r>
        <w:rPr>
          <w:rFonts w:ascii="Times New Roman" w:hAnsi="Times New Roman" w:eastAsia="Times New Roman" w:cs="Times New Roman"/>
          <w:bCs/>
          <w:iCs/>
          <w:color w:val="000000"/>
          <w:sz w:val="28"/>
          <w:szCs w:val="28"/>
          <w:highlight w:val="white"/>
          <w:lang w:eastAsia="ru-RU"/>
        </w:rPr>
      </w:r>
      <w:r>
        <w:rPr>
          <w:rFonts w:ascii="Times New Roman" w:hAnsi="Times New Roman" w:eastAsia="Times New Roman" w:cs="Times New Roman"/>
          <w:bCs/>
          <w:iCs/>
          <w:color w:val="000000"/>
          <w:sz w:val="28"/>
          <w:szCs w:val="28"/>
          <w:highlight w:val="white"/>
          <w:lang w:eastAsia="ru-RU"/>
        </w:rPr>
        <w:t xml:space="preserve">Брюки прямого покроя, с притачными подкладкой и </w:t>
      </w:r>
      <w:r>
        <w:rPr>
          <w:rFonts w:ascii="Times New Roman" w:hAnsi="Times New Roman" w:eastAsia="Times New Roman" w:cs="Times New Roman"/>
          <w:bCs/>
          <w:iCs/>
          <w:color w:val="000000"/>
          <w:sz w:val="28"/>
          <w:szCs w:val="28"/>
          <w:highlight w:val="white"/>
          <w:lang w:eastAsia="ru-RU"/>
        </w:rPr>
        <w:t xml:space="preserve">поясом, </w:t>
        <w:br/>
        <w:t xml:space="preserve">с центральной застежкой в среднем шве передних половинок на тесьму-молнию </w:t>
        <w:br/>
        <w:t xml:space="preserve">и обметанную петлю и пуговицу на поясе.</w:t>
      </w:r>
      <w:r>
        <w:rPr>
          <w:rFonts w:ascii="Times New Roman" w:hAnsi="Times New Roman" w:eastAsia="Times New Roman" w:cs="Times New Roman"/>
          <w:bCs/>
          <w:iCs/>
          <w:color w:val="000000"/>
          <w:sz w:val="28"/>
          <w:szCs w:val="28"/>
          <w:highlight w:val="white"/>
          <w:lang w:eastAsia="ru-RU"/>
        </w:rPr>
        <w:t xml:space="preserve"> </w:t>
      </w:r>
      <w:r>
        <w:rPr>
          <w:rFonts w:ascii="Times New Roman" w:hAnsi="Times New Roman" w:eastAsia="Times New Roman" w:cs="Times New Roman"/>
          <w:bCs/>
          <w:iCs/>
          <w:color w:val="000000"/>
          <w:sz w:val="28"/>
          <w:szCs w:val="28"/>
          <w:highlight w:val="white"/>
          <w:lang w:eastAsia="ru-RU"/>
        </w:rPr>
        <w:t xml:space="preserve">На пояс настрочены пять шлевок: две </w:t>
        <w:br/>
        <w:t xml:space="preserve">со стороны передних половинок, три со стороны задних.</w:t>
      </w:r>
      <w:r>
        <w:rPr>
          <w:rFonts w:ascii="Calibri" w:hAnsi="Calibri" w:eastAsia="Calibri" w:cs="Times New Roman"/>
          <w:bCs/>
          <w:iCs/>
          <w:color w:val="000000"/>
          <w:sz w:val="28"/>
          <w:szCs w:val="28"/>
          <w:highlight w:val="white"/>
        </w:rPr>
        <w:t xml:space="preserve"> </w:t>
      </w:r>
      <w:r>
        <w:rPr>
          <w:rFonts w:ascii="Times New Roman" w:hAnsi="Times New Roman" w:eastAsia="Calibri" w:cs="Times New Roman"/>
          <w:bCs/>
          <w:iCs/>
          <w:color w:val="000000"/>
          <w:sz w:val="28"/>
          <w:szCs w:val="28"/>
          <w:highlight w:val="white"/>
        </w:rPr>
        <w:t xml:space="preserve">Длина пояса в области боковых швов регулируется эластичной лентой.</w:t>
      </w:r>
      <w:r>
        <w:rPr>
          <w:rFonts w:ascii="Times New Roman" w:hAnsi="Times New Roman" w:eastAsia="Times New Roman" w:cs="Times New Roman"/>
          <w:bCs/>
          <w:iCs/>
          <w:color w:val="000000"/>
          <w:sz w:val="28"/>
          <w:szCs w:val="28"/>
          <w:highlight w:val="white"/>
          <w:lang w:eastAsia="ru-RU"/>
        </w:rPr>
        <w:t xml:space="preserve"> </w:t>
      </w:r>
      <w:r>
        <w:rPr>
          <w:rFonts w:ascii="Times New Roman" w:hAnsi="Times New Roman" w:eastAsia="Times New Roman" w:cs="Times New Roman"/>
          <w:bCs/>
          <w:iCs/>
          <w:color w:val="000000"/>
          <w:sz w:val="28"/>
          <w:szCs w:val="28"/>
          <w:highlight w:val="white"/>
          <w:lang w:eastAsia="ru-RU"/>
        </w:rPr>
        <w:t xml:space="preserve">Передние половинки цельнокроеные. В отрезной части передних половинок обработаны боковые карманы.</w:t>
      </w:r>
      <w:r>
        <w:rPr>
          <w:rFonts w:ascii="Times New Roman" w:hAnsi="Times New Roman" w:eastAsia="Times New Roman" w:cs="Times New Roman"/>
          <w:bCs/>
          <w:iCs/>
          <w:color w:val="000000"/>
          <w:sz w:val="28"/>
          <w:szCs w:val="28"/>
          <w:highlight w:val="white"/>
        </w:rPr>
      </w:r>
      <w:r>
        <w:rPr>
          <w:rFonts w:ascii="Times New Roman" w:hAnsi="Times New Roman" w:eastAsia="Times New Roman" w:cs="Times New Roman"/>
          <w:bCs/>
          <w:iCs/>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bCs/>
          <w:iCs/>
          <w:color w:val="000000" w:themeColor="text1"/>
          <w:sz w:val="28"/>
          <w:szCs w:val="28"/>
          <w:highlight w:val="white"/>
          <w:lang w:eastAsia="ru-RU"/>
        </w:rPr>
        <mc:AlternateContent>
          <mc:Choice Requires="wpg">
            <w:drawing>
              <wp:inline xmlns:wp="http://schemas.openxmlformats.org/drawingml/2006/wordprocessingDrawing" distT="0" distB="0" distL="0" distR="0">
                <wp:extent cx="2617191" cy="3267198"/>
                <wp:effectExtent l="0" t="0" r="0"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16637" name="Picture 3"/>
                        <pic:cNvPicPr>
                          <a:picLocks noChangeAspect="1"/>
                        </pic:cNvPicPr>
                        <pic:nvPr/>
                      </pic:nvPicPr>
                      <pic:blipFill>
                        <a:blip r:embed="rId56"/>
                        <a:stretch/>
                      </pic:blipFill>
                      <pic:spPr bwMode="auto">
                        <a:xfrm rot="0" flipH="0" flipV="0">
                          <a:off x="0" y="0"/>
                          <a:ext cx="2617191" cy="3267198"/>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206.08pt;height:257.26pt;mso-wrap-distance-left:0.00pt;mso-wrap-distance-top:0.00pt;mso-wrap-distance-right:0.00pt;mso-wrap-distance-bottom:0.00pt;rotation:0;" stroked="false">
                <v:path textboxrect="0,0,0,0"/>
                <v:imagedata r:id="rId56"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44.</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Костюм </w:t>
      </w:r>
      <w:r>
        <w:rPr>
          <w:rFonts w:ascii="Times New Roman" w:hAnsi="Times New Roman" w:eastAsia="Times New Roman" w:cs="Times New Roman"/>
          <w:b/>
          <w:bCs/>
          <w:sz w:val="28"/>
          <w:szCs w:val="28"/>
          <w:highlight w:val="white"/>
          <w:lang w:eastAsia="ru-RU"/>
        </w:rPr>
        <w:t xml:space="preserve">(куртка и брюки)</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специальный (полевой) </w:t>
      </w:r>
      <w:r>
        <w:rPr>
          <w:rFonts w:ascii="Times New Roman" w:hAnsi="Times New Roman" w:eastAsia="Times New Roman" w:cs="Times New Roman"/>
          <w:b/>
          <w:bCs/>
          <w:sz w:val="28"/>
          <w:szCs w:val="28"/>
          <w:highlight w:val="white"/>
          <w:lang w:eastAsia="ru-RU"/>
        </w:rPr>
        <w:t xml:space="preserve">демисезонный</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color w:val="000000"/>
          <w:sz w:val="28"/>
          <w:szCs w:val="28"/>
          <w:highlight w:val="white"/>
          <w:lang w:eastAsia="ru-RU"/>
        </w:rPr>
        <w:t xml:space="preserve">для всех групп должностей</w:t>
      </w:r>
      <w:r>
        <w:rPr>
          <w:rFonts w:ascii="Times New Roman" w:hAnsi="Times New Roman" w:eastAsia="Times New Roman" w:cs="Times New Roman"/>
          <w:b/>
          <w:bCs/>
          <w:color w:val="000000"/>
          <w:sz w:val="28"/>
          <w:szCs w:val="28"/>
          <w:highlight w:val="white"/>
          <w:lang w:eastAsia="ru-RU"/>
        </w:rPr>
        <w:t xml:space="preserve"> гражданской службы</w:t>
      </w:r>
      <w:r>
        <w:rPr>
          <w:rFonts w:ascii="Times New Roman" w:hAnsi="Times New Roman" w:eastAsia="Times New Roman" w:cs="Times New Roman"/>
          <w:b/>
          <w:bCs/>
          <w:color w:val="000000"/>
          <w:sz w:val="28"/>
          <w:szCs w:val="28"/>
          <w:highlight w:val="white"/>
          <w:lang w:eastAsia="ru-RU"/>
        </w:rPr>
        <w:t xml:space="preserve">)</w:t>
      </w:r>
      <w:r>
        <w:rPr>
          <w:rFonts w:ascii="Times New Roman" w:hAnsi="Times New Roman" w:eastAsia="Times New Roman" w:cs="Times New Roman"/>
          <w:b/>
          <w:bCs/>
          <w:color w:val="000000"/>
          <w:sz w:val="28"/>
          <w:szCs w:val="28"/>
          <w:highlight w:val="white"/>
          <w:lang w:eastAsia="ru-RU"/>
        </w:rPr>
        <w:t xml:space="preserve">.</w:t>
      </w:r>
      <w:r>
        <w:rPr>
          <w:rFonts w:ascii="Times New Roman" w:hAnsi="Times New Roman" w:eastAsia="Times New Roman" w:cs="Times New Roman"/>
          <w:sz w:val="28"/>
          <w:szCs w:val="28"/>
          <w:highlight w:val="white"/>
          <w14:ligatures w14:val="none"/>
        </w:rPr>
      </w:r>
      <w:r>
        <w:rPr>
          <w:rFonts w:ascii="Times New Roman" w:hAnsi="Times New Roman" w:eastAsia="Times New Roman" w:cs="Times New Roman"/>
          <w:sz w:val="28"/>
          <w:szCs w:val="28"/>
          <w:highlight w:val="white"/>
          <w14:ligatures w14:val="none"/>
        </w:rPr>
      </w:r>
    </w:p>
    <w:p>
      <w:pPr>
        <w:ind w:left="0" w:right="0" w:firstLine="709"/>
        <w:jc w:val="both"/>
        <w:spacing w:after="0" w:afterAutospacing="0" w:line="283" w:lineRule="atLeast"/>
        <w:widowControl w:val="off"/>
        <w:rPr>
          <w:rFonts w:ascii="Times New Roman" w:hAnsi="Times New Roman" w:eastAsia="Times New Roman" w:cs="Times New Roman"/>
          <w:b w:val="0"/>
          <w:bCs w:val="0"/>
          <w:color w:val="000000" w:themeColor="text1"/>
          <w:sz w:val="28"/>
          <w:szCs w:val="28"/>
          <w:highlight w:val="white"/>
        </w:rPr>
      </w:pPr>
      <w:r>
        <w:rPr>
          <w:rFonts w:ascii="Times New Roman" w:hAnsi="Times New Roman" w:eastAsia="Times New Roman" w:cs="Times New Roman"/>
          <w:b w:val="0"/>
          <w:bCs w:val="0"/>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Костюм </w:t>
      </w:r>
      <w:r>
        <w:rPr>
          <w:rFonts w:ascii="Times New Roman" w:hAnsi="Times New Roman" w:eastAsia="Times New Roman" w:cs="Times New Roman"/>
          <w:b w:val="0"/>
          <w:bCs w:val="0"/>
          <w:sz w:val="28"/>
          <w:szCs w:val="28"/>
          <w:highlight w:val="white"/>
          <w:lang w:eastAsia="ru-RU"/>
        </w:rPr>
        <w:t xml:space="preserve">(куртка и брюки)</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специальный (полевой) </w:t>
      </w:r>
      <w:r>
        <w:rPr>
          <w:rFonts w:ascii="Times New Roman" w:hAnsi="Times New Roman" w:eastAsia="Times New Roman" w:cs="Times New Roman"/>
          <w:b w:val="0"/>
          <w:bCs w:val="0"/>
          <w:sz w:val="28"/>
          <w:szCs w:val="28"/>
          <w:highlight w:val="white"/>
          <w:lang w:eastAsia="ru-RU"/>
        </w:rPr>
        <w:t xml:space="preserve">демисезонный</w:t>
      </w:r>
      <w:r>
        <w:rPr>
          <w:rFonts w:ascii="Times New Roman" w:hAnsi="Times New Roman" w:eastAsia="Times New Roman" w:cs="Times New Roman"/>
          <w:b w:val="0"/>
          <w:bCs w:val="0"/>
          <w:sz w:val="28"/>
          <w:szCs w:val="28"/>
          <w:highlight w:val="white"/>
          <w:lang w:eastAsia="ru-RU"/>
        </w:rPr>
        <w:t xml:space="preserve"> (рисунок 45) изготавливается </w:t>
      </w:r>
      <w:r>
        <w:rPr>
          <w:rFonts w:ascii="Times New Roman" w:hAnsi="Times New Roman" w:eastAsia="Times New Roman" w:cs="Times New Roman"/>
          <w:b w:val="0"/>
          <w:bCs w:val="0"/>
          <w:sz w:val="28"/>
          <w:szCs w:val="28"/>
          <w:highlight w:val="white"/>
          <w:lang w:eastAsia="ru-RU"/>
        </w:rPr>
        <w:t xml:space="preserve">из синтетической ткани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с водоотталкивающей мембраной.</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color w:val="000000" w:themeColor="text1"/>
          <w:sz w:val="28"/>
          <w:szCs w:val="28"/>
          <w:highlight w:val="white"/>
        </w:rPr>
      </w:r>
      <w:r>
        <w:rPr>
          <w:rFonts w:ascii="Times New Roman" w:hAnsi="Times New Roman" w:eastAsia="Times New Roman" w:cs="Times New Roman"/>
          <w:b w:val="0"/>
          <w:bCs w:val="0"/>
          <w:color w:val="000000" w:themeColor="text1"/>
          <w:sz w:val="28"/>
          <w:szCs w:val="28"/>
          <w:highlight w:val="white"/>
        </w:rPr>
      </w:r>
    </w:p>
    <w:p>
      <w:pPr>
        <w:ind w:left="0" w:right="0" w:firstLine="709"/>
        <w:jc w:val="both"/>
        <w:spacing w:after="0" w:afterAutospacing="0" w:line="283" w:lineRule="atLeast"/>
        <w:widowControl w:val="o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sz w:val="28"/>
          <w:szCs w:val="28"/>
          <w:highlight w:val="white"/>
          <w:lang w:eastAsia="ru-RU"/>
        </w:rPr>
        <w:t xml:space="preserve">Куртка прям</w:t>
      </w:r>
      <w:r>
        <w:rPr>
          <w:rFonts w:ascii="Times New Roman" w:hAnsi="Times New Roman" w:eastAsia="Times New Roman" w:cs="Times New Roman"/>
          <w:color w:val="000000"/>
          <w:sz w:val="28"/>
          <w:szCs w:val="28"/>
          <w:highlight w:val="white"/>
          <w:lang w:eastAsia="ru-RU"/>
        </w:rPr>
        <w:t xml:space="preserve">ого силуэта,</w:t>
      </w:r>
      <w:r>
        <w:rPr>
          <w:rFonts w:ascii="Times New Roman" w:hAnsi="Times New Roman" w:eastAsia="Times New Roman" w:cs="Times New Roman"/>
          <w:color w:val="000000"/>
          <w:sz w:val="28"/>
          <w:szCs w:val="28"/>
          <w:highlight w:val="white"/>
          <w:lang w:eastAsia="ru-RU"/>
        </w:rPr>
        <w:t xml:space="preserve"> удлиненная, с центральной бортовой </w:t>
      </w:r>
      <w:r>
        <w:rPr>
          <w:rFonts w:ascii="Times New Roman" w:hAnsi="Times New Roman" w:eastAsia="Times New Roman" w:cs="Times New Roman"/>
          <w:color w:val="000000" w:themeColor="text1"/>
          <w:sz w:val="28"/>
          <w:szCs w:val="28"/>
          <w:highlight w:val="white"/>
          <w:lang w:eastAsia="ru-RU"/>
        </w:rPr>
        <w:t xml:space="preserve">застежкой </w:t>
        <w:br/>
        <w:t xml:space="preserve">на тесьму-молнию, входящую в воротник-стойку. С внутренней стороны застежка-молния закрыта правосторонней утепленной ветрозащитной планкой, которая огибает ее верхний край для защиты подбородка от контакта </w:t>
      </w:r>
      <w:r>
        <w:rPr>
          <w:rFonts w:ascii="Times New Roman" w:hAnsi="Times New Roman" w:eastAsia="Times New Roman" w:cs="Times New Roman"/>
          <w:color w:val="000000" w:themeColor="text1"/>
          <w:sz w:val="28"/>
          <w:szCs w:val="28"/>
          <w:highlight w:val="white"/>
          <w:lang w:eastAsia="ru-RU"/>
        </w:rPr>
        <w:t xml:space="preserve">с замком.</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Полочки состоят из кокеток, центральных и боковых деталей.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Кокетки полочек цельновыкроены с кокеткой спинки. Кокетка спинки выполнена </w:t>
      </w:r>
      <w:r>
        <w:rPr>
          <w:rFonts w:ascii="Times New Roman" w:hAnsi="Times New Roman" w:eastAsia="Times New Roman" w:cs="Times New Roman"/>
          <w:color w:val="000000" w:themeColor="text1"/>
          <w:sz w:val="28"/>
          <w:szCs w:val="28"/>
          <w:highlight w:val="white"/>
          <w:lang w:eastAsia="ru-RU"/>
        </w:rPr>
        <w:t xml:space="preserve">со средним швом.</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кокетку левой полочки настрочена шлевка для крепления </w:t>
      </w:r>
      <w:r>
        <w:rPr>
          <w:rFonts w:ascii="Times New Roman" w:hAnsi="Times New Roman" w:eastAsia="Times New Roman" w:cs="Times New Roman"/>
          <w:color w:val="000000" w:themeColor="text1"/>
          <w:sz w:val="28"/>
          <w:szCs w:val="28"/>
          <w:highlight w:val="white"/>
          <w:lang w:eastAsia="ru-RU"/>
        </w:rPr>
        <w:t xml:space="preserve">видеорегистратора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На центральных деталях полочек в области груди обработаны прорезные карманы с застежкой на тесьму-молнию. Карманы </w:t>
      </w:r>
      <w:r>
        <w:rPr>
          <w:rFonts w:ascii="Times New Roman" w:hAnsi="Times New Roman" w:eastAsia="Times New Roman" w:cs="Times New Roman"/>
          <w:color w:val="000000" w:themeColor="text1"/>
          <w:sz w:val="28"/>
          <w:szCs w:val="28"/>
          <w:highlight w:val="white"/>
          <w:lang w:eastAsia="ru-RU"/>
        </w:rPr>
        <w:t xml:space="preserve">с вертикальной линией «входа».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швах соединения боковых деталей полочек </w:t>
      </w:r>
      <w:r>
        <w:rPr>
          <w:rFonts w:ascii="Times New Roman" w:hAnsi="Times New Roman" w:eastAsia="Times New Roman" w:cs="Times New Roman"/>
          <w:color w:val="000000" w:themeColor="text1"/>
          <w:sz w:val="28"/>
          <w:szCs w:val="28"/>
          <w:highlight w:val="white"/>
          <w:lang w:eastAsia="ru-RU"/>
        </w:rPr>
        <w:t xml:space="preserve">с центральными обработаны боковые карманы с застежкой на тесьму-молнию.</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Центральные части полочек куртки обработаны подкладкой из сетчатого материала. Спинка с притачной кокеткой. Рукава втачные, двухшовные.</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Ширина рукава внизу регулируется патой с застежкой </w:t>
        <w:br/>
        <w:t xml:space="preserve">на контактную ленту.</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области локтя на рукава настрочены усилительные накладки округлой формы, выполненные из армированной ткани.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iCs/>
          <w:color w:val="000000" w:themeColor="text1"/>
          <w:sz w:val="28"/>
          <w:szCs w:val="28"/>
          <w:highlight w:val="white"/>
          <w:lang w:eastAsia="ru-RU"/>
        </w:rPr>
        <w:t xml:space="preserve">На куртке, в области боковых швов </w:t>
      </w:r>
      <w:r>
        <w:rPr>
          <w:rFonts w:ascii="Times New Roman" w:hAnsi="Times New Roman" w:eastAsia="Times New Roman" w:cs="Times New Roman"/>
          <w:iCs/>
          <w:color w:val="000000" w:themeColor="text1"/>
          <w:sz w:val="28"/>
          <w:szCs w:val="28"/>
          <w:highlight w:val="white"/>
          <w:lang w:eastAsia="ru-RU"/>
        </w:rPr>
        <w:t xml:space="preserve">и нижних швов рукавов, обработаны вентиляционные отверстия </w:t>
        <w:br/>
        <w:t xml:space="preserve">со вставкой из сетчатого трикотажного полотна. Вентиляционные отверстия закрыты листочками с втачными концами, со «входом» со стороны спинки</w:t>
      </w:r>
      <w:r>
        <w:rPr>
          <w:rFonts w:ascii="Times New Roman" w:hAnsi="Times New Roman" w:eastAsia="Times New Roman" w:cs="Times New Roman"/>
          <w:iCs/>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В верхней части левого рукава настрочена петельная часть контактной ленты </w:t>
        <w:br/>
        <w:t xml:space="preserve">для крепления нарукавного знака.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Воротник-стойка. На концах воротника с внешней стороны расположены «клапаны», на которые настрочена текстильная застежка </w:t>
        <w:br/>
        <w:t xml:space="preserve">для фиксации подбородочных частей капюшона.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шов втачивания воротника </w:t>
        <w:br/>
        <w:t xml:space="preserve">в горловину куртки втачана тесьма-вешалка.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куртку в области плечевых швов настрочены усилительные накладки из армированной ткани. </w:t>
      </w:r>
      <w:r>
        <w:rPr>
          <w:rFonts w:ascii="Times New Roman" w:hAnsi="Times New Roman" w:eastAsia="Times New Roman" w:cs="Times New Roman"/>
          <w:color w:val="000000" w:themeColor="text1"/>
          <w:sz w:val="28"/>
          <w:szCs w:val="28"/>
          <w:highlight w:val="white"/>
          <w:lang w:eastAsia="ru-RU"/>
        </w:rPr>
        <w:t xml:space="preserve">В шов втачивания рукавов в проймы куртки (в области плечевых швов) втачаны погоны-хлястики. Ширина куртки по низу регулируется эластичным шнуром </w:t>
      </w:r>
      <w:r>
        <w:rPr>
          <w:rFonts w:ascii="Times New Roman" w:hAnsi="Times New Roman" w:eastAsia="Times New Roman" w:cs="Times New Roman"/>
          <w:color w:val="000000" w:themeColor="text1"/>
          <w:sz w:val="28"/>
          <w:szCs w:val="28"/>
          <w:highlight w:val="white"/>
          <w:lang w:eastAsia="ru-RU"/>
        </w:rPr>
        <w:t xml:space="preserve">с фиксаторами, выведенными через отверстия на обтачке низа по боковым сторонам. Отверстия </w:t>
        <w:br/>
        <w:t xml:space="preserve">для вывода шнура обработаны люверсами. Шнур по низу куртки продет в навесные петли в боковых швах (см. тех. рисунок).</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Капюшон куртки с притачной подкладкой из сетчатого материала.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Капюшон состоит </w:t>
      </w:r>
      <w:r>
        <w:rPr>
          <w:rFonts w:ascii="Times New Roman" w:hAnsi="Times New Roman" w:eastAsia="Times New Roman" w:cs="Times New Roman"/>
          <w:color w:val="000000" w:themeColor="text1"/>
          <w:sz w:val="28"/>
          <w:szCs w:val="28"/>
          <w:highlight w:val="white"/>
          <w:lang w:eastAsia="ru-RU"/>
        </w:rPr>
        <w:t xml:space="preserve">из центральной и боковых деталей, цельнокроеных с подбородочными частями. Длину лицевого выреза капюшона регулируют с помощью эластичного шнура </w:t>
      </w:r>
      <w:r>
        <w:rPr>
          <w:rFonts w:ascii="Times New Roman" w:hAnsi="Times New Roman" w:eastAsia="Times New Roman" w:cs="Times New Roman"/>
          <w:color w:val="000000" w:themeColor="text1"/>
          <w:sz w:val="28"/>
          <w:szCs w:val="28"/>
          <w:highlight w:val="white"/>
          <w:lang w:eastAsia="ru-RU"/>
        </w:rPr>
        <w:t xml:space="preserve">и фиксаторов, выведенно</w:t>
      </w:r>
      <w:r>
        <w:rPr>
          <w:rFonts w:ascii="Times New Roman" w:hAnsi="Times New Roman" w:eastAsia="Times New Roman" w:cs="Times New Roman"/>
          <w:color w:val="000000" w:themeColor="text1"/>
          <w:sz w:val="28"/>
          <w:szCs w:val="28"/>
          <w:highlight w:val="white"/>
          <w:lang w:eastAsia="ru-RU"/>
        </w:rPr>
        <w:t xml:space="preserve">го на лицевую сторону через отверстия, обработанные люверсами. Объем капюшона в затылочной части регулируют с помощью эластичного шнура и фиксатора. Петля шнура выведена на лицевую сторону центральной детали капюшона через отверстия, оформленные люверсами </w:t>
      </w:r>
      <w:r>
        <w:rPr>
          <w:rFonts w:ascii="Times New Roman" w:hAnsi="Times New Roman" w:eastAsia="Times New Roman" w:cs="Times New Roman"/>
          <w:color w:val="000000" w:themeColor="text1"/>
          <w:sz w:val="28"/>
          <w:szCs w:val="28"/>
          <w:highlight w:val="white"/>
          <w:lang w:eastAsia="ru-RU"/>
        </w:rPr>
        <w:t xml:space="preserve">и закрыта клапаном-складкой, образованном из средней детали капюшона.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Капюшон пристегивают к горловине куртки на тесьму-молнию.</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tabs>
          <w:tab w:val="left" w:pos="1470" w:leader="none"/>
        </w:tabs>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На левом рукаве</w:t>
      </w:r>
      <w:r>
        <w:rPr>
          <w:rFonts w:ascii="Times New Roman" w:hAnsi="Times New Roman" w:eastAsia="Times New Roman" w:cs="Times New Roman"/>
          <w:color w:val="000000" w:themeColor="text1"/>
          <w:sz w:val="28"/>
          <w:szCs w:val="28"/>
          <w:highlight w:val="white"/>
          <w:lang w:eastAsia="ru-RU"/>
        </w:rPr>
        <w:t xml:space="preserve"> куртки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нарукавный знак принадлежности </w:t>
        <w:br/>
        <w:t xml:space="preserve">к Ространснадзору установленного образца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shd w:val="clear" w:color="auto" w:fill="ffffff"/>
          <w:lang w:eastAsia="ru-RU"/>
        </w:rPr>
        <w:t xml:space="preserve">На </w:t>
      </w:r>
      <w:r>
        <w:rPr>
          <w:rFonts w:ascii="Times New Roman" w:hAnsi="Times New Roman" w:eastAsia="Times New Roman" w:cs="Times New Roman"/>
          <w:color w:val="000000" w:themeColor="text1"/>
          <w:sz w:val="28"/>
          <w:szCs w:val="28"/>
          <w:highlight w:val="white"/>
          <w:shd w:val="clear" w:color="auto" w:fill="ffffff"/>
          <w:lang w:eastAsia="ru-RU"/>
        </w:rPr>
        <w:t xml:space="preserve">кокетке левой полочки куртки </w:t>
      </w:r>
      <w:r>
        <w:rPr>
          <w:rFonts w:ascii="Times New Roman" w:hAnsi="Times New Roman" w:eastAsia="Times New Roman" w:cs="Times New Roman"/>
          <w:color w:val="000000" w:themeColor="text1"/>
          <w:sz w:val="28"/>
          <w:szCs w:val="28"/>
          <w:highlight w:val="white"/>
          <w:lang w:eastAsia="ru-RU"/>
        </w:rPr>
        <w:t xml:space="preserve">располагается шеврон на л</w:t>
      </w:r>
      <w:r>
        <w:rPr>
          <w:rFonts w:ascii="Times New Roman" w:hAnsi="Times New Roman" w:eastAsia="Times New Roman" w:cs="Times New Roman"/>
          <w:color w:val="000000" w:themeColor="text1"/>
          <w:sz w:val="28"/>
          <w:szCs w:val="28"/>
          <w:highlight w:val="white"/>
          <w:lang w:eastAsia="ru-RU"/>
        </w:rPr>
        <w:t xml:space="preserve">ипучке </w:t>
      </w:r>
      <w:r>
        <w:rPr>
          <w:rFonts w:ascii="Times New Roman" w:hAnsi="Times New Roman" w:eastAsia="Times New Roman" w:cs="Times New Roman"/>
          <w:color w:val="000000" w:themeColor="text1"/>
          <w:sz w:val="28"/>
          <w:szCs w:val="28"/>
          <w:highlight w:val="white"/>
          <w:lang w:eastAsia="ru-RU"/>
        </w:rPr>
        <w:t xml:space="preserve">с фамилией и инициалами. </w:t>
      </w:r>
      <w:r>
        <w:rPr>
          <w:rFonts w:ascii="Times New Roman" w:hAnsi="Times New Roman" w:eastAsia="Times New Roman" w:cs="Times New Roman"/>
          <w:color w:val="000000" w:themeColor="text1"/>
          <w:sz w:val="28"/>
          <w:szCs w:val="28"/>
          <w:highlight w:val="white"/>
          <w:lang w:eastAsia="ru-RU"/>
        </w:rPr>
        <w:t xml:space="preserve">На </w:t>
      </w:r>
      <w:r>
        <w:rPr>
          <w:rFonts w:ascii="Times New Roman" w:hAnsi="Times New Roman" w:eastAsia="Times New Roman" w:cs="Times New Roman"/>
          <w:color w:val="000000" w:themeColor="text1"/>
          <w:sz w:val="28"/>
          <w:szCs w:val="28"/>
          <w:highlight w:val="white"/>
          <w:lang w:eastAsia="ru-RU"/>
        </w:rPr>
        <w:t xml:space="preserve">кокетке правой полочки куртки</w:t>
      </w:r>
      <w:r>
        <w:rPr>
          <w:rFonts w:ascii="Times New Roman" w:hAnsi="Times New Roman" w:eastAsia="Times New Roman" w:cs="Times New Roman"/>
          <w:color w:val="000000" w:themeColor="text1"/>
          <w:sz w:val="28"/>
          <w:szCs w:val="28"/>
          <w:highlight w:val="white"/>
          <w:lang w:eastAsia="ru-RU"/>
        </w:rPr>
        <w:t xml:space="preserve"> располагается нашивной шеврон с надписью «РОСТРАНСНАДЗОР».</w:t>
      </w:r>
      <w:r>
        <w:rPr>
          <w:rFonts w:ascii="Times New Roman" w:hAnsi="Times New Roman" w:eastAsia="Times New Roman" w:cs="Times New Roman"/>
          <w:color w:val="000000" w:themeColor="text1"/>
          <w:sz w:val="28"/>
          <w:szCs w:val="28"/>
          <w:highlight w:val="white"/>
          <w:lang w:eastAsia="ru-RU"/>
        </w:rPr>
        <w:t xml:space="preserve"> На плечах расположены шлевки для ношения погон установленного образца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tabs>
          <w:tab w:val="left" w:pos="1470" w:leader="none"/>
        </w:tabs>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Брюки прямые, с притачным фигурным поясом, с центральной </w:t>
      </w:r>
      <w:r>
        <w:rPr>
          <w:rFonts w:ascii="Times New Roman" w:hAnsi="Times New Roman" w:eastAsia="Times New Roman" w:cs="Times New Roman"/>
          <w:color w:val="000000" w:themeColor="text1"/>
          <w:sz w:val="28"/>
          <w:szCs w:val="28"/>
          <w:highlight w:val="white"/>
          <w:lang w:eastAsia="ru-RU"/>
        </w:rPr>
        <w:t xml:space="preserve">з</w:t>
      </w:r>
      <w:r>
        <w:rPr>
          <w:rFonts w:ascii="Times New Roman" w:hAnsi="Times New Roman" w:eastAsia="Times New Roman" w:cs="Times New Roman"/>
          <w:color w:val="000000" w:themeColor="text1"/>
          <w:sz w:val="28"/>
          <w:szCs w:val="28"/>
          <w:highlight w:val="white"/>
          <w:lang w:eastAsia="ru-RU"/>
        </w:rPr>
        <w:t xml:space="preserve">а</w:t>
      </w:r>
      <w:r>
        <w:rPr>
          <w:rFonts w:ascii="Times New Roman" w:hAnsi="Times New Roman" w:eastAsia="Times New Roman" w:cs="Times New Roman"/>
          <w:color w:val="000000" w:themeColor="text1"/>
          <w:sz w:val="28"/>
          <w:szCs w:val="28"/>
          <w:highlight w:val="white"/>
          <w:lang w:eastAsia="ru-RU"/>
        </w:rPr>
        <w:t xml:space="preserve">стежкой </w:t>
        <w:br/>
        <w:t xml:space="preserve">в среднем шве передних половинок на тесьму-молнию </w:t>
        <w:br/>
        <w:t xml:space="preserve">и обметанную петлю и пуговицу на поясе. На пояс настрочено шесть широких шлевок: две – со стороны передних половинках, четыре – со стороны задних половинок. Шлевки выполнены из армированной ткани.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Длина пояса </w:t>
        <w:br/>
        <w:t xml:space="preserve">в области боковых швов регулируется хлястиками и контактной лентой.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Передние половинки брюк состоят из: верхних и нижних деталей.</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В отрезной части верхних деталей передних половинок обработаны боковые карманы с фигурной линией «входа».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нижние детали передних половинок настрочены фигурные усилительные накладки (наколенники). Нижний край наколенников </w:t>
        <w:br/>
        <w:t xml:space="preserve">с потайной застежкой </w:t>
      </w:r>
      <w:r>
        <w:rPr>
          <w:rFonts w:ascii="Times New Roman" w:hAnsi="Times New Roman" w:eastAsia="Times New Roman" w:cs="Times New Roman"/>
          <w:color w:val="000000" w:themeColor="text1"/>
          <w:sz w:val="28"/>
          <w:szCs w:val="28"/>
          <w:highlight w:val="white"/>
          <w:lang w:eastAsia="ru-RU"/>
        </w:rPr>
        <w:t xml:space="preserve">на контактную ленту (для вкладывания амортизационных вкладышей). Наколенники состоят из частей: двух боковых, верхней, средней </w:t>
        <w:br/>
        <w:t xml:space="preserve">и нижней. Средняя деталь наколенника выполнена из армированной ткани.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Объем </w:t>
      </w:r>
      <w:r>
        <w:rPr>
          <w:rFonts w:ascii="Times New Roman" w:hAnsi="Times New Roman" w:eastAsia="Times New Roman" w:cs="Times New Roman"/>
          <w:color w:val="000000" w:themeColor="text1"/>
          <w:sz w:val="28"/>
          <w:szCs w:val="28"/>
          <w:highlight w:val="white"/>
          <w:lang w:eastAsia="ru-RU"/>
        </w:rPr>
        <w:t xml:space="preserve">на нижних деталях передних половинок брюк выполнен в виде складок </w:t>
      </w:r>
      <w:r>
        <w:rPr>
          <w:rFonts w:ascii="Times New Roman" w:hAnsi="Times New Roman" w:eastAsia="Times New Roman" w:cs="Times New Roman"/>
          <w:color w:val="000000" w:themeColor="text1"/>
          <w:sz w:val="28"/>
          <w:szCs w:val="28"/>
          <w:highlight w:val="white"/>
          <w:lang w:eastAsia="ru-RU"/>
        </w:rPr>
        <w:t xml:space="preserve">по боковому и шаговому швам</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cs="Times New Roman"/>
          <w:color w:val="000000" w:themeColor="text1"/>
          <w:sz w:val="28"/>
          <w:szCs w:val="28"/>
          <w:highlight w:val="white"/>
        </w:rPr>
        <w:t xml:space="preserve">Задние половинки с притачной фигурной кокеткой, с ластовицей по шаговому шву.</w:t>
      </w:r>
      <w:r>
        <w:rPr>
          <w:rFonts w:ascii="Times New Roman" w:hAnsi="Times New Roman" w:cs="Times New Roman"/>
          <w:color w:val="000000" w:themeColor="text1"/>
          <w:sz w:val="28"/>
          <w:szCs w:val="28"/>
          <w:highlight w:val="white"/>
        </w:rPr>
        <w:t xml:space="preserve"> </w:t>
      </w:r>
      <w:r>
        <w:rPr>
          <w:rFonts w:ascii="Times New Roman" w:hAnsi="Times New Roman" w:cs="Times New Roman"/>
          <w:color w:val="000000" w:themeColor="text1"/>
          <w:sz w:val="28"/>
          <w:szCs w:val="28"/>
          <w:highlight w:val="white"/>
        </w:rPr>
        <w:t xml:space="preserve">В шве притачивания кокетки к задним половинкам обработаны карманы с застежкой на тесьму-молнию. На задние половинки настрочены накладные объемные фигурные карманы с фигурными клапанами.</w:t>
      </w:r>
      <w:r>
        <w:rPr>
          <w:rFonts w:ascii="Times New Roman" w:hAnsi="Times New Roman" w:cs="Times New Roman"/>
          <w:color w:val="000000" w:themeColor="text1"/>
          <w:sz w:val="28"/>
          <w:szCs w:val="28"/>
          <w:highlight w:val="white"/>
        </w:rPr>
        <w:t xml:space="preserve"> </w:t>
      </w:r>
      <w:r>
        <w:rPr>
          <w:rFonts w:ascii="Times New Roman" w:hAnsi="Times New Roman" w:cs="Times New Roman"/>
          <w:color w:val="000000" w:themeColor="text1"/>
          <w:sz w:val="28"/>
          <w:szCs w:val="28"/>
          <w:highlight w:val="white"/>
        </w:rPr>
        <w:t xml:space="preserve">Клапаны карманов с застежкой на контактную ленту.</w:t>
      </w:r>
      <w:r>
        <w:rPr>
          <w:color w:val="000000" w:themeColor="text1"/>
          <w:sz w:val="28"/>
          <w:szCs w:val="28"/>
          <w:highlight w:val="white"/>
        </w:rPr>
        <w:t xml:space="preserve"> </w:t>
      </w:r>
      <w:r>
        <w:rPr>
          <w:rFonts w:ascii="Times New Roman" w:hAnsi="Times New Roman" w:cs="Times New Roman"/>
          <w:color w:val="000000" w:themeColor="text1"/>
          <w:sz w:val="28"/>
          <w:szCs w:val="28"/>
          <w:highlight w:val="white"/>
        </w:rPr>
        <w:t xml:space="preserve">Объем карманов выполнен в виде двух складок, заложенных по верхнему и нижнему краю карманов. Складки карманов заложены в сторону среднего шва брюк. </w:t>
      </w:r>
      <w:r>
        <w:rPr>
          <w:rFonts w:ascii="Times New Roman" w:hAnsi="Times New Roman" w:eastAsia="Times New Roman" w:cs="Times New Roman"/>
          <w:color w:val="000000" w:themeColor="text1"/>
          <w:sz w:val="28"/>
          <w:szCs w:val="28"/>
          <w:highlight w:val="white"/>
          <w:lang w:eastAsia="ru-RU"/>
        </w:rPr>
        <w:t xml:space="preserve">Ширину брючин по низу регулируют </w:t>
        <w:br/>
        <w:t xml:space="preserve">со стороны задних половинок хлястиками</w:t>
      </w:r>
      <w:r>
        <w:rPr>
          <w:rFonts w:ascii="Times New Roman" w:hAnsi="Times New Roman" w:eastAsia="Times New Roman" w:cs="Times New Roman"/>
          <w:color w:val="000000" w:themeColor="text1"/>
          <w:sz w:val="28"/>
          <w:szCs w:val="28"/>
          <w:highlight w:val="white"/>
          <w:lang w:eastAsia="ru-RU"/>
        </w:rPr>
        <w:t xml:space="preserve"> с контактной лентой. Хлястики втачаны в боковые швы брюк.</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tabs>
          <w:tab w:val="left" w:pos="1470" w:leader="none"/>
        </w:tabs>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sz w:val="28"/>
          <w:szCs w:val="28"/>
          <w:highlight w:val="white"/>
          <w:lang w:eastAsia="ru-RU"/>
        </w:rPr>
        <mc:AlternateContent>
          <mc:Choice Requires="wpg">
            <w:drawing>
              <wp:inline xmlns:wp="http://schemas.openxmlformats.org/drawingml/2006/wordprocessingDrawing" distT="0" distB="0" distL="0" distR="0">
                <wp:extent cx="2144953" cy="2952873"/>
                <wp:effectExtent l="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14249" name="Picture 5"/>
                        <pic:cNvPicPr>
                          <a:picLocks noChangeAspect="1"/>
                        </pic:cNvPicPr>
                        <pic:nvPr/>
                      </pic:nvPicPr>
                      <pic:blipFill>
                        <a:blip r:embed="rId57"/>
                        <a:stretch/>
                      </pic:blipFill>
                      <pic:spPr bwMode="auto">
                        <a:xfrm rot="0" flipH="0" flipV="0">
                          <a:off x="0" y="0"/>
                          <a:ext cx="2144952" cy="2952873"/>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168.89pt;height:232.51pt;mso-wrap-distance-left:0.00pt;mso-wrap-distance-top:0.00pt;mso-wrap-distance-right:0.00pt;mso-wrap-distance-bottom:0.00pt;rotation:0;" stroked="false">
                <v:path textboxrect="0,0,0,0"/>
                <v:imagedata r:id="rId57"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45</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Костюм (куртка с пристегивающимся утепленным жилетом </w:t>
        <w:br/>
        <w:t xml:space="preserve">и брюки-полукомбинезон) специальный (полевой) </w:t>
      </w:r>
      <w:r>
        <w:rPr>
          <w:rFonts w:ascii="Times New Roman" w:hAnsi="Times New Roman" w:eastAsia="Times New Roman" w:cs="Times New Roman"/>
          <w:b/>
          <w:bCs/>
          <w:sz w:val="28"/>
          <w:szCs w:val="28"/>
          <w:highlight w:val="white"/>
          <w:lang w:eastAsia="ru-RU"/>
        </w:rPr>
        <w:t xml:space="preserve">зимний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всех групп должностей </w:t>
      </w:r>
      <w:r>
        <w:rPr>
          <w:rFonts w:ascii="Times New Roman" w:hAnsi="Times New Roman" w:eastAsia="Times New Roman" w:cs="Times New Roman"/>
          <w:b/>
          <w:bCs/>
          <w:sz w:val="28"/>
          <w:szCs w:val="28"/>
          <w:highlight w:val="white"/>
          <w:lang w:eastAsia="ru-RU"/>
        </w:rPr>
        <w:t xml:space="preserve">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14:ligatures w14:val="none"/>
        </w:rPr>
      </w:r>
      <w:r>
        <w:rPr>
          <w:rFonts w:ascii="Times New Roman" w:hAnsi="Times New Roman" w:eastAsia="Times New Roman" w:cs="Times New Roman"/>
          <w:bCs/>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iCs/>
          <w:sz w:val="28"/>
          <w:szCs w:val="28"/>
          <w:highlight w:val="white"/>
        </w:rPr>
      </w:pPr>
      <w:r>
        <w:rPr>
          <w:rFonts w:ascii="Times New Roman" w:hAnsi="Times New Roman" w:eastAsia="Times New Roman" w:cs="Times New Roman"/>
          <w:bCs/>
          <w:iCs/>
          <w:color w:val="000000"/>
          <w:sz w:val="28"/>
          <w:szCs w:val="28"/>
          <w:highlight w:val="white"/>
          <w:lang w:eastAsia="ru-RU"/>
        </w:rPr>
        <w:t xml:space="preserve">Костюм (рисунок 46) </w:t>
      </w:r>
      <w:r>
        <w:rPr>
          <w:rFonts w:ascii="Times New Roman" w:hAnsi="Times New Roman" w:eastAsia="Times New Roman" w:cs="Times New Roman"/>
          <w:bCs/>
          <w:iCs/>
          <w:color w:val="000000"/>
          <w:sz w:val="28"/>
          <w:szCs w:val="28"/>
          <w:highlight w:val="white"/>
          <w:lang w:eastAsia="ru-RU"/>
        </w:rPr>
        <w:t xml:space="preserve">состоит </w:t>
      </w:r>
      <w:r>
        <w:rPr>
          <w:rFonts w:ascii="Times New Roman" w:hAnsi="Times New Roman" w:eastAsia="Times New Roman" w:cs="Times New Roman"/>
          <w:bCs/>
          <w:iCs/>
          <w:color w:val="000000"/>
          <w:sz w:val="28"/>
          <w:szCs w:val="28"/>
          <w:highlight w:val="white"/>
          <w:lang w:eastAsia="ru-RU"/>
        </w:rPr>
        <w:t xml:space="preserve">из куртки с притачной утепленной подкладкой, пристёгивающегося к куртке утепленного жилета и полукомбинезона с притачной утепленной подкладкой.</w:t>
      </w:r>
      <w:r>
        <w:rPr>
          <w:rFonts w:ascii="Times New Roman" w:hAnsi="Times New Roman" w:eastAsia="Times New Roman" w:cs="Times New Roman"/>
          <w:bCs/>
          <w:iCs/>
          <w:color w:val="000000"/>
          <w:sz w:val="28"/>
          <w:szCs w:val="28"/>
          <w:highlight w:val="white"/>
          <w:lang w:eastAsia="ru-RU"/>
        </w:rPr>
        <w:t xml:space="preserve"> </w:t>
      </w:r>
      <w:r>
        <w:rPr>
          <w:rFonts w:ascii="Times New Roman" w:hAnsi="Times New Roman" w:eastAsia="Times New Roman" w:cs="Times New Roman"/>
          <w:bCs/>
          <w:iCs/>
          <w:sz w:val="28"/>
          <w:szCs w:val="28"/>
          <w:highlight w:val="white"/>
          <w:lang w:eastAsia="ru-RU"/>
        </w:rPr>
        <w:t xml:space="preserve">Костюм изготавливается из полиэфирной ткани</w:t>
      </w:r>
      <w:r>
        <w:rPr>
          <w:rFonts w:ascii="Times New Roman" w:hAnsi="Times New Roman" w:eastAsia="Times New Roman" w:cs="Times New Roman"/>
          <w:b w:val="0"/>
          <w:bCs w:val="0"/>
          <w:iCs/>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 и желтого флуоресцентного цветов</w:t>
      </w:r>
      <w:r>
        <w:rPr>
          <w:rFonts w:ascii="Times New Roman" w:hAnsi="Times New Roman" w:eastAsia="Times New Roman" w:cs="Times New Roman"/>
          <w:bCs/>
          <w:iCs/>
          <w:sz w:val="28"/>
          <w:szCs w:val="28"/>
          <w:highlight w:val="white"/>
          <w:lang w:eastAsia="ru-RU"/>
        </w:rPr>
        <w:t xml:space="preserve">.</w:t>
      </w:r>
      <w:r>
        <w:rPr>
          <w:rFonts w:ascii="Times New Roman" w:hAnsi="Times New Roman" w:eastAsia="Times New Roman" w:cs="Times New Roman"/>
          <w:iCs/>
          <w:sz w:val="28"/>
          <w:szCs w:val="28"/>
          <w:highlight w:val="white"/>
        </w:rPr>
      </w:r>
      <w:r>
        <w:rPr>
          <w:rFonts w:ascii="Times New Roman" w:hAnsi="Times New Roman" w:eastAsia="Times New Roman" w:cs="Times New Roman"/>
          <w:iCs/>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Cs/>
          <w:iCs/>
          <w:color w:val="000000"/>
          <w:sz w:val="28"/>
          <w:szCs w:val="28"/>
          <w:highlight w:val="white"/>
          <w:lang w:eastAsia="ru-RU"/>
        </w:rPr>
        <w:t xml:space="preserve">Куртка с притачной утепленной подкладкой, с центральной</w:t>
      </w:r>
      <w:r>
        <w:rPr>
          <w:rFonts w:ascii="Times New Roman" w:hAnsi="Times New Roman" w:eastAsia="Times New Roman" w:cs="Times New Roman"/>
          <w:color w:val="000000"/>
          <w:sz w:val="28"/>
          <w:szCs w:val="28"/>
          <w:highlight w:val="white"/>
          <w:lang w:eastAsia="ru-RU"/>
        </w:rPr>
        <w:t xml:space="preserve"> бортовой застежкой на тесьму-молнию, закрытую ветрозащитным клапаном, застегивающимся на пять кнопок.</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Полочки куртки состоят из двух деталей: верхних и нижних.</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На верхних деталях полочек обработаны нагрудные прорезные карманы в рамку с двумя обтачками, с застежкой на тесьму-молнию. Нагрудные </w:t>
        <w:br/>
        <w:t xml:space="preserve">карманы – с вертикальной линией «входа».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На верхнюю де</w:t>
      </w:r>
      <w:r>
        <w:rPr>
          <w:rFonts w:ascii="Times New Roman" w:hAnsi="Times New Roman" w:eastAsia="Times New Roman" w:cs="Times New Roman"/>
          <w:color w:val="000000"/>
          <w:sz w:val="28"/>
          <w:szCs w:val="28"/>
          <w:highlight w:val="white"/>
          <w:lang w:eastAsia="ru-RU"/>
        </w:rPr>
        <w:t xml:space="preserve">т</w:t>
      </w:r>
      <w:r>
        <w:rPr>
          <w:rFonts w:ascii="Times New Roman" w:hAnsi="Times New Roman" w:eastAsia="Times New Roman" w:cs="Times New Roman"/>
          <w:color w:val="000000"/>
          <w:sz w:val="28"/>
          <w:szCs w:val="28"/>
          <w:highlight w:val="white"/>
          <w:lang w:eastAsia="ru-RU"/>
        </w:rPr>
        <w:t xml:space="preserve">аль правой полочки настрочена шлевка для крепления нагрудного знака, на верхнюю деталь левой полочки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шлевка для крепления видеорегистратора. На верхние детали полочек </w:t>
        <w:br/>
        <w:t xml:space="preserve">(по шву соединения нижних деталей полочек  верхними) настрочена СВП (шириной 2,5 см).</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 нижних частях полочек обработаны боковые прорезные карманы </w:t>
        <w:br/>
        <w:t xml:space="preserve">с листочками с настрочными концами. Боковые карманы с наклонной линией «входа».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Спинка куртки состоит из верхней </w:t>
      </w:r>
      <w:r>
        <w:rPr>
          <w:rFonts w:ascii="Times New Roman" w:hAnsi="Times New Roman" w:eastAsia="Times New Roman" w:cs="Times New Roman"/>
          <w:color w:val="000000"/>
          <w:sz w:val="28"/>
          <w:szCs w:val="28"/>
          <w:highlight w:val="white"/>
          <w:lang w:eastAsia="ru-RU"/>
        </w:rPr>
        <w:t xml:space="preserve">и нижней деталей.</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На среднюю деталь спинки (по шву соединения нижней детали спинки с верхней) настрочена СВП (шириной 2,5 см).</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Рукава втачные, одношовные.</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Низ рукавов с притачными манжетами, частично стянутыми эластичной лентой. В нижней части рукавов в два ряда настрочена СВП (шириной 2,5 см).</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 области плечевых швов, в шов втачивания рукавов</w:t>
      </w:r>
      <w:r>
        <w:rPr>
          <w:rFonts w:ascii="Times New Roman" w:hAnsi="Times New Roman" w:eastAsia="Times New Roman" w:cs="Times New Roman"/>
          <w:color w:val="000000"/>
          <w:sz w:val="28"/>
          <w:szCs w:val="28"/>
          <w:highlight w:val="white"/>
          <w:lang w:eastAsia="ru-RU"/>
        </w:rPr>
        <w:t xml:space="preserve"> в проймы, втачаны погоны с широкими шлевками (муфтами), застегивающиеся на кнопку.Воротник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стойка.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 шов втачивания воротника </w:t>
        <w:br/>
        <w:t xml:space="preserve">в горловину куртки (по центру горловины спинки) втачана вешалка.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Низ куртки </w:t>
        <w:br/>
        <w:t xml:space="preserve">на притачном поясе, стянутом в области боковых швов и на спинке эластичной лентой.</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Капюшон </w:t>
      </w:r>
      <w:r>
        <w:rPr>
          <w:rFonts w:ascii="Times New Roman" w:hAnsi="Times New Roman" w:eastAsia="Times New Roman" w:cs="Times New Roman"/>
          <w:color w:val="000000"/>
          <w:sz w:val="28"/>
          <w:szCs w:val="28"/>
          <w:highlight w:val="white"/>
          <w:lang w:eastAsia="ru-RU"/>
        </w:rPr>
        <w:t xml:space="preserve">с притачной утепляющей подкладкой, состоит из трех частей: двух боковых </w:t>
      </w:r>
      <w:r>
        <w:rPr>
          <w:rFonts w:ascii="Times New Roman" w:hAnsi="Times New Roman" w:eastAsia="Times New Roman" w:cs="Times New Roman"/>
          <w:color w:val="000000"/>
          <w:sz w:val="28"/>
          <w:szCs w:val="28"/>
          <w:highlight w:val="white"/>
          <w:lang w:eastAsia="ru-RU"/>
        </w:rPr>
        <w:t xml:space="preserve">и центральной.</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По лицевому вырезу капюшон стянут шнуром </w:t>
        <w:br/>
        <w:t xml:space="preserve">с фиксаторами </w:t>
      </w:r>
      <w:r>
        <w:rPr>
          <w:rFonts w:ascii="Times New Roman" w:hAnsi="Times New Roman" w:eastAsia="Times New Roman" w:cs="Times New Roman"/>
          <w:color w:val="000000"/>
          <w:sz w:val="28"/>
          <w:szCs w:val="28"/>
          <w:highlight w:val="white"/>
          <w:lang w:eastAsia="ru-RU"/>
        </w:rPr>
        <w:t xml:space="preserve">и наконечниками.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Объём капюшона в затылочной части регулируется </w:t>
      </w:r>
      <w:r>
        <w:rPr>
          <w:rFonts w:ascii="Times New Roman" w:hAnsi="Times New Roman" w:eastAsia="Times New Roman" w:cs="Times New Roman"/>
          <w:color w:val="000000"/>
          <w:sz w:val="28"/>
          <w:szCs w:val="28"/>
          <w:highlight w:val="white"/>
          <w:lang w:eastAsia="ru-RU"/>
        </w:rPr>
        <w:t xml:space="preserve">с помощью паты с контактной лентой на центральной детали.</w:t>
      </w:r>
      <w:r>
        <w:rPr>
          <w:rFonts w:ascii="Times New Roman" w:hAnsi="Times New Roman" w:eastAsia="Times New Roman" w:cs="Times New Roman"/>
          <w:color w:val="000000"/>
          <w:sz w:val="28"/>
          <w:szCs w:val="28"/>
          <w:highlight w:val="white"/>
          <w:lang w:eastAsia="ru-RU"/>
        </w:rPr>
        <w:t xml:space="preserve"> </w:t>
        <w:br/>
      </w:r>
      <w:r>
        <w:rPr>
          <w:rFonts w:ascii="Times New Roman" w:hAnsi="Times New Roman" w:eastAsia="Times New Roman" w:cs="Times New Roman"/>
          <w:color w:val="000000"/>
          <w:sz w:val="28"/>
          <w:szCs w:val="28"/>
          <w:highlight w:val="white"/>
          <w:lang w:eastAsia="ru-RU"/>
        </w:rPr>
        <w:t xml:space="preserve">К горловине куртки капюшон пристёгивается на три обмётанные петли и пуговицы.</w:t>
      </w:r>
      <w:r>
        <w:rPr>
          <w:rFonts w:ascii="Times New Roman" w:hAnsi="Times New Roman" w:eastAsia="Times New Roman" w:cs="Times New Roman"/>
          <w:i/>
          <w:color w:val="000000"/>
          <w:sz w:val="28"/>
          <w:szCs w:val="28"/>
          <w:highlight w:val="white"/>
          <w:lang w:eastAsia="ru-RU"/>
        </w:rPr>
        <w:t xml:space="preserve"> </w:t>
      </w:r>
      <w:r>
        <w:rPr>
          <w:rFonts w:ascii="Times New Roman" w:hAnsi="Times New Roman" w:eastAsia="Times New Roman" w:cs="Times New Roman"/>
          <w:iCs/>
          <w:color w:val="000000"/>
          <w:sz w:val="28"/>
          <w:szCs w:val="28"/>
          <w:highlight w:val="white"/>
          <w:lang w:eastAsia="ru-RU"/>
        </w:rPr>
        <w:t xml:space="preserve">Утепленная подкладка куртки. Подкладка</w:t>
      </w:r>
      <w:r>
        <w:rPr>
          <w:rFonts w:ascii="Times New Roman" w:hAnsi="Times New Roman" w:eastAsia="Times New Roman" w:cs="Times New Roman"/>
          <w:color w:val="000000"/>
          <w:sz w:val="28"/>
          <w:szCs w:val="28"/>
          <w:highlight w:val="white"/>
          <w:lang w:eastAsia="ru-RU"/>
        </w:rPr>
        <w:t xml:space="preserve"> куртки выстегана с утеплителем вертикальными строчками. На подкладку левой полочки настрочен внутренний накладной карман.</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У шва втачивания воротника в горловину куртки по центру спинки настрочена контактная лента для крепления пристёгивающегося жилета.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На левом рукаве куртки расположен нарукавный знак принадлежности </w:t>
      </w:r>
      <w:r>
        <w:rPr>
          <w:rFonts w:ascii="Times New Roman" w:hAnsi="Times New Roman" w:eastAsia="Times New Roman" w:cs="Times New Roman"/>
          <w:color w:val="000000" w:themeColor="text1"/>
          <w:sz w:val="28"/>
          <w:szCs w:val="28"/>
          <w:highlight w:val="white"/>
          <w:lang w:eastAsia="ru-RU"/>
        </w:rPr>
        <w:br/>
        <w:t xml:space="preserve">к Ространснадзору установленного образца.</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shd w:val="clear" w:color="auto" w:fill="ffffff"/>
          <w:lang w:eastAsia="ru-RU"/>
        </w:rPr>
        <w:t xml:space="preserve">На кокетке левой полочки куртки </w:t>
      </w:r>
      <w:r>
        <w:rPr>
          <w:rFonts w:ascii="Times New Roman" w:hAnsi="Times New Roman" w:eastAsia="Times New Roman" w:cs="Times New Roman"/>
          <w:color w:val="000000" w:themeColor="text1"/>
          <w:sz w:val="28"/>
          <w:szCs w:val="28"/>
          <w:highlight w:val="white"/>
          <w:lang w:eastAsia="ru-RU"/>
        </w:rPr>
        <w:t xml:space="preserve">располагается контактная лента для крепления шеврона с фамилией </w:t>
      </w:r>
      <w:r>
        <w:rPr>
          <w:rFonts w:ascii="Times New Roman" w:hAnsi="Times New Roman" w:eastAsia="Times New Roman" w:cs="Times New Roman"/>
          <w:color w:val="000000" w:themeColor="text1"/>
          <w:sz w:val="28"/>
          <w:szCs w:val="28"/>
          <w:highlight w:val="white"/>
          <w:lang w:eastAsia="ru-RU"/>
        </w:rPr>
        <w:t xml:space="preserve">и инициалами.</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кокетке правой полочки куртки располагается контактная лента для крепления шеврона с надписью «РОСТРАНСНАДЗОР».</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спинке куртки расположен шеврон из СВМ на контактной ленте с надписью </w:t>
      </w:r>
      <w:r>
        <w:rPr>
          <w:rFonts w:ascii="Times New Roman" w:hAnsi="Times New Roman" w:eastAsia="Times New Roman" w:cs="Times New Roman"/>
          <w:sz w:val="28"/>
          <w:szCs w:val="28"/>
          <w:highlight w:val="white"/>
          <w:lang w:eastAsia="ru-RU"/>
        </w:rPr>
        <w:t xml:space="preserve">буквами желтого цвета</w:t>
      </w:r>
      <w:r>
        <w:rPr>
          <w:rFonts w:ascii="Times New Roman" w:hAnsi="Times New Roman" w:eastAsia="Times New Roman" w:cs="Times New Roman"/>
          <w:color w:val="000000" w:themeColor="text1"/>
          <w:sz w:val="28"/>
          <w:szCs w:val="28"/>
          <w:highlight w:val="white"/>
          <w:lang w:eastAsia="ru-RU"/>
        </w:rPr>
        <w:t xml:space="preserve"> «РОСТРАНСНАДЗОР».</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bCs/>
          <w:iCs/>
          <w:color w:val="000000"/>
          <w:sz w:val="28"/>
          <w:szCs w:val="28"/>
          <w:highlight w:val="white"/>
        </w:rPr>
      </w:pPr>
      <w:r>
        <w:rPr>
          <w:rFonts w:ascii="Times New Roman" w:hAnsi="Times New Roman" w:eastAsia="Times New Roman" w:cs="Times New Roman"/>
          <w:bCs/>
          <w:iCs/>
          <w:color w:val="000000"/>
          <w:sz w:val="28"/>
          <w:szCs w:val="28"/>
          <w:highlight w:val="white"/>
          <w:lang w:eastAsia="ru-RU"/>
        </w:rPr>
        <w:t xml:space="preserve">Пристегивающийся утепленный жилет куртки</w:t>
      </w:r>
      <w:r>
        <w:rPr>
          <w:rFonts w:ascii="Times New Roman" w:hAnsi="Times New Roman" w:eastAsia="Times New Roman" w:cs="Times New Roman"/>
          <w:bCs/>
          <w:iCs/>
          <w:color w:val="000000"/>
          <w:sz w:val="28"/>
          <w:szCs w:val="28"/>
          <w:highlight w:val="white"/>
          <w:lang w:eastAsia="ru-RU"/>
        </w:rPr>
        <w:t xml:space="preserve">.</w:t>
      </w:r>
      <w:r>
        <w:rPr>
          <w:rFonts w:ascii="Times New Roman" w:hAnsi="Times New Roman" w:eastAsia="Times New Roman" w:cs="Times New Roman"/>
          <w:bCs/>
          <w:iCs/>
          <w:color w:val="000000"/>
          <w:sz w:val="28"/>
          <w:szCs w:val="28"/>
          <w:highlight w:val="white"/>
          <w:lang w:eastAsia="ru-RU"/>
        </w:rPr>
        <w:t xml:space="preserve"> </w:t>
      </w:r>
      <w:r>
        <w:rPr>
          <w:rFonts w:ascii="Times New Roman" w:hAnsi="Times New Roman" w:eastAsia="Times New Roman" w:cs="Times New Roman"/>
          <w:bCs/>
          <w:iCs/>
          <w:color w:val="000000"/>
          <w:sz w:val="28"/>
          <w:szCs w:val="28"/>
          <w:highlight w:val="white"/>
        </w:rPr>
      </w:r>
      <w:r>
        <w:rPr>
          <w:rFonts w:ascii="Times New Roman" w:hAnsi="Times New Roman" w:eastAsia="Times New Roman" w:cs="Times New Roman"/>
          <w:bCs/>
          <w:iCs/>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Жилет прямого силуэта, с притачным воротником.</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Жилет выполнен </w:t>
      </w:r>
      <w:r>
        <w:rPr>
          <w:rFonts w:ascii="Times New Roman" w:hAnsi="Times New Roman" w:eastAsia="Times New Roman" w:cs="Times New Roman"/>
          <w:color w:val="000000"/>
          <w:sz w:val="28"/>
          <w:szCs w:val="28"/>
          <w:highlight w:val="white"/>
          <w:lang w:eastAsia="ru-RU"/>
        </w:rPr>
        <w:br/>
      </w:r>
      <w:r>
        <w:rPr>
          <w:rFonts w:ascii="Times New Roman" w:hAnsi="Times New Roman" w:eastAsia="Times New Roman" w:cs="Times New Roman"/>
          <w:color w:val="000000"/>
          <w:sz w:val="28"/>
          <w:szCs w:val="28"/>
          <w:highlight w:val="white"/>
          <w:lang w:eastAsia="ru-RU"/>
        </w:rPr>
        <w:t xml:space="preserve">из искусственного меха.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Полочки жилета цельнокроеные, с закругленными бортами.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На подкладку левой полочки нас</w:t>
      </w:r>
      <w:r>
        <w:rPr>
          <w:rFonts w:ascii="Times New Roman" w:hAnsi="Times New Roman" w:eastAsia="Times New Roman" w:cs="Times New Roman"/>
          <w:color w:val="000000"/>
          <w:sz w:val="28"/>
          <w:szCs w:val="28"/>
          <w:highlight w:val="white"/>
          <w:lang w:eastAsia="ru-RU"/>
        </w:rPr>
        <w:t xml:space="preserve">трочен нагрудный накладной карман, выполненный из основной ткани. По центру горловины спинки жилета, втачана пата, выполненная из основной ткани, с контактной лентой. С изнаночной стороны жилета (со стороны меха) по центру горловины спинки втачана вешалка.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Воротник – отложной, выполнен из искусственного меха.</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К куртке жилет пристегивается </w:t>
        <w:br/>
        <w:t xml:space="preserve">на тесьму-молнию по бортам; по воротнику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на четыре обмётанные петли </w:t>
        <w:br/>
        <w:t xml:space="preserve">и пуговицы; под проймами у боковых швов, по горловине </w:t>
      </w:r>
      <w:r>
        <w:rPr>
          <w:rFonts w:ascii="Times New Roman" w:hAnsi="Times New Roman" w:eastAsia="Times New Roman" w:cs="Times New Roman"/>
          <w:color w:val="000000"/>
          <w:sz w:val="28"/>
          <w:szCs w:val="28"/>
          <w:highlight w:val="white"/>
          <w:lang w:eastAsia="ru-RU"/>
        </w:rPr>
        <w:t xml:space="preserve">со стороны полочек </w:t>
        <w:br/>
        <w:t xml:space="preserve">и в области плечевых швов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на навесную петлю и пуговицу; по центру горловины </w:t>
        <w:br/>
        <w:t xml:space="preserve">спинки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на контактную ленту.</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Срезы бортов, пройм и низа жилета окантованы тесьмой.</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iCs/>
          <w:color w:val="000000"/>
          <w:sz w:val="28"/>
          <w:szCs w:val="28"/>
          <w:highlight w:val="white"/>
        </w:rPr>
      </w:pPr>
      <w:r>
        <w:rPr>
          <w:rFonts w:ascii="Times New Roman" w:hAnsi="Times New Roman" w:eastAsia="Times New Roman" w:cs="Times New Roman"/>
          <w:bCs/>
          <w:iCs/>
          <w:color w:val="000000"/>
          <w:sz w:val="28"/>
          <w:szCs w:val="28"/>
          <w:highlight w:val="white"/>
          <w:lang w:eastAsia="ru-RU"/>
        </w:rPr>
        <w:t xml:space="preserve">Полукомбинезон с</w:t>
      </w:r>
      <w:r>
        <w:rPr>
          <w:rFonts w:ascii="Times New Roman" w:hAnsi="Times New Roman" w:eastAsia="Times New Roman" w:cs="Times New Roman"/>
          <w:color w:val="000000"/>
          <w:sz w:val="28"/>
          <w:szCs w:val="28"/>
          <w:highlight w:val="white"/>
          <w:lang w:eastAsia="ru-RU"/>
        </w:rPr>
        <w:t xml:space="preserve"> притачной утепленной подкладкой, с центральной бортовой застежкой на тесьму-молнию (тесьма-молния закрыта). Полукомбинезон с притачным лифом и спинкой.</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Передние половинки полукомбинезона цельнокроеные с задними. В области линии талии </w:t>
      </w:r>
      <w:r>
        <w:rPr>
          <w:rFonts w:ascii="Times New Roman" w:hAnsi="Times New Roman" w:eastAsia="Times New Roman" w:cs="Times New Roman"/>
          <w:color w:val="000000"/>
          <w:sz w:val="28"/>
          <w:szCs w:val="28"/>
          <w:highlight w:val="white"/>
          <w:lang w:eastAsia="ru-RU"/>
        </w:rPr>
        <w:t xml:space="preserve">на полукомбинезон настрочены шесть широких шлёвок: две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на передних половинках, четыре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на задних половинках.</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На правой половинке полукомбинезона обработан прорезной карман, застегивающийся на тесьму-молнию.</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Ширина спинки по линии талии регулируется эластичной лентой.</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Бретели полукомбинезона выполнены из основной ткани </w:t>
        <w:br/>
        <w:t xml:space="preserve">и ленты-стропы. Длина бретелей регулируется </w:t>
      </w:r>
      <w:r>
        <w:rPr>
          <w:rFonts w:ascii="Times New Roman" w:hAnsi="Times New Roman" w:eastAsia="Times New Roman" w:cs="Times New Roman"/>
          <w:color w:val="000000"/>
          <w:sz w:val="28"/>
          <w:szCs w:val="28"/>
          <w:highlight w:val="white"/>
          <w:lang w:eastAsia="ru-RU"/>
        </w:rPr>
        <w:t xml:space="preserve">с помощью закрытой эластичной ленты. Бретели застегиваются на защелку-трезубец.</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 нижней части передних </w:t>
        <w:br/>
        <w:t xml:space="preserve">и задних половинок полукомбинезона в два ряда настрочена СВП (шириной 2,5 см).</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iCs/>
          <w:color w:val="000000"/>
          <w:sz w:val="28"/>
          <w:szCs w:val="28"/>
          <w:highlight w:val="white"/>
          <w:lang w:eastAsia="ru-RU"/>
        </w:rPr>
        <w:t xml:space="preserve">Утепленная подкладка полукомбинезона</w:t>
      </w:r>
      <w:r>
        <w:rPr>
          <w:rFonts w:ascii="Times New Roman" w:hAnsi="Times New Roman" w:eastAsia="Times New Roman" w:cs="Times New Roman"/>
          <w:iCs/>
          <w:color w:val="000000"/>
          <w:sz w:val="28"/>
          <w:szCs w:val="28"/>
          <w:highlight w:val="white"/>
          <w:lang w:eastAsia="ru-RU"/>
        </w:rPr>
        <w:t xml:space="preserve"> </w:t>
      </w:r>
      <w:r>
        <w:rPr>
          <w:rFonts w:ascii="Times New Roman" w:hAnsi="Times New Roman" w:eastAsia="Times New Roman" w:cs="Times New Roman"/>
          <w:iCs/>
          <w:color w:val="000000"/>
          <w:sz w:val="28"/>
          <w:szCs w:val="28"/>
          <w:highlight w:val="white"/>
          <w:lang w:eastAsia="ru-RU"/>
        </w:rPr>
        <w:t xml:space="preserve">выстегана с утеплителем вертикальными строчками.</w:t>
      </w:r>
      <w:r>
        <w:rPr>
          <w:rFonts w:ascii="Times New Roman" w:hAnsi="Times New Roman" w:eastAsia="Times New Roman" w:cs="Times New Roman"/>
          <w:iCs/>
          <w:color w:val="000000"/>
          <w:sz w:val="28"/>
          <w:szCs w:val="28"/>
          <w:highlight w:val="white"/>
        </w:rPr>
      </w:r>
      <w:r>
        <w:rPr>
          <w:rFonts w:ascii="Times New Roman" w:hAnsi="Times New Roman" w:eastAsia="Times New Roman" w:cs="Times New Roman"/>
          <w:iCs/>
          <w:color w:val="000000"/>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iCs/>
          <w:color w:val="000000"/>
          <w:sz w:val="28"/>
          <w:szCs w:val="28"/>
          <w:highlight w:val="white"/>
        </w:rPr>
      </w:r>
      <w:r>
        <w:rPr>
          <w:rFonts w:ascii="Times New Roman" w:hAnsi="Times New Roman" w:eastAsia="Times New Roman" w:cs="Times New Roman"/>
          <w:color w:val="000000"/>
          <w:sz w:val="28"/>
          <w:szCs w:val="28"/>
          <w:highlight w:val="white"/>
          <w:lang w:eastAsia="ru-RU"/>
        </w:rPr>
        <mc:AlternateContent>
          <mc:Choice Requires="wpg">
            <w:drawing>
              <wp:inline xmlns:wp="http://schemas.openxmlformats.org/drawingml/2006/wordprocessingDrawing" distT="0" distB="0" distL="0" distR="0">
                <wp:extent cx="2494081" cy="2865852"/>
                <wp:effectExtent l="0" t="0" r="0" b="0"/>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00913" name="Picture 7"/>
                        <pic:cNvPicPr>
                          <a:picLocks noChangeAspect="1"/>
                        </pic:cNvPicPr>
                        <pic:nvPr/>
                      </pic:nvPicPr>
                      <pic:blipFill>
                        <a:blip r:embed="rId58"/>
                        <a:stretch/>
                      </pic:blipFill>
                      <pic:spPr bwMode="auto">
                        <a:xfrm rot="0" flipH="0" flipV="0">
                          <a:off x="0" y="0"/>
                          <a:ext cx="2494080" cy="2865852"/>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196.38pt;height:225.66pt;mso-wrap-distance-left:0.00pt;mso-wrap-distance-top:0.00pt;mso-wrap-distance-right:0.00pt;mso-wrap-distance-bottom:0.00pt;rotation:0;" stroked="false">
                <v:path textboxrect="0,0,0,0"/>
                <v:imagedata r:id="rId58"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iCs/>
          <w:color w:val="00000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46</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rPr>
      </w:pPr>
      <w:r>
        <w:rPr>
          <w:rFonts w:ascii="Times New Roman" w:hAnsi="Times New Roman" w:eastAsia="Times New Roman" w:cs="Times New Roman"/>
          <w:b/>
          <w:bCs/>
          <w:sz w:val="28"/>
          <w:szCs w:val="28"/>
          <w:highlight w:val="white"/>
          <w:lang w:eastAsia="ru-RU"/>
        </w:rPr>
        <w:t xml:space="preserve">Шапка-ушанка</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color w:val="000000"/>
          <w:sz w:val="28"/>
          <w:szCs w:val="28"/>
          <w:highlight w:val="white"/>
          <w:lang w:eastAsia="ru-RU"/>
        </w:rPr>
        <w:t xml:space="preserve">утепленная</w:t>
      </w:r>
      <w:r>
        <w:rPr>
          <w:rFonts w:ascii="Times New Roman" w:hAnsi="Times New Roman" w:eastAsia="Times New Roman" w:cs="Times New Roman"/>
          <w:b/>
          <w:bCs/>
          <w:color w:val="000000"/>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специальная (полевая) зимняя </w:t>
        <w:br/>
        <w:t xml:space="preserve">(для всех групп должностей гражданской службы).</w:t>
      </w:r>
      <w:r>
        <w:rPr>
          <w:rFonts w:ascii="Times New Roman" w:hAnsi="Times New Roman" w:eastAsia="Times New Roman" w:cs="Times New Roman"/>
          <w:b/>
          <w:bCs/>
          <w:color w:val="000000" w:themeColor="text1"/>
          <w:sz w:val="28"/>
          <w:szCs w:val="28"/>
          <w:highlight w:val="white"/>
        </w:rPr>
      </w:r>
      <w:r>
        <w:rPr>
          <w:rFonts w:ascii="Times New Roman" w:hAnsi="Times New Roman" w:eastAsia="Times New Roman" w:cs="Times New Roman"/>
          <w:b/>
          <w:bCs/>
          <w:color w:val="000000" w:themeColor="text1"/>
          <w:sz w:val="28"/>
          <w:szCs w:val="28"/>
          <w:highlight w:val="white"/>
        </w:rPr>
      </w:r>
    </w:p>
    <w:p>
      <w:pPr>
        <w:ind w:left="0" w:right="0" w:firstLine="708"/>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t xml:space="preserve">Шапка-ушанка утепленная (рисунок 47) специальная (полевая) зимняя изготавливается </w:t>
      </w:r>
      <w:r>
        <w:rPr>
          <w:rFonts w:ascii="Times New Roman" w:hAnsi="Times New Roman" w:eastAsia="Times New Roman" w:cs="Times New Roman"/>
          <w:bCs/>
          <w:color w:val="000000" w:themeColor="text1"/>
          <w:sz w:val="28"/>
          <w:szCs w:val="28"/>
          <w:highlight w:val="white"/>
          <w:lang w:eastAsia="ru-RU"/>
        </w:rPr>
        <w:t xml:space="preserve">из синтетической ткани темно-серого цвета </w:t>
      </w:r>
      <w:r>
        <w:rPr>
          <w:rFonts w:ascii="Times New Roman" w:hAnsi="Times New Roman" w:eastAsia="Times New Roman" w:cs="Times New Roman"/>
          <w:bCs/>
          <w:color w:val="000000" w:themeColor="text1"/>
          <w:sz w:val="28"/>
          <w:szCs w:val="28"/>
          <w:highlight w:val="white"/>
          <w:lang w:eastAsia="ru-RU"/>
        </w:rPr>
        <w:t xml:space="preserve">с мембраной</w:t>
      </w:r>
      <w:r>
        <w:rPr>
          <w:rFonts w:ascii="Times New Roman" w:hAnsi="Times New Roman" w:eastAsia="Times New Roman" w:cs="Times New Roman"/>
          <w:bCs/>
          <w:color w:val="000000"/>
          <w:sz w:val="28"/>
          <w:szCs w:val="28"/>
          <w:highlight w:val="white"/>
          <w:lang w:eastAsia="ru-RU"/>
        </w:rPr>
        <w:t xml:space="preserve">, </w:t>
        <w:br/>
        <w:t xml:space="preserve">на подкладке</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Шапка-ушанка</w:t>
      </w:r>
      <w:r>
        <w:rPr>
          <w:rFonts w:ascii="Times New Roman" w:hAnsi="Times New Roman" w:eastAsia="Times New Roman" w:cs="Times New Roman"/>
          <w:color w:val="000000"/>
          <w:sz w:val="28"/>
          <w:szCs w:val="28"/>
          <w:highlight w:val="white"/>
          <w:lang w:eastAsia="ru-RU"/>
        </w:rPr>
        <w:t xml:space="preserve"> состоит из головки, козырька и назатыльника </w:t>
        <w:br/>
        <w:t xml:space="preserve">с цельнокроеными наушниками.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Головка состоит </w:t>
      </w:r>
      <w:r>
        <w:rPr>
          <w:rFonts w:ascii="Times New Roman" w:hAnsi="Times New Roman" w:eastAsia="Times New Roman" w:cs="Times New Roman"/>
          <w:color w:val="000000"/>
          <w:sz w:val="28"/>
          <w:szCs w:val="28"/>
          <w:highlight w:val="white"/>
          <w:lang w:eastAsia="ru-RU"/>
        </w:rPr>
        <w:t xml:space="preserve">из двух центральных деталей </w:t>
        <w:br/>
        <w:t xml:space="preserve">и двух боковых стенок.</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Для фиксирования </w:t>
      </w:r>
      <w:r>
        <w:rPr>
          <w:rFonts w:ascii="Times New Roman" w:hAnsi="Times New Roman" w:eastAsia="Times New Roman" w:cs="Times New Roman"/>
          <w:color w:val="000000"/>
          <w:sz w:val="28"/>
          <w:szCs w:val="28"/>
          <w:highlight w:val="white"/>
          <w:lang w:eastAsia="ru-RU"/>
        </w:rPr>
        <w:t xml:space="preserve">в открытом и закрытом виде </w:t>
        <w:br/>
        <w:t xml:space="preserve">на наушниках и козырьке настрочена контактная лента. На козырьке контактная лента круглая.</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sz w:val="28"/>
          <w:szCs w:val="28"/>
          <w:highlight w:val="white"/>
          <w:lang w:eastAsia="ru-RU"/>
        </w:rPr>
        <w:t xml:space="preserve">Лицевые детали козырька, назатыльника с наушниками выполнены из искусственного меха. Головка, внутренние детали козырька, назатыльника </w:t>
        <w:br/>
        <w:t xml:space="preserve">с наушниками выполнены из ткани верха.</w:t>
      </w:r>
      <w:r>
        <w:rPr>
          <w:rFonts w:ascii="Times New Roman" w:hAnsi="Times New Roman" w:eastAsia="Times New Roman" w:cs="Times New Roman"/>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Подкладка шапки-ушанки состоит из двух центральных деталей и двух боковых стенок.</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На центральной части отворота шапки расположена единая (общегражданская) кокарда установленного образца.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8"/>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themeColor="text1"/>
          <w:sz w:val="28"/>
          <w:szCs w:val="28"/>
          <w:highlight w:val="white"/>
          <w:lang w:eastAsia="ru-RU"/>
        </w:rPr>
        <mc:AlternateContent>
          <mc:Choice Requires="wpg">
            <w:drawing>
              <wp:inline xmlns:wp="http://schemas.openxmlformats.org/drawingml/2006/wordprocessingDrawing" distT="0" distB="0" distL="0" distR="0">
                <wp:extent cx="2733575" cy="2665065"/>
                <wp:effectExtent l="4762" t="4762" r="4762" b="4762"/>
                <wp:docPr id="51" name="Рисунок 3" descr="C:\Users\User\Desktop\Ольге (Ространснадзор)\К приказу\Шапка-уш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19773" name="Picture 3" descr="C:\Users\User\Desktop\Ольге (Ространснадзор)\К приказу\Шапка-ушанка.jpg"/>
                        <pic:cNvPicPr>
                          <a:picLocks noChangeAspect="1"/>
                        </pic:cNvPicPr>
                        <pic:nvPr/>
                      </pic:nvPicPr>
                      <pic:blipFill>
                        <a:blip r:embed="rId59"/>
                        <a:stretch/>
                      </pic:blipFill>
                      <pic:spPr bwMode="auto">
                        <a:xfrm flipH="0" flipV="0">
                          <a:off x="0" y="0"/>
                          <a:ext cx="2733574" cy="2665064"/>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215.24pt;height:209.85pt;mso-wrap-distance-left:0.00pt;mso-wrap-distance-top:0.00pt;mso-wrap-distance-right:0.00pt;mso-wrap-distance-bottom:0.00pt;" stroked="f" strokeweight="0.75pt">
                <v:path textboxrect="0,0,0,0"/>
                <v:imagedata r:id="rId59"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iCs/>
          <w:color w:val="000000"/>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47</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both"/>
        <w:spacing w:after="0" w:afterAutospacing="0" w:line="283" w:lineRule="atLeast"/>
        <w:rPr>
          <w:rFonts w:ascii="Times New Roman" w:hAnsi="Times New Roman" w:eastAsia="Times New Roman" w:cs="Calibri"/>
          <w:b/>
          <w:bCs/>
          <w:sz w:val="28"/>
          <w:szCs w:val="28"/>
          <w:highlight w:val="whit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Calibri"/>
          <w:b/>
          <w:bCs/>
          <w:sz w:val="28"/>
          <w:szCs w:val="28"/>
          <w:highlight w:val="white"/>
        </w:rPr>
      </w:r>
      <w:r>
        <w:rPr>
          <w:rFonts w:ascii="Times New Roman" w:hAnsi="Times New Roman" w:eastAsia="Times New Roman" w:cs="Calibri"/>
          <w:b/>
          <w:bCs/>
          <w:sz w:val="28"/>
          <w:szCs w:val="28"/>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Ботинки специальные (полевые) зимние</w:t>
      </w:r>
      <w:r>
        <w:rPr>
          <w:rFonts w:ascii="Times New Roman" w:hAnsi="Times New Roman" w:eastAsia="Times New Roman" w:cs="Times New Roman"/>
          <w:b/>
          <w:bCs/>
          <w:sz w:val="28"/>
          <w:szCs w:val="28"/>
          <w:highlight w:val="white"/>
          <w:lang w:eastAsia="ru-RU"/>
        </w:rPr>
        <w:t xml:space="preserve"> черного цвета</w:t>
      </w:r>
      <w:r>
        <w:rPr>
          <w:rFonts w:ascii="Times New Roman" w:hAnsi="Times New Roman" w:eastAsia="Times New Roman" w:cs="Times New Roman"/>
          <w:b/>
          <w:bCs/>
          <w:sz w:val="28"/>
          <w:szCs w:val="28"/>
          <w:highlight w:val="white"/>
          <w:lang w:eastAsia="ru-RU"/>
        </w:rPr>
        <w:t xml:space="preserve"> </w:t>
        <w:br/>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всех групп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rPr>
          <w:rFonts w:ascii="Times New Roman" w:hAnsi="Times New Roman" w:eastAsia="Times New Roman" w:cs="Calibri"/>
          <w:sz w:val="28"/>
          <w:szCs w:val="28"/>
          <w:highlight w:val="white"/>
        </w:rPr>
      </w:pPr>
      <w:r>
        <w:rPr>
          <w:rFonts w:ascii="Times New Roman" w:hAnsi="Times New Roman" w:eastAsia="Times New Roman" w:cs="Calibri"/>
          <w:bCs/>
          <w:iCs/>
          <w:sz w:val="28"/>
          <w:szCs w:val="28"/>
          <w:highlight w:val="white"/>
          <w:lang w:eastAsia="ar-SA"/>
        </w:rPr>
        <w:t xml:space="preserve">Ботинки специальные (полевые) зимние (рисунок 48) с высокими берцами </w:t>
        <w:br/>
        <w:t xml:space="preserve">на формованной из термопластичного</w:t>
      </w:r>
      <w:r>
        <w:rPr>
          <w:rFonts w:ascii="Times New Roman" w:hAnsi="Times New Roman" w:eastAsia="Times New Roman" w:cs="Calibri"/>
          <w:sz w:val="28"/>
          <w:szCs w:val="28"/>
          <w:highlight w:val="white"/>
          <w:lang w:eastAsia="ar-SA"/>
        </w:rPr>
        <w:t xml:space="preserve"> эластомера (ТЭП) подошве </w:t>
      </w:r>
      <w:r>
        <w:rPr>
          <w:rFonts w:ascii="Times New Roman" w:hAnsi="Times New Roman" w:eastAsia="Times New Roman" w:cs="Calibri"/>
          <w:sz w:val="28"/>
          <w:szCs w:val="28"/>
          <w:highlight w:val="white"/>
          <w:lang w:eastAsia="ar-SA"/>
        </w:rPr>
        <w:t xml:space="preserve">изготавливаются из юфтевых кож черного цвета </w:t>
      </w:r>
      <w:r>
        <w:rPr>
          <w:rFonts w:ascii="Times New Roman" w:hAnsi="Times New Roman" w:eastAsia="Times New Roman" w:cs="Calibri"/>
          <w:sz w:val="28"/>
          <w:szCs w:val="28"/>
          <w:highlight w:val="white"/>
          <w:lang w:eastAsia="ar-SA"/>
        </w:rPr>
        <w:t xml:space="preserve">с подкладкой</w:t>
      </w:r>
      <w:r>
        <w:rPr>
          <w:rFonts w:ascii="Times New Roman" w:hAnsi="Times New Roman" w:eastAsia="Times New Roman" w:cs="Calibri"/>
          <w:sz w:val="28"/>
          <w:szCs w:val="28"/>
          <w:highlight w:val="white"/>
          <w:lang w:eastAsia="ar-SA"/>
        </w:rPr>
        <w:t xml:space="preserve"> из</w:t>
      </w:r>
      <w:r>
        <w:rPr>
          <w:rFonts w:ascii="Times New Roman" w:hAnsi="Times New Roman" w:eastAsia="Times New Roman" w:cs="Calibri"/>
          <w:sz w:val="28"/>
          <w:szCs w:val="28"/>
          <w:highlight w:val="white"/>
          <w:lang w:eastAsia="ar-SA"/>
        </w:rPr>
        <w:t xml:space="preserve"> искусственного меха клеепрошивным методом крепления подошвы.</w:t>
      </w:r>
      <w:r>
        <w:rPr>
          <w:rFonts w:ascii="Times New Roman" w:hAnsi="Times New Roman" w:eastAsia="Times New Roman" w:cs="Calibri"/>
          <w:sz w:val="28"/>
          <w:szCs w:val="28"/>
          <w:highlight w:val="white"/>
        </w:rPr>
      </w:r>
      <w:r>
        <w:rPr>
          <w:rFonts w:ascii="Times New Roman" w:hAnsi="Times New Roman" w:eastAsia="Times New Roman" w:cs="Calibri"/>
          <w:sz w:val="28"/>
          <w:szCs w:val="28"/>
          <w:highlight w:val="white"/>
        </w:rPr>
      </w:r>
    </w:p>
    <w:p>
      <w:pPr>
        <w:ind w:firstLine="709"/>
        <w:jc w:val="both"/>
        <w:spacing w:after="0" w:afterAutospacing="0" w:line="283" w:lineRule="atLeast"/>
        <w:rPr>
          <w:rFonts w:ascii="Times New Roman" w:hAnsi="Times New Roman" w:eastAsia="Times New Roman" w:cs="Calibri"/>
          <w:sz w:val="28"/>
          <w:szCs w:val="28"/>
          <w:highlight w:val="white"/>
        </w:rPr>
      </w:pPr>
      <w:r>
        <w:rPr>
          <w:rFonts w:ascii="Times New Roman" w:hAnsi="Times New Roman" w:eastAsia="Times New Roman" w:cs="Calibri"/>
          <w:sz w:val="28"/>
          <w:szCs w:val="28"/>
          <w:highlight w:val="white"/>
          <w:lang w:eastAsia="ar-SA"/>
        </w:rPr>
      </w:r>
      <w:r>
        <w:rPr>
          <w:rFonts w:ascii="Times New Roman" w:hAnsi="Times New Roman" w:eastAsia="Times New Roman" w:cs="Calibri"/>
          <w:sz w:val="28"/>
          <w:szCs w:val="28"/>
          <w:highlight w:val="white"/>
        </w:rPr>
      </w:r>
      <w:r>
        <w:rPr>
          <w:rFonts w:ascii="Times New Roman" w:hAnsi="Times New Roman" w:eastAsia="Times New Roman" w:cs="Calibri"/>
          <w:sz w:val="28"/>
          <w:szCs w:val="28"/>
          <w:highlight w:val="white"/>
        </w:rPr>
      </w:r>
    </w:p>
    <w:p>
      <w:pPr>
        <w:ind w:left="-284" w:firstLine="284"/>
        <w:jc w:val="center"/>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highlight w:val="white"/>
        </w:rPr>
        <mc:AlternateContent>
          <mc:Choice Requires="wpg">
            <w:drawing>
              <wp:inline xmlns:wp="http://schemas.openxmlformats.org/drawingml/2006/wordprocessingDrawing" distT="0" distB="0" distL="0" distR="0">
                <wp:extent cx="1987076" cy="2121110"/>
                <wp:effectExtent l="0" t="0" r="0"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09287" name="Рисунок 4"/>
                        <pic:cNvPicPr>
                          <a:picLocks noChangeAspect="1"/>
                        </pic:cNvPicPr>
                        <pic:nvPr/>
                      </pic:nvPicPr>
                      <pic:blipFill>
                        <a:blip r:embed="rId60"/>
                        <a:stretch/>
                      </pic:blipFill>
                      <pic:spPr bwMode="auto">
                        <a:xfrm flipH="0" flipV="0">
                          <a:off x="0" y="0"/>
                          <a:ext cx="1987076" cy="21211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156.46pt;height:167.02pt;mso-wrap-distance-left:0.00pt;mso-wrap-distance-top:0.00pt;mso-wrap-distance-right:0.00pt;mso-wrap-distance-bottom:0.00pt;" stroked="false">
                <v:path textboxrect="0,0,0,0"/>
                <v:imagedata r:id="rId60"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284" w:firstLine="851"/>
        <w:jc w:val="center"/>
        <w:spacing w:after="0" w:afterAutospacing="0" w:line="283" w:lineRule="atLeast"/>
        <w:shd w:val="clear" w:color="auto" w:fill="ffffff"/>
        <w:rPr>
          <w:rFonts w:ascii="Times New Roman" w:hAnsi="Times New Roman"/>
          <w:sz w:val="24"/>
          <w:szCs w:val="24"/>
          <w:highlight w:val="white"/>
        </w:rPr>
      </w:pPr>
      <w:r>
        <w:rPr>
          <w:rFonts w:ascii="Times New Roman" w:hAnsi="Times New Roman"/>
          <w:sz w:val="24"/>
          <w:szCs w:val="24"/>
          <w:highlight w:val="white"/>
          <w:lang w:eastAsia="ru-RU"/>
        </w:rPr>
        <w:t xml:space="preserve">Рисунок 48.</w:t>
      </w:r>
      <w:r>
        <w:rPr>
          <w:rFonts w:ascii="Times New Roman" w:hAnsi="Times New Roman"/>
          <w:sz w:val="24"/>
          <w:szCs w:val="24"/>
          <w:highlight w:val="white"/>
        </w:rPr>
      </w:r>
      <w:r>
        <w:rPr>
          <w:rFonts w:ascii="Times New Roman" w:hAnsi="Times New Roman"/>
          <w:sz w:val="24"/>
          <w:szCs w:val="24"/>
          <w:highlight w:val="white"/>
        </w:rPr>
      </w:r>
    </w:p>
    <w:p>
      <w:pPr>
        <w:ind w:left="0" w:right="0" w:firstLine="0"/>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Подшлемник трикотажный</w:t>
      </w:r>
      <w:r>
        <w:rPr>
          <w:rFonts w:ascii="Times New Roman" w:hAnsi="Times New Roman" w:eastAsia="Times New Roman" w:cs="Times New Roman"/>
          <w:b/>
          <w:bCs/>
          <w:sz w:val="28"/>
          <w:szCs w:val="28"/>
          <w:highlight w:val="white"/>
          <w:lang w:eastAsia="ru-RU"/>
        </w:rPr>
        <w:t xml:space="preserve"> специальный (полевой) </w:t>
        <w:br/>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всех групп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widowControl w:val="off"/>
        <w:rPr>
          <w:rFonts w:ascii="Times New Roman" w:hAnsi="Times New Roman" w:eastAsia="Times New Roman" w:cs="Calibri"/>
          <w:bCs/>
          <w:sz w:val="28"/>
          <w:szCs w:val="28"/>
          <w:highlight w:val="white"/>
        </w:rPr>
      </w:pPr>
      <w:r>
        <w:rPr>
          <w:rFonts w:ascii="Times New Roman" w:hAnsi="Times New Roman" w:eastAsia="Times New Roman" w:cs="Calibri"/>
          <w:bCs/>
          <w:sz w:val="28"/>
          <w:szCs w:val="28"/>
          <w:highlight w:val="white"/>
          <w:lang w:eastAsia="ar-SA"/>
        </w:rPr>
        <w:t xml:space="preserve">Подшлемник трикотажный (рисунок 49) специальный (полевой), полушерстяной черного цвета </w:t>
      </w:r>
      <w:r>
        <w:rPr>
          <w:rFonts w:ascii="Times New Roman" w:hAnsi="Times New Roman" w:eastAsia="Times New Roman" w:cs="Calibri"/>
          <w:bCs/>
          <w:sz w:val="28"/>
          <w:szCs w:val="28"/>
          <w:highlight w:val="white"/>
          <w:lang w:eastAsia="ar-SA"/>
        </w:rPr>
        <w:t xml:space="preserve">с вырезом для лица.</w:t>
      </w:r>
      <w:r>
        <w:rPr>
          <w:rFonts w:ascii="Times New Roman" w:hAnsi="Times New Roman" w:eastAsia="Times New Roman" w:cs="Calibri"/>
          <w:bCs/>
          <w:sz w:val="28"/>
          <w:szCs w:val="28"/>
          <w:highlight w:val="white"/>
        </w:rPr>
      </w:r>
      <w:r>
        <w:rPr>
          <w:rFonts w:ascii="Times New Roman" w:hAnsi="Times New Roman" w:eastAsia="Times New Roman" w:cs="Calibri"/>
          <w:bCs/>
          <w:sz w:val="28"/>
          <w:szCs w:val="28"/>
          <w:highlight w:val="white"/>
        </w:rPr>
      </w:r>
    </w:p>
    <w:p>
      <w:pPr>
        <w:jc w:val="center"/>
        <w:spacing w:after="0" w:afterAutospacing="0" w:line="283" w:lineRule="atLeast"/>
        <w:widowControl w:val="off"/>
        <w:rPr>
          <w:rFonts w:ascii="Times New Roman" w:hAnsi="Times New Roman" w:eastAsia="Times New Roman" w:cs="Calibri"/>
          <w:sz w:val="28"/>
          <w:szCs w:val="28"/>
          <w:highlight w:val="white"/>
        </w:rPr>
      </w:pPr>
      <w:r>
        <w:rPr>
          <w:rFonts w:ascii="Times New Roman" w:hAnsi="Times New Roman" w:eastAsia="Times New Roman" w:cs="Calibri"/>
          <w:sz w:val="28"/>
          <w:szCs w:val="28"/>
          <w:highlight w:val="white"/>
          <w:lang w:eastAsia="ar-SA"/>
        </w:rPr>
      </w:r>
      <w:r>
        <w:rPr>
          <w:rFonts w:ascii="Times New Roman" w:hAnsi="Times New Roman" w:eastAsia="Times New Roman" w:cs="Calibri"/>
          <w:sz w:val="28"/>
          <w:szCs w:val="28"/>
          <w:highlight w:val="white"/>
        </w:rPr>
      </w:r>
      <w:r>
        <w:rPr>
          <w:rFonts w:ascii="Times New Roman" w:hAnsi="Times New Roman" w:eastAsia="Times New Roman" w:cs="Calibri"/>
          <w:sz w:val="28"/>
          <w:szCs w:val="28"/>
          <w:highlight w:val="white"/>
        </w:rPr>
      </w:r>
    </w:p>
    <w:p>
      <w:pPr>
        <w:jc w:val="center"/>
        <w:spacing w:after="0" w:afterAutospacing="0" w:line="283" w:lineRule="atLeast"/>
        <w:widowControl w:val="off"/>
        <w:rPr>
          <w:rFonts w:ascii="Times New Roman" w:hAnsi="Times New Roman" w:eastAsia="Times New Roman" w:cs="Calibri"/>
          <w:sz w:val="28"/>
          <w:szCs w:val="28"/>
          <w:highlight w:val="white"/>
        </w:rPr>
      </w:pPr>
      <w:r>
        <w:rPr>
          <w:rFonts w:ascii="Times New Roman" w:hAnsi="Times New Roman" w:eastAsia="Times New Roman" w:cs="Calibri"/>
          <w:sz w:val="28"/>
          <w:szCs w:val="28"/>
          <w:highlight w:val="white"/>
          <w:lang w:eastAsia="ru-RU"/>
        </w:rPr>
        <mc:AlternateContent>
          <mc:Choice Requires="wpg">
            <w:drawing>
              <wp:inline xmlns:wp="http://schemas.openxmlformats.org/drawingml/2006/wordprocessingDrawing" distT="0" distB="0" distL="0" distR="0">
                <wp:extent cx="1505435" cy="2325148"/>
                <wp:effectExtent l="6350" t="6350" r="6350" b="635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24799" name="Рисунок 7"/>
                        <pic:cNvPicPr>
                          <a:picLocks noChangeAspect="1"/>
                        </pic:cNvPicPr>
                        <pic:nvPr/>
                      </pic:nvPicPr>
                      <pic:blipFill>
                        <a:blip r:embed="rId61"/>
                        <a:stretch/>
                      </pic:blipFill>
                      <pic:spPr bwMode="auto">
                        <a:xfrm flipH="0" flipV="0">
                          <a:off x="0" y="0"/>
                          <a:ext cx="1505435" cy="232514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118.54pt;height:183.08pt;mso-wrap-distance-left:0.00pt;mso-wrap-distance-top:0.00pt;mso-wrap-distance-right:0.00pt;mso-wrap-distance-bottom:0.00pt;" stroked="f">
                <v:path textboxrect="0,0,0,0"/>
                <v:imagedata r:id="rId61" o:title=""/>
              </v:shape>
            </w:pict>
          </mc:Fallback>
        </mc:AlternateContent>
      </w:r>
      <w:r>
        <w:rPr>
          <w:rFonts w:ascii="Times New Roman" w:hAnsi="Times New Roman" w:eastAsia="Times New Roman" w:cs="Calibri"/>
          <w:sz w:val="28"/>
          <w:szCs w:val="28"/>
          <w:highlight w:val="white"/>
        </w:rPr>
      </w:r>
      <w:r>
        <w:rPr>
          <w:rFonts w:ascii="Times New Roman" w:hAnsi="Times New Roman" w:eastAsia="Times New Roman" w:cs="Calibri"/>
          <w:sz w:val="28"/>
          <w:szCs w:val="28"/>
          <w:highlight w:val="white"/>
        </w:rPr>
      </w:r>
    </w:p>
    <w:p>
      <w:pPr>
        <w:jc w:val="center"/>
        <w:spacing w:after="0" w:afterAutospacing="0" w:line="283" w:lineRule="atLeast"/>
        <w:widowControl w:val="o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sz w:val="24"/>
          <w:szCs w:val="24"/>
          <w:highlight w:val="white"/>
          <w:lang w:eastAsia="ru-RU"/>
        </w:rPr>
        <w:t xml:space="preserve">Рисунок 49</w:t>
      </w:r>
      <w:r>
        <w:rPr>
          <w:rFonts w:ascii="Times New Roman" w:hAnsi="Times New Roman" w:eastAsia="Times New Roman" w:cs="Times New Roman"/>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jc w:val="center"/>
        <w:spacing w:after="0" w:afterAutospacing="0" w:line="283" w:lineRule="atLeast"/>
        <w:widowControl w:val="o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Термобелье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всех групп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Calibri"/>
          <w:b/>
          <w:bCs/>
          <w:color w:val="00b050"/>
          <w:sz w:val="40"/>
          <w:szCs w:val="40"/>
          <w:highlight w:val="white"/>
        </w:rPr>
      </w:pPr>
      <w:r>
        <w:rPr>
          <w:rFonts w:ascii="Times New Roman" w:hAnsi="Times New Roman" w:eastAsia="Times New Roman" w:cs="Calibri"/>
          <w:b/>
          <w:color w:val="00b050"/>
          <w:sz w:val="40"/>
          <w:szCs w:val="40"/>
          <w:highlight w:val="white"/>
        </w:rPr>
      </w:r>
      <w:r>
        <w:rPr>
          <w:rFonts w:ascii="Times New Roman" w:hAnsi="Times New Roman" w:eastAsia="Times New Roman" w:cs="Calibri"/>
          <w:bCs/>
          <w:sz w:val="28"/>
          <w:szCs w:val="28"/>
          <w:highlight w:val="white"/>
          <w:lang w:eastAsia="ar-SA"/>
        </w:rPr>
        <w:t xml:space="preserve">Термобелье</w:t>
      </w:r>
      <w:r>
        <w:rPr>
          <w:rFonts w:ascii="Times New Roman" w:hAnsi="Times New Roman" w:eastAsia="Times New Roman" w:cs="Times New Roman"/>
          <w:bCs/>
          <w:color w:val="000000" w:themeColor="text1"/>
          <w:sz w:val="28"/>
          <w:szCs w:val="28"/>
          <w:highlight w:val="white"/>
          <w:lang w:eastAsia="ru-RU"/>
        </w:rPr>
        <w:t xml:space="preserve"> черного цвета </w:t>
      </w:r>
      <w:r>
        <w:rPr>
          <w:rFonts w:ascii="Times New Roman" w:hAnsi="Times New Roman" w:eastAsia="Times New Roman" w:cs="Times New Roman"/>
          <w:bCs/>
          <w:color w:val="000000" w:themeColor="text1"/>
          <w:sz w:val="28"/>
          <w:szCs w:val="28"/>
          <w:highlight w:val="white"/>
          <w:lang w:eastAsia="ru-RU"/>
        </w:rPr>
        <w:t xml:space="preserve">двухслойное </w:t>
      </w:r>
      <w:r>
        <w:rPr>
          <w:rFonts w:ascii="Times New Roman" w:hAnsi="Times New Roman" w:eastAsia="Times New Roman" w:cs="Times New Roman"/>
          <w:bCs/>
          <w:color w:val="000000" w:themeColor="text1"/>
          <w:sz w:val="28"/>
          <w:szCs w:val="28"/>
          <w:highlight w:val="white"/>
          <w:lang w:eastAsia="ru-RU"/>
        </w:rPr>
        <w:t xml:space="preserve">с антибактерицидной пропиткой (рисунок 50)</w:t>
      </w:r>
      <w:r>
        <w:rPr>
          <w:rFonts w:ascii="Times New Roman" w:hAnsi="Times New Roman" w:eastAsia="Times New Roman" w:cs="Times New Roman"/>
          <w:bCs/>
          <w:color w:val="000000" w:themeColor="text1"/>
          <w:sz w:val="28"/>
          <w:szCs w:val="28"/>
          <w:highlight w:val="white"/>
          <w:lang w:eastAsia="ru-RU"/>
        </w:rPr>
        <w:t xml:space="preserve">.</w:t>
      </w:r>
      <w:r>
        <w:rPr>
          <w:rFonts w:ascii="Times New Roman" w:hAnsi="Times New Roman" w:eastAsia="Times New Roman" w:cs="Calibri"/>
          <w:b/>
          <w:bCs/>
          <w:color w:val="00b050"/>
          <w:sz w:val="40"/>
          <w:szCs w:val="40"/>
          <w:highlight w:val="white"/>
        </w:rPr>
      </w:r>
      <w:r>
        <w:rPr>
          <w:rFonts w:ascii="Times New Roman" w:hAnsi="Times New Roman" w:eastAsia="Times New Roman" w:cs="Calibri"/>
          <w:b/>
          <w:bCs/>
          <w:color w:val="00b050"/>
          <w:sz w:val="40"/>
          <w:szCs w:val="40"/>
          <w:highlight w:val="white"/>
        </w:rPr>
      </w:r>
    </w:p>
    <w:p>
      <w:pPr>
        <w:ind w:left="0" w:right="0" w:firstLine="709"/>
        <w:jc w:val="both"/>
        <w:spacing w:after="0" w:afterAutospacing="0" w:line="283" w:lineRule="atLeast"/>
        <w:shd w:val="clear" w:color="auto" w:fill="ffffff"/>
        <w:rPr>
          <w:rFonts w:ascii="Times New Roman" w:hAnsi="Times New Roman" w:eastAsia="Times New Roman" w:cs="Calibri"/>
          <w:sz w:val="28"/>
          <w:szCs w:val="28"/>
          <w:highlight w:val="white"/>
        </w:rPr>
      </w:pPr>
      <w:r>
        <w:rPr>
          <w:rFonts w:ascii="Times New Roman" w:hAnsi="Times New Roman" w:eastAsia="Times New Roman" w:cs="Calibri"/>
          <w:sz w:val="28"/>
          <w:szCs w:val="28"/>
          <w:highlight w:val="white"/>
          <w:lang w:eastAsia="ar-SA"/>
        </w:rPr>
        <w:t xml:space="preserve">Комплект белья нательного состоит из фуфайки с длинным рукавом </w:t>
      </w:r>
      <w:r>
        <w:rPr>
          <w:rFonts w:ascii="Times New Roman" w:hAnsi="Times New Roman" w:eastAsia="Times New Roman" w:cs="Calibri"/>
          <w:sz w:val="28"/>
          <w:szCs w:val="28"/>
          <w:highlight w:val="white"/>
          <w:lang w:eastAsia="ar-SA"/>
        </w:rPr>
        <w:br/>
      </w:r>
      <w:r>
        <w:rPr>
          <w:rFonts w:ascii="Times New Roman" w:hAnsi="Times New Roman" w:eastAsia="Times New Roman" w:cs="Calibri"/>
          <w:sz w:val="28"/>
          <w:szCs w:val="28"/>
          <w:highlight w:val="white"/>
          <w:lang w:eastAsia="ar-SA"/>
        </w:rPr>
        <w:t xml:space="preserve">и кальсон.</w:t>
      </w:r>
      <w:r>
        <w:rPr>
          <w:rFonts w:ascii="Times New Roman" w:hAnsi="Times New Roman" w:eastAsia="Times New Roman" w:cs="Calibri"/>
          <w:sz w:val="28"/>
          <w:szCs w:val="28"/>
          <w:highlight w:val="white"/>
          <w:lang w:eastAsia="ar-SA"/>
        </w:rPr>
        <w:t xml:space="preserve"> </w:t>
      </w:r>
      <w:r>
        <w:rPr>
          <w:rFonts w:ascii="Times New Roman" w:hAnsi="Times New Roman" w:eastAsia="Times New Roman" w:cs="Calibri"/>
          <w:sz w:val="28"/>
          <w:szCs w:val="28"/>
          <w:highlight w:val="white"/>
          <w:lang w:eastAsia="ar-SA"/>
        </w:rPr>
        <w:t xml:space="preserve">Фуфайка прямого силуэта, горловина окантована, рукава втачные </w:t>
      </w:r>
      <w:r>
        <w:rPr>
          <w:rFonts w:ascii="Times New Roman" w:hAnsi="Times New Roman" w:eastAsia="Times New Roman" w:cs="Calibri"/>
          <w:sz w:val="28"/>
          <w:szCs w:val="28"/>
          <w:highlight w:val="white"/>
          <w:lang w:eastAsia="ar-SA"/>
        </w:rPr>
        <w:br/>
      </w:r>
      <w:r>
        <w:rPr>
          <w:rFonts w:ascii="Times New Roman" w:hAnsi="Times New Roman" w:eastAsia="Times New Roman" w:cs="Calibri"/>
          <w:sz w:val="28"/>
          <w:szCs w:val="28"/>
          <w:highlight w:val="white"/>
          <w:lang w:eastAsia="ar-SA"/>
        </w:rPr>
        <w:t xml:space="preserve">с трикотажными манжетами. Кальсоны с эластичной тесьмой по линии талии, ластовицей, трикотажными манжетами по низу. В шве втачивания ластовицы функциональное отверстие.</w:t>
      </w:r>
      <w:r>
        <w:rPr>
          <w:rFonts w:ascii="Times New Roman" w:hAnsi="Times New Roman" w:eastAsia="Times New Roman" w:cs="Calibri"/>
          <w:sz w:val="28"/>
          <w:szCs w:val="28"/>
          <w:highlight w:val="white"/>
          <w:lang w:eastAsia="ar-SA"/>
        </w:rPr>
        <w:t xml:space="preserve"> </w:t>
      </w:r>
      <w:r>
        <w:rPr>
          <w:rFonts w:ascii="Times New Roman" w:hAnsi="Times New Roman" w:eastAsia="Times New Roman" w:cs="Calibri"/>
          <w:sz w:val="28"/>
          <w:szCs w:val="28"/>
          <w:highlight w:val="white"/>
          <w:lang w:eastAsia="ar-SA"/>
        </w:rPr>
        <w:t xml:space="preserve">Ластовица с вытачкой или формообразующим швом.</w:t>
      </w:r>
      <w:r>
        <w:rPr>
          <w:rFonts w:ascii="Times New Roman" w:hAnsi="Times New Roman" w:eastAsia="Times New Roman" w:cs="Calibri"/>
          <w:sz w:val="28"/>
          <w:szCs w:val="28"/>
          <w:highlight w:val="white"/>
        </w:rPr>
      </w:r>
      <w:r>
        <w:rPr>
          <w:rFonts w:ascii="Times New Roman" w:hAnsi="Times New Roman" w:eastAsia="Times New Roman" w:cs="Calibri"/>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Calibri"/>
          <w:sz w:val="28"/>
          <w:szCs w:val="28"/>
          <w:highlight w:val="white"/>
        </w:rPr>
      </w:pPr>
      <w:r>
        <w:rPr>
          <w:rFonts w:ascii="Times New Roman" w:hAnsi="Times New Roman" w:eastAsia="Times New Roman" w:cs="Calibri"/>
          <w:sz w:val="28"/>
          <w:szCs w:val="28"/>
          <w:highlight w:val="white"/>
        </w:rPr>
      </w:r>
      <w:r>
        <w:rPr>
          <w:rFonts w:ascii="Times New Roman" w:hAnsi="Times New Roman" w:eastAsia="Times New Roman" w:cs="Calibri"/>
          <w:sz w:val="28"/>
          <w:szCs w:val="28"/>
          <w:highlight w:val="white"/>
        </w:rPr>
      </w:r>
      <w:r>
        <w:rPr>
          <w:rFonts w:ascii="Times New Roman" w:hAnsi="Times New Roman" w:eastAsia="Times New Roman" w:cs="Calibri"/>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b/>
          <w:bCs/>
          <w:color w:val="000000" w:themeColor="text1"/>
          <w:sz w:val="28"/>
          <w:szCs w:val="28"/>
          <w:highlight w:val="white"/>
        </w:rPr>
      </w:pPr>
      <w:r>
        <w:rPr>
          <w:rFonts w:ascii="Times New Roman" w:hAnsi="Times New Roman" w:eastAsia="Times New Roman" w:cs="Times New Roman"/>
          <w:b/>
          <w:color w:val="000000" w:themeColor="text1"/>
          <w:sz w:val="28"/>
          <w:szCs w:val="28"/>
          <w:highlight w:val="white"/>
          <w:lang w:eastAsia="ru-RU"/>
        </w:rPr>
        <mc:AlternateContent>
          <mc:Choice Requires="wpg">
            <w:drawing>
              <wp:inline xmlns:wp="http://schemas.openxmlformats.org/drawingml/2006/wordprocessingDrawing" distT="0" distB="0" distL="0" distR="0">
                <wp:extent cx="2119970" cy="2809598"/>
                <wp:effectExtent l="6350" t="6350" r="6350" b="6350"/>
                <wp:docPr id="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50734" name="Рисунок 8"/>
                        <pic:cNvPicPr>
                          <a:picLocks noChangeAspect="1"/>
                        </pic:cNvPicPr>
                        <pic:nvPr/>
                      </pic:nvPicPr>
                      <pic:blipFill>
                        <a:blip r:embed="rId62"/>
                        <a:stretch/>
                      </pic:blipFill>
                      <pic:spPr bwMode="auto">
                        <a:xfrm flipH="0" flipV="0">
                          <a:off x="0" y="0"/>
                          <a:ext cx="2119969" cy="280959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166.93pt;height:221.23pt;mso-wrap-distance-left:0.00pt;mso-wrap-distance-top:0.00pt;mso-wrap-distance-right:0.00pt;mso-wrap-distance-bottom:0.00pt;" stroked="f">
                <v:path textboxrect="0,0,0,0"/>
                <v:imagedata r:id="rId62" o:title=""/>
              </v:shape>
            </w:pict>
          </mc:Fallback>
        </mc:AlternateContent>
      </w:r>
      <w:r>
        <w:rPr>
          <w:rFonts w:ascii="Times New Roman" w:hAnsi="Times New Roman" w:eastAsia="Times New Roman" w:cs="Times New Roman"/>
          <w:b/>
          <w:bCs/>
          <w:color w:val="000000" w:themeColor="text1"/>
          <w:sz w:val="28"/>
          <w:szCs w:val="28"/>
          <w:highlight w:val="white"/>
        </w:rPr>
      </w:r>
      <w:r>
        <w:rPr>
          <w:rFonts w:ascii="Times New Roman" w:hAnsi="Times New Roman" w:eastAsia="Times New Roman" w:cs="Times New Roman"/>
          <w:b/>
          <w:bCs/>
          <w:color w:val="000000" w:themeColor="text1"/>
          <w:sz w:val="28"/>
          <w:szCs w:val="28"/>
          <w:highlight w:val="white"/>
        </w:rPr>
      </w:r>
    </w:p>
    <w:p>
      <w:pPr>
        <w:ind w:left="-425"/>
        <w:jc w:val="center"/>
        <w:spacing w:after="0" w:afterAutospacing="0" w:line="283" w:lineRule="atLeast"/>
        <w:shd w:val="clear" w:color="auto" w:fill="ffffff"/>
        <w:rPr>
          <w:rFonts w:ascii="Times New Roman" w:hAnsi="Times New Roman" w:eastAsia="Calibri" w:cs="Times New Roman"/>
          <w:sz w:val="24"/>
          <w:szCs w:val="24"/>
          <w:highlight w:val="white"/>
        </w:rPr>
      </w:pPr>
      <w:r>
        <w:rPr>
          <w:rFonts w:ascii="Times New Roman" w:hAnsi="Times New Roman" w:eastAsia="Calibri" w:cs="Times New Roman"/>
          <w:sz w:val="24"/>
          <w:szCs w:val="24"/>
          <w:highlight w:val="white"/>
          <w:lang w:eastAsia="ru-RU"/>
        </w:rPr>
        <w:t xml:space="preserve">Рисунок </w:t>
      </w:r>
      <w:r>
        <w:rPr>
          <w:rFonts w:ascii="Times New Roman" w:hAnsi="Times New Roman" w:eastAsia="Calibri" w:cs="Times New Roman"/>
          <w:sz w:val="24"/>
          <w:szCs w:val="24"/>
          <w:highlight w:val="white"/>
          <w:lang w:eastAsia="ru-RU"/>
        </w:rPr>
        <w:t xml:space="preserve">50.</w:t>
      </w:r>
      <w:r>
        <w:rPr>
          <w:rFonts w:ascii="Times New Roman" w:hAnsi="Times New Roman" w:eastAsia="Calibri" w:cs="Times New Roman"/>
          <w:sz w:val="24"/>
          <w:szCs w:val="24"/>
          <w:highlight w:val="white"/>
        </w:rPr>
      </w:r>
      <w:r>
        <w:rPr>
          <w:rFonts w:ascii="Times New Roman" w:hAnsi="Times New Roman" w:eastAsia="Calibri" w:cs="Times New Roman"/>
          <w:sz w:val="24"/>
          <w:szCs w:val="24"/>
          <w:highlight w:val="white"/>
        </w:rPr>
      </w:r>
    </w:p>
    <w:p>
      <w:pPr>
        <w:ind w:left="-425"/>
        <w:jc w:val="center"/>
        <w:spacing w:after="0" w:afterAutospacing="0" w:line="283" w:lineRule="atLeast"/>
        <w:shd w:val="clear" w:color="auto" w:fill="ffffff"/>
        <w:rPr>
          <w:rFonts w:ascii="Times New Roman" w:hAnsi="Times New Roman" w:eastAsia="Times New Roman" w:cs="Times New Roman"/>
          <w:b/>
          <w:bCs/>
          <w:color w:val="000000" w:themeColor="text1"/>
          <w:sz w:val="24"/>
          <w:szCs w:val="24"/>
          <w:highlight w:val="white"/>
        </w:rPr>
      </w:pPr>
      <w:r>
        <w:rPr>
          <w:rFonts w:ascii="Times New Roman" w:hAnsi="Times New Roman" w:eastAsia="Times New Roman" w:cs="Times New Roman"/>
          <w:b/>
          <w:bCs/>
          <w:color w:val="000000" w:themeColor="text1"/>
          <w:sz w:val="24"/>
          <w:szCs w:val="24"/>
          <w:highlight w:val="white"/>
        </w:rPr>
      </w:r>
      <w:r>
        <w:rPr>
          <w:rFonts w:ascii="Times New Roman" w:hAnsi="Times New Roman" w:eastAsia="Times New Roman" w:cs="Times New Roman"/>
          <w:b/>
          <w:bCs/>
          <w:color w:val="000000" w:themeColor="text1"/>
          <w:sz w:val="24"/>
          <w:szCs w:val="24"/>
          <w:highlight w:val="white"/>
        </w:rPr>
      </w:r>
      <w:r>
        <w:rPr>
          <w:rFonts w:ascii="Times New Roman" w:hAnsi="Times New Roman" w:eastAsia="Times New Roman" w:cs="Times New Roman"/>
          <w:b/>
          <w:bCs/>
          <w:color w:val="000000" w:themeColor="text1"/>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Перчатки-варежки </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lang w:eastAsia="ru-RU"/>
        </w:rPr>
        <w:t xml:space="preserve">для всех групп должностей</w:t>
      </w:r>
      <w:r>
        <w:rPr>
          <w:rFonts w:ascii="Times New Roman" w:hAnsi="Times New Roman" w:eastAsia="Times New Roman" w:cs="Times New Roman"/>
          <w:b/>
          <w:bCs/>
          <w:sz w:val="28"/>
          <w:szCs w:val="28"/>
          <w:highlight w:val="white"/>
          <w:lang w:eastAsia="ru-RU"/>
        </w:rPr>
        <w:t xml:space="preserve"> гражданской службы)</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sz w:val="28"/>
          <w:szCs w:val="28"/>
          <w:highlight w:val="white"/>
          <w14:ligatures w14:val="none"/>
        </w:rPr>
      </w:r>
      <w:r>
        <w:rPr>
          <w:rFonts w:ascii="Times New Roman" w:hAnsi="Times New Roman" w:eastAsia="Times New Roman" w:cs="Times New Roman"/>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Calibri"/>
          <w:sz w:val="28"/>
          <w:szCs w:val="28"/>
          <w:highlight w:val="white"/>
        </w:rPr>
      </w:pPr>
      <w:r>
        <w:rPr>
          <w:rFonts w:ascii="Times New Roman" w:hAnsi="Times New Roman" w:eastAsia="Times New Roman" w:cs="Calibri"/>
          <w:bCs/>
          <w:sz w:val="28"/>
          <w:szCs w:val="28"/>
          <w:highlight w:val="white"/>
          <w:lang w:eastAsia="ar-SA"/>
        </w:rPr>
        <w:t xml:space="preserve">Перчатки-варежки (рисунок 51) флисовые п</w:t>
      </w:r>
      <w:r>
        <w:rPr>
          <w:rFonts w:ascii="Times New Roman" w:hAnsi="Times New Roman" w:eastAsia="Times New Roman" w:cs="Calibri"/>
          <w:bCs/>
          <w:sz w:val="28"/>
          <w:szCs w:val="28"/>
          <w:highlight w:val="white"/>
          <w:lang w:eastAsia="ar-SA"/>
        </w:rPr>
        <w:t xml:space="preserve">редусматривают два способа эксплуатации: с надетой верхней частью, закрывающей пальцы (варежки), </w:t>
        <w:br/>
        <w:t xml:space="preserve">и с откинутой верхней частью (перчатки). В положении «перчатка» указательный </w:t>
        <w:br/>
        <w:t xml:space="preserve">и средний пальцы открыты.</w:t>
      </w:r>
      <w:r>
        <w:rPr>
          <w:rFonts w:ascii="Times New Roman" w:hAnsi="Times New Roman" w:eastAsia="Times New Roman" w:cs="Calibri"/>
          <w:bCs/>
          <w:sz w:val="28"/>
          <w:szCs w:val="28"/>
          <w:highlight w:val="white"/>
          <w:lang w:eastAsia="ar-SA"/>
        </w:rPr>
        <w:t xml:space="preserve"> </w:t>
      </w:r>
      <w:r>
        <w:rPr>
          <w:rFonts w:ascii="Times New Roman" w:hAnsi="Times New Roman" w:eastAsia="Times New Roman" w:cs="Calibri"/>
          <w:bCs/>
          <w:sz w:val="28"/>
          <w:szCs w:val="28"/>
          <w:highlight w:val="white"/>
          <w:lang w:eastAsia="ar-SA"/>
        </w:rPr>
        <w:t xml:space="preserve">В обоих положениях предусмотрена возможность открыть большой палец.</w:t>
      </w:r>
      <w:r>
        <w:rPr>
          <w:rFonts w:ascii="Times New Roman" w:hAnsi="Times New Roman" w:eastAsia="Times New Roman" w:cs="Calibri"/>
          <w:sz w:val="28"/>
          <w:szCs w:val="28"/>
          <w:highlight w:val="white"/>
        </w:rPr>
      </w:r>
      <w:r>
        <w:rPr>
          <w:rFonts w:ascii="Times New Roman" w:hAnsi="Times New Roman" w:eastAsia="Times New Roman" w:cs="Calibri"/>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Calibri"/>
          <w:sz w:val="28"/>
          <w:szCs w:val="28"/>
          <w:highlight w:val="white"/>
        </w:rPr>
      </w:pPr>
      <w:r>
        <w:rPr>
          <w:rFonts w:ascii="Times New Roman" w:hAnsi="Times New Roman" w:eastAsia="Times New Roman" w:cs="Calibri"/>
          <w:sz w:val="28"/>
          <w:szCs w:val="28"/>
          <w:highlight w:val="white"/>
        </w:rPr>
      </w:r>
      <w:r>
        <w:rPr>
          <w:rFonts w:ascii="Times New Roman" w:hAnsi="Times New Roman" w:eastAsia="Times New Roman" w:cs="Calibri"/>
          <w:sz w:val="28"/>
          <w:szCs w:val="28"/>
          <w:highlight w:val="white"/>
        </w:rPr>
      </w:r>
      <w:r>
        <w:rPr>
          <w:rFonts w:ascii="Times New Roman" w:hAnsi="Times New Roman" w:eastAsia="Times New Roman" w:cs="Calibri"/>
          <w:sz w:val="28"/>
          <w:szCs w:val="28"/>
          <w:highlight w:val="white"/>
        </w:rPr>
      </w:r>
    </w:p>
    <w:p>
      <w:pPr>
        <w:ind w:left="-425" w:firstLine="709"/>
        <w:jc w:val="center"/>
        <w:spacing w:after="0" w:afterAutospacing="0" w:line="283" w:lineRule="atLeast"/>
        <w:shd w:val="clear" w:color="auto" w:fill="ffffff"/>
        <w:rPr>
          <w:rFonts w:ascii="Times New Roman" w:hAnsi="Times New Roman" w:eastAsia="Times New Roman" w:cs="Times New Roman"/>
          <w:b/>
          <w:bCs/>
          <w:color w:val="000000"/>
          <w:sz w:val="28"/>
          <w:szCs w:val="28"/>
          <w:highlight w:val="white"/>
        </w:rPr>
      </w:pPr>
      <w:r>
        <w:rPr>
          <w:rFonts w:ascii="Times New Roman" w:hAnsi="Times New Roman" w:eastAsia="Times New Roman" w:cs="Times New Roman"/>
          <w:b/>
          <w:bCs/>
          <w:color w:val="000000"/>
          <w:sz w:val="28"/>
          <w:szCs w:val="28"/>
          <w:highlight w:val="white"/>
          <w:lang w:eastAsia="ru-RU"/>
        </w:rPr>
      </w:r>
      <w:r>
        <w:rPr>
          <w:rFonts w:ascii="Times New Roman" w:hAnsi="Times New Roman" w:eastAsia="Times New Roman" w:cs="Times New Roman"/>
          <w:b/>
          <w:bCs/>
          <w:color w:val="000000"/>
          <w:sz w:val="28"/>
          <w:szCs w:val="28"/>
          <w:highlight w:val="white"/>
          <w:lang w:eastAsia="ru-RU"/>
        </w:rPr>
        <mc:AlternateContent>
          <mc:Choice Requires="wpg">
            <w:drawing>
              <wp:inline xmlns:wp="http://schemas.openxmlformats.org/drawingml/2006/wordprocessingDrawing" distT="0" distB="0" distL="0" distR="0">
                <wp:extent cx="3364502" cy="2336213"/>
                <wp:effectExtent l="0" t="0" r="0"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38449" name="Picture 8"/>
                        <pic:cNvPicPr>
                          <a:picLocks noChangeAspect="1"/>
                        </pic:cNvPicPr>
                        <pic:nvPr/>
                      </pic:nvPicPr>
                      <pic:blipFill>
                        <a:blip r:embed="rId63"/>
                        <a:stretch/>
                      </pic:blipFill>
                      <pic:spPr bwMode="auto">
                        <a:xfrm flipH="0" flipV="0">
                          <a:off x="0" y="0"/>
                          <a:ext cx="3364501" cy="2336213"/>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264.92pt;height:183.95pt;mso-wrap-distance-left:0.00pt;mso-wrap-distance-top:0.00pt;mso-wrap-distance-right:0.00pt;mso-wrap-distance-bottom:0.00pt;" stroked="false">
                <v:path textboxrect="0,0,0,0"/>
                <v:imagedata r:id="rId63" o:title=""/>
              </v:shape>
            </w:pict>
          </mc:Fallback>
        </mc:AlternateContent>
      </w:r>
      <w:r>
        <w:rPr>
          <w:rFonts w:ascii="Times New Roman" w:hAnsi="Times New Roman" w:eastAsia="Times New Roman" w:cs="Times New Roman"/>
          <w:b/>
          <w:bCs/>
          <w:color w:val="000000"/>
          <w:sz w:val="28"/>
          <w:szCs w:val="28"/>
          <w:highlight w:val="white"/>
        </w:rPr>
      </w:r>
      <w:r>
        <w:rPr>
          <w:rFonts w:ascii="Times New Roman" w:hAnsi="Times New Roman" w:eastAsia="Times New Roman" w:cs="Times New Roman"/>
          <w:b/>
          <w:bCs/>
          <w:color w:val="000000"/>
          <w:sz w:val="28"/>
          <w:szCs w:val="28"/>
          <w:highlight w:val="white"/>
        </w:rPr>
      </w:r>
    </w:p>
    <w:p>
      <w:pPr>
        <w:ind w:left="-425" w:firstLine="851"/>
        <w:jc w:val="center"/>
        <w:spacing w:after="0" w:afterAutospacing="0" w:line="283" w:lineRule="atLeast"/>
        <w:shd w:val="clear" w:color="auto" w:fill="ffffff"/>
        <w:rPr>
          <w:rFonts w:ascii="Times New Roman" w:hAnsi="Times New Roman" w:eastAsia="Times New Roman" w:cs="Times New Roman"/>
          <w:color w:val="000000" w:themeColor="text1"/>
          <w:sz w:val="24"/>
          <w:szCs w:val="24"/>
          <w:highlight w:val="white"/>
        </w:rPr>
      </w:pPr>
      <w:r>
        <w:rPr>
          <w:rFonts w:ascii="Times New Roman" w:hAnsi="Times New Roman" w:eastAsia="Times New Roman" w:cs="Times New Roman"/>
          <w:bCs/>
          <w:color w:val="000000" w:themeColor="text1"/>
          <w:sz w:val="24"/>
          <w:szCs w:val="24"/>
          <w:highlight w:val="white"/>
          <w:lang w:eastAsia="ru-RU"/>
        </w:rPr>
        <w:t xml:space="preserve">Рисунок </w:t>
      </w:r>
      <w:r>
        <w:rPr>
          <w:rFonts w:ascii="Times New Roman" w:hAnsi="Times New Roman" w:eastAsia="Times New Roman" w:cs="Times New Roman"/>
          <w:bCs/>
          <w:color w:val="000000" w:themeColor="text1"/>
          <w:sz w:val="24"/>
          <w:szCs w:val="24"/>
          <w:highlight w:val="white"/>
          <w:lang w:eastAsia="ru-RU"/>
        </w:rPr>
        <w:t xml:space="preserve">5</w:t>
      </w:r>
      <w:r>
        <w:rPr>
          <w:rFonts w:ascii="Times New Roman" w:hAnsi="Times New Roman" w:eastAsia="Times New Roman" w:cs="Times New Roman"/>
          <w:bCs/>
          <w:color w:val="000000" w:themeColor="text1"/>
          <w:sz w:val="24"/>
          <w:szCs w:val="24"/>
          <w:highlight w:val="white"/>
          <w:lang w:eastAsia="ru-RU"/>
        </w:rPr>
        <w:t xml:space="preserve">1</w:t>
      </w:r>
      <w:r>
        <w:rPr>
          <w:rFonts w:ascii="Times New Roman" w:hAnsi="Times New Roman" w:eastAsia="Times New Roman" w:cs="Times New Roman"/>
          <w:bCs/>
          <w:color w:val="000000" w:themeColor="text1"/>
          <w:sz w:val="24"/>
          <w:szCs w:val="24"/>
          <w:highlight w:val="white"/>
          <w:lang w:eastAsia="ru-RU"/>
        </w:rPr>
        <w:t xml:space="preserve">.</w:t>
      </w:r>
      <w:r>
        <w:rPr>
          <w:rFonts w:ascii="Times New Roman" w:hAnsi="Times New Roman" w:eastAsia="Times New Roman" w:cs="Times New Roman"/>
          <w:color w:val="000000" w:themeColor="text1"/>
          <w:sz w:val="24"/>
          <w:szCs w:val="24"/>
          <w:highlight w:val="white"/>
        </w:rPr>
      </w:r>
      <w:r>
        <w:rPr>
          <w:rFonts w:ascii="Times New Roman" w:hAnsi="Times New Roman" w:eastAsia="Times New Roman" w:cs="Times New Roman"/>
          <w:color w:val="000000" w:themeColor="text1"/>
          <w:sz w:val="24"/>
          <w:szCs w:val="24"/>
          <w:highlight w:val="white"/>
        </w:rPr>
      </w:r>
    </w:p>
    <w:p>
      <w:pPr>
        <w:ind w:left="-425" w:firstLine="851"/>
        <w:jc w:val="center"/>
        <w:spacing w:after="0" w:afterAutospacing="0" w:line="283" w:lineRule="atLeast"/>
        <w:shd w:val="clear" w:color="auto" w:fill="ffffff"/>
        <w:rPr>
          <w:rFonts w:ascii="Times New Roman" w:hAnsi="Times New Roman" w:eastAsia="Times New Roman" w:cs="Times New Roman"/>
          <w:color w:val="000000" w:themeColor="text1"/>
          <w:sz w:val="24"/>
          <w:szCs w:val="24"/>
          <w:highlight w:val="white"/>
        </w:rPr>
      </w:pPr>
      <w:r>
        <w:rPr>
          <w:rFonts w:ascii="Times New Roman" w:hAnsi="Times New Roman" w:eastAsia="Times New Roman" w:cs="Times New Roman"/>
          <w:bCs/>
          <w:color w:val="000000" w:themeColor="text1"/>
          <w:sz w:val="24"/>
          <w:szCs w:val="24"/>
          <w:highlight w:val="white"/>
          <w:lang w:eastAsia="ru-RU"/>
        </w:rPr>
      </w:r>
      <w:r>
        <w:rPr>
          <w:rFonts w:ascii="Times New Roman" w:hAnsi="Times New Roman" w:eastAsia="Times New Roman" w:cs="Times New Roman"/>
          <w:color w:val="000000" w:themeColor="text1"/>
          <w:sz w:val="24"/>
          <w:szCs w:val="24"/>
          <w:highlight w:val="white"/>
        </w:rPr>
      </w:r>
      <w:r>
        <w:rPr>
          <w:rFonts w:ascii="Times New Roman" w:hAnsi="Times New Roman" w:eastAsia="Times New Roman" w:cs="Times New Roman"/>
          <w:color w:val="000000" w:themeColor="text1"/>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Знаки различия работников Ространснадзора</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bCs/>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t xml:space="preserve">В качестве знаков различия работников Ространснадзора устанавливаются наплечные знаки в соответствии с группами должностей и присвоенными </w:t>
        <w:br/>
      </w:r>
      <w:r>
        <w:rPr>
          <w:rFonts w:ascii="Times New Roman" w:hAnsi="Times New Roman" w:eastAsia="Times New Roman" w:cs="Times New Roman"/>
          <w:bCs/>
          <w:color w:val="000000" w:themeColor="text1"/>
          <w:sz w:val="28"/>
          <w:szCs w:val="28"/>
          <w:highlight w:val="white"/>
          <w:lang w:eastAsia="ru-RU"/>
        </w:rPr>
        <w:t xml:space="preserve">им классными чинами гражданской службы</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bCs/>
          <w:color w:val="000000" w:themeColor="text1"/>
          <w:sz w:val="28"/>
          <w:szCs w:val="28"/>
          <w:highlight w:val="white"/>
          <w:lang w:eastAsia="ru-RU"/>
        </w:rPr>
        <w:t xml:space="preserve">р</w:t>
      </w:r>
      <w:r>
        <w:rPr>
          <w:rFonts w:ascii="Times New Roman" w:hAnsi="Times New Roman" w:eastAsia="Times New Roman" w:cs="Times New Roman"/>
          <w:bCs/>
          <w:color w:val="000000" w:themeColor="text1"/>
          <w:sz w:val="28"/>
          <w:szCs w:val="28"/>
          <w:highlight w:val="white"/>
          <w:lang w:eastAsia="ru-RU"/>
        </w:rPr>
        <w:t xml:space="preserve">исунок</w:t>
      </w:r>
      <w:r>
        <w:rPr>
          <w:rFonts w:ascii="Times New Roman" w:hAnsi="Times New Roman" w:eastAsia="Times New Roman" w:cs="Times New Roman"/>
          <w:bCs/>
          <w:color w:val="000000" w:themeColor="text1"/>
          <w:sz w:val="28"/>
          <w:szCs w:val="28"/>
          <w:highlight w:val="white"/>
          <w:lang w:eastAsia="ru-RU"/>
        </w:rPr>
        <w:t xml:space="preserve"> 52</w:t>
      </w:r>
      <w:r>
        <w:rPr>
          <w:rFonts w:ascii="Times New Roman" w:hAnsi="Times New Roman" w:eastAsia="Times New Roman" w:cs="Times New Roman"/>
          <w:bCs/>
          <w:color w:val="000000" w:themeColor="text1"/>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rPr>
      </w:r>
      <w:r>
        <w:rPr>
          <w:rFonts w:ascii="Times New Roman" w:hAnsi="Times New Roman" w:eastAsia="Times New Roman" w:cs="Times New Roman"/>
          <w:bCs/>
          <w:color w:val="000000" w:themeColor="text1"/>
          <w:sz w:val="28"/>
          <w:szCs w:val="28"/>
          <w:highlight w:val="white"/>
        </w:rPr>
      </w:r>
    </w:p>
    <w:p>
      <w:pPr>
        <w:ind w:left="0" w:right="0" w:firstLine="709"/>
        <w:jc w:val="both"/>
        <w:spacing w:after="0" w:afterAutospacing="0" w:line="283" w:lineRule="atLeast"/>
        <w:widowControl w:val="o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t xml:space="preserve">Наплечные знаки представляют собой вытянутый четырехугольник </w:t>
      </w:r>
      <w:r>
        <w:rPr>
          <w:rFonts w:ascii="Times New Roman" w:hAnsi="Times New Roman" w:eastAsia="Times New Roman" w:cs="Times New Roman"/>
          <w:sz w:val="28"/>
          <w:szCs w:val="28"/>
          <w:highlight w:val="white"/>
          <w:lang w:eastAsia="ru-RU"/>
        </w:rPr>
        <w:br/>
      </w:r>
      <w:r>
        <w:rPr>
          <w:rFonts w:ascii="Times New Roman" w:hAnsi="Times New Roman" w:eastAsia="Times New Roman" w:cs="Times New Roman"/>
          <w:sz w:val="28"/>
          <w:szCs w:val="28"/>
          <w:highlight w:val="white"/>
          <w:lang w:eastAsia="ru-RU"/>
        </w:rPr>
        <w:t xml:space="preserve">с параллельными боковыми сторонами и закругленным верхним краем. Размеры наплечных знаков: длина 14-</w:t>
      </w:r>
      <w:r>
        <w:rPr>
          <w:rFonts w:ascii="Times New Roman" w:hAnsi="Times New Roman" w:eastAsia="Times New Roman" w:cs="Times New Roman"/>
          <w:sz w:val="28"/>
          <w:szCs w:val="28"/>
          <w:highlight w:val="white"/>
          <w:lang w:eastAsia="ru-RU"/>
        </w:rPr>
        <w:t xml:space="preserve">16 см (для женщин </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sz w:val="28"/>
          <w:szCs w:val="28"/>
          <w:highlight w:val="white"/>
          <w:lang w:eastAsia="ru-RU"/>
        </w:rPr>
        <w:t xml:space="preserve">12-14 см), ширина 4,5 см.</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afterAutospacing="0" w:line="283" w:lineRule="atLeast"/>
        <w:widowControl w:val="o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t xml:space="preserve">Наплечн</w:t>
      </w:r>
      <w:r>
        <w:rPr>
          <w:rFonts w:ascii="Times New Roman" w:hAnsi="Times New Roman" w:eastAsia="Times New Roman" w:cs="Times New Roman"/>
          <w:sz w:val="28"/>
          <w:szCs w:val="28"/>
          <w:highlight w:val="white"/>
          <w:lang w:eastAsia="ru-RU"/>
        </w:rPr>
        <w:t xml:space="preserve">ы</w:t>
      </w:r>
      <w:r>
        <w:rPr>
          <w:rFonts w:ascii="Times New Roman" w:hAnsi="Times New Roman" w:eastAsia="Times New Roman" w:cs="Times New Roman"/>
          <w:sz w:val="28"/>
          <w:szCs w:val="28"/>
          <w:highlight w:val="white"/>
          <w:lang w:eastAsia="ru-RU"/>
        </w:rPr>
        <w:t xml:space="preserve">е знаки работников, о</w:t>
      </w:r>
      <w:r>
        <w:rPr>
          <w:rFonts w:ascii="Times New Roman" w:hAnsi="Times New Roman" w:eastAsia="Times New Roman" w:cs="Times New Roman"/>
          <w:sz w:val="28"/>
          <w:szCs w:val="28"/>
          <w:highlight w:val="white"/>
          <w:lang w:eastAsia="ru-RU"/>
        </w:rPr>
        <w:t xml:space="preserve">тносящихся к высшей и главной группам должностей </w:t>
      </w:r>
      <w:r>
        <w:rPr>
          <w:rFonts w:ascii="Times New Roman" w:hAnsi="Times New Roman" w:eastAsia="Times New Roman" w:cs="Times New Roman"/>
          <w:sz w:val="28"/>
          <w:szCs w:val="28"/>
          <w:highlight w:val="white"/>
          <w:lang w:eastAsia="ru-RU"/>
        </w:rPr>
        <w:t xml:space="preserve">гражданской службы, изготавливаются с галунным полем специального рисунка, а работников, относящихся к ведущей, старшей и младшей группам должностей гражданской службы, с гладким полем.</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afterAutospacing="0" w:line="283" w:lineRule="atLeast"/>
        <w:widowControl w:val="o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t xml:space="preserve">Цвет поля наплечного знака для костюмов, плащей</w:t>
      </w:r>
      <w:r>
        <w:rPr>
          <w:rFonts w:ascii="Times New Roman" w:hAnsi="Times New Roman" w:eastAsia="Times New Roman" w:cs="Times New Roman"/>
          <w:sz w:val="28"/>
          <w:szCs w:val="28"/>
          <w:highlight w:val="white"/>
          <w:lang w:eastAsia="ru-RU"/>
        </w:rPr>
        <w:t xml:space="preserve">, </w:t>
      </w:r>
      <w:r>
        <w:rPr>
          <w:rFonts w:ascii="Times New Roman" w:hAnsi="Times New Roman" w:eastAsia="Times New Roman" w:cs="Times New Roman"/>
          <w:sz w:val="28"/>
          <w:szCs w:val="28"/>
          <w:highlight w:val="white"/>
          <w:lang w:eastAsia="ru-RU"/>
        </w:rPr>
        <w:t xml:space="preserve">пальто и курток устанавливается по цвету этого предмета одежды, цвет поля наплечной нашивки </w:t>
        <w:br/>
        <w:t xml:space="preserve">на белом пиджаке (жакете)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sz w:val="28"/>
          <w:szCs w:val="28"/>
          <w:highlight w:val="white"/>
          <w:lang w:eastAsia="ru-RU"/>
        </w:rPr>
        <w:t xml:space="preserve"> белый, на рубашке (блузке) устанавливается </w:t>
      </w:r>
      <w:r>
        <w:rPr>
          <w:rFonts w:ascii="Times New Roman" w:hAnsi="Times New Roman" w:eastAsia="Times New Roman" w:cs="Times New Roman"/>
          <w:sz w:val="28"/>
          <w:szCs w:val="28"/>
          <w:highlight w:val="white"/>
          <w:lang w:eastAsia="ru-RU"/>
        </w:rPr>
        <w:t xml:space="preserve">по цвету рубашки (блузки).</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afterAutospacing="0" w:line="283" w:lineRule="atLeast"/>
        <w:widowControl w:val="o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t xml:space="preserve">На поле наплечного знака работников, относящихся к высшей группе должностей гражданской службы, располагаются эмблема (малая) Ространснадзора серебристого цвета и 1-3 вышитые эмблемы (большие) Ространснадзора золотистого цвета.</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afterAutospacing="0" w:line="283" w:lineRule="atLeast"/>
        <w:widowControl w:val="o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t xml:space="preserve">На поле наплечного знака работников, относящихся к главной группе должностей гражданской службы, располагаются эмблема (малая) Ространснадзора серебристого цвета и 1-3 вышитые звезды золотистого цвета диаметром 22 мм </w:t>
        <w:br/>
      </w:r>
      <w:r>
        <w:rPr>
          <w:rFonts w:ascii="Times New Roman" w:hAnsi="Times New Roman" w:eastAsia="Times New Roman" w:cs="Times New Roman"/>
          <w:sz w:val="28"/>
          <w:szCs w:val="28"/>
          <w:highlight w:val="white"/>
          <w:lang w:eastAsia="ru-RU"/>
        </w:rPr>
        <w:t xml:space="preserve">с пятиугольной вставкой в середине звезды, </w:t>
      </w:r>
      <w:r>
        <w:rPr>
          <w:rFonts w:ascii="Times New Roman" w:hAnsi="Times New Roman" w:eastAsia="MS Mincho" w:cs="Times New Roman"/>
          <w:color w:val="000000" w:themeColor="text1"/>
          <w:sz w:val="28"/>
          <w:szCs w:val="28"/>
          <w:highlight w:val="white"/>
        </w:rPr>
        <w:t xml:space="preserve">из канители </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MS Mincho" w:cs="Times New Roman"/>
          <w:color w:val="000000" w:themeColor="text1"/>
          <w:sz w:val="28"/>
          <w:szCs w:val="28"/>
          <w:highlight w:val="white"/>
        </w:rPr>
        <w:t xml:space="preserve"> металлизированной витой нити с золотым напылением, напоминающей проволоку,</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sz w:val="28"/>
          <w:szCs w:val="28"/>
          <w:highlight w:val="white"/>
          <w:lang w:eastAsia="ru-RU"/>
        </w:rPr>
        <w:t xml:space="preserve">и сиянием между лучей синего цвета.</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afterAutospacing="0" w:line="283" w:lineRule="atLeast"/>
        <w:widowControl w:val="o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t xml:space="preserve">На поле наплечного знака работников, относящихся к ведуще</w:t>
      </w:r>
      <w:r>
        <w:rPr>
          <w:rFonts w:ascii="Times New Roman" w:hAnsi="Times New Roman" w:eastAsia="Times New Roman" w:cs="Times New Roman"/>
          <w:sz w:val="28"/>
          <w:szCs w:val="28"/>
          <w:highlight w:val="white"/>
          <w:lang w:eastAsia="ru-RU"/>
        </w:rPr>
        <w:t xml:space="preserve">й </w:t>
      </w:r>
      <w:r>
        <w:rPr>
          <w:rFonts w:ascii="Times New Roman" w:hAnsi="Times New Roman" w:eastAsia="Times New Roman" w:cs="Times New Roman"/>
          <w:sz w:val="28"/>
          <w:szCs w:val="28"/>
          <w:highlight w:val="white"/>
          <w:lang w:eastAsia="ru-RU"/>
        </w:rPr>
        <w:t xml:space="preserve">и старшей группам долж</w:t>
      </w:r>
      <w:r>
        <w:rPr>
          <w:rFonts w:ascii="Times New Roman" w:hAnsi="Times New Roman" w:eastAsia="Times New Roman" w:cs="Times New Roman"/>
          <w:sz w:val="28"/>
          <w:szCs w:val="28"/>
          <w:highlight w:val="white"/>
          <w:lang w:eastAsia="ru-RU"/>
        </w:rPr>
        <w:t xml:space="preserve">н</w:t>
      </w:r>
      <w:r>
        <w:rPr>
          <w:rFonts w:ascii="Times New Roman" w:hAnsi="Times New Roman" w:eastAsia="Times New Roman" w:cs="Times New Roman"/>
          <w:sz w:val="28"/>
          <w:szCs w:val="28"/>
          <w:highlight w:val="white"/>
          <w:lang w:eastAsia="ru-RU"/>
        </w:rPr>
        <w:t xml:space="preserve">остей гражданской службы, располагаются соответственно три или две поперечные полоски золотистого цвета шириной 5-7 мм и 1-3 металлические звезды золотистого цвета диаметром 20 мм с сиянием золотистого цвета между лучами и эмбл</w:t>
      </w:r>
      <w:r>
        <w:rPr>
          <w:rFonts w:ascii="Times New Roman" w:hAnsi="Times New Roman" w:eastAsia="Times New Roman" w:cs="Times New Roman"/>
          <w:sz w:val="28"/>
          <w:szCs w:val="28"/>
          <w:highlight w:val="white"/>
          <w:lang w:eastAsia="ru-RU"/>
        </w:rPr>
        <w:t xml:space="preserve">е</w:t>
      </w:r>
      <w:r>
        <w:rPr>
          <w:rFonts w:ascii="Times New Roman" w:hAnsi="Times New Roman" w:eastAsia="Times New Roman" w:cs="Times New Roman"/>
          <w:sz w:val="28"/>
          <w:szCs w:val="28"/>
          <w:highlight w:val="white"/>
          <w:lang w:eastAsia="ru-RU"/>
        </w:rPr>
        <w:t xml:space="preserve">ма (малая) Ространснадзора серебристого цвета. В центре звезды располагается звезда меньшего размера, залитая эмалью синего цвета. Нижняя поперечная полоска расположена на расстоянии 10 мм от нижнего края наплечного знака, расстояние между полосками 5 мм.</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afterAutospacing="0" w:line="283" w:lineRule="atLeast"/>
        <w:widowControl w:val="o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t xml:space="preserve">Н</w:t>
      </w:r>
      <w:r>
        <w:rPr>
          <w:rFonts w:ascii="Times New Roman" w:hAnsi="Times New Roman" w:eastAsia="Times New Roman" w:cs="Times New Roman"/>
          <w:sz w:val="28"/>
          <w:szCs w:val="28"/>
          <w:highlight w:val="white"/>
          <w:lang w:eastAsia="ru-RU"/>
        </w:rPr>
        <w:t xml:space="preserve">а</w:t>
      </w:r>
      <w:r>
        <w:rPr>
          <w:rFonts w:ascii="Times New Roman" w:hAnsi="Times New Roman" w:eastAsia="Times New Roman" w:cs="Times New Roman"/>
          <w:sz w:val="28"/>
          <w:szCs w:val="28"/>
          <w:highlight w:val="white"/>
          <w:lang w:eastAsia="ru-RU"/>
        </w:rPr>
        <w:t xml:space="preserve"> поле наплечного знака работников, относящихся к младшей группе должностей гражданской службы, располагаются одна поперечная полоска золотистого цвета на расстоянии 10 мм от нижнего края наплечного знака </w:t>
      </w:r>
      <w:r>
        <w:rPr>
          <w:rFonts w:ascii="Times New Roman" w:hAnsi="Times New Roman" w:eastAsia="Times New Roman" w:cs="Times New Roman"/>
          <w:sz w:val="28"/>
          <w:szCs w:val="28"/>
          <w:highlight w:val="white"/>
          <w:lang w:eastAsia="ru-RU"/>
        </w:rPr>
        <w:t xml:space="preserve">и 1-3 металлические звезды золотистого цвета </w:t>
      </w:r>
      <w:r>
        <w:rPr>
          <w:rFonts w:ascii="Times New Roman" w:hAnsi="Times New Roman" w:eastAsia="Times New Roman" w:cs="Times New Roman"/>
          <w:sz w:val="28"/>
          <w:szCs w:val="28"/>
          <w:highlight w:val="white"/>
          <w:lang w:eastAsia="ru-RU"/>
        </w:rPr>
        <w:t xml:space="preserve">диаметром 13 мм</w:t>
      </w:r>
      <w:r>
        <w:rPr>
          <w:rFonts w:ascii="Times New Roman" w:hAnsi="Times New Roman" w:eastAsia="Times New Roman" w:cs="Times New Roman"/>
          <w:sz w:val="28"/>
          <w:szCs w:val="28"/>
          <w:highlight w:val="white"/>
          <w:lang w:eastAsia="ru-RU"/>
        </w:rPr>
        <w:t xml:space="preserve"> с сиянием золотистого цвета между лучами и эмблема (малая) Ространснадзора. В центре звезды располагается звезда меньшего размера, залитая эмалью синего цвета.</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afterAutospacing="0" w:line="283" w:lineRule="atLeast"/>
        <w:widowControl w:val="off"/>
        <w:rPr>
          <w:rFonts w:ascii="Times New Roman" w:hAnsi="Times New Roman" w:eastAsia="MS Mincho" w:cs="Times New Roman"/>
          <w:sz w:val="28"/>
          <w:szCs w:val="28"/>
          <w:highlight w:val="white"/>
        </w:rPr>
      </w:pPr>
      <w:r>
        <w:rPr>
          <w:rFonts w:ascii="Times New Roman" w:hAnsi="Times New Roman" w:eastAsia="Times New Roman" w:cs="Times New Roman"/>
          <w:sz w:val="28"/>
          <w:szCs w:val="28"/>
          <w:highlight w:val="white"/>
          <w:lang w:eastAsia="ru-RU"/>
        </w:rPr>
        <w:t xml:space="preserve">Эмблемы и з</w:t>
      </w:r>
      <w:r>
        <w:rPr>
          <w:rFonts w:ascii="Times New Roman" w:hAnsi="Times New Roman" w:eastAsia="Times New Roman" w:cs="Times New Roman"/>
          <w:sz w:val="28"/>
          <w:szCs w:val="28"/>
          <w:highlight w:val="white"/>
          <w:lang w:eastAsia="ru-RU"/>
        </w:rPr>
        <w:t xml:space="preserve">везды на наплечных знаках работников, относящихся </w:t>
      </w:r>
      <w:r>
        <w:rPr>
          <w:rFonts w:ascii="Times New Roman" w:hAnsi="Times New Roman" w:eastAsia="Times New Roman" w:cs="Times New Roman"/>
          <w:sz w:val="28"/>
          <w:szCs w:val="28"/>
          <w:highlight w:val="white"/>
          <w:lang w:eastAsia="ru-RU"/>
        </w:rPr>
        <w:br/>
      </w:r>
      <w:r>
        <w:rPr>
          <w:rFonts w:ascii="Times New Roman" w:hAnsi="Times New Roman" w:eastAsia="Times New Roman" w:cs="Times New Roman"/>
          <w:sz w:val="28"/>
          <w:szCs w:val="28"/>
          <w:highlight w:val="white"/>
          <w:lang w:eastAsia="ru-RU"/>
        </w:rPr>
        <w:t xml:space="preserve">к высшей, главной, ведущей, старшей и младшей группам должностей гражданской службы, располагаются вдоль продольной оси наплечного знак</w:t>
      </w:r>
      <w:r>
        <w:rPr>
          <w:rFonts w:ascii="Times New Roman" w:hAnsi="Times New Roman" w:eastAsia="Times New Roman" w:cs="Times New Roman"/>
          <w:sz w:val="28"/>
          <w:szCs w:val="28"/>
          <w:highlight w:val="white"/>
          <w:lang w:eastAsia="ru-RU"/>
        </w:rPr>
        <w:t xml:space="preserve">а</w:t>
      </w:r>
      <w:r>
        <w:rPr>
          <w:rFonts w:ascii="Times New Roman" w:hAnsi="Times New Roman" w:eastAsia="Times New Roman" w:cs="Times New Roman"/>
          <w:sz w:val="28"/>
          <w:szCs w:val="28"/>
          <w:highlight w:val="white"/>
          <w:lang w:eastAsia="ru-RU"/>
        </w:rPr>
        <w:t xml:space="preserve">. Все наплечные знаки имеют окантовку синего цвета по всем сторонам, кроме нижней. </w:t>
        <w:br/>
        <w:t xml:space="preserve">Для работников центрального аппарата Ространснадзора рядом с кантом проложен бортик из канители золотистого цвета. Наплечные знаки для рубашек (блузок) окантовки не имеют. </w:t>
      </w:r>
      <w:r>
        <w:rPr>
          <w:rFonts w:ascii="Times New Roman" w:hAnsi="Times New Roman" w:eastAsia="MS Mincho" w:cs="Times New Roman"/>
          <w:sz w:val="28"/>
          <w:szCs w:val="28"/>
          <w:highlight w:val="white"/>
        </w:rPr>
      </w:r>
      <w:r>
        <w:rPr>
          <w:rFonts w:ascii="Times New Roman" w:hAnsi="Times New Roman" w:eastAsia="MS Mincho" w:cs="Times New Roman"/>
          <w:sz w:val="28"/>
          <w:szCs w:val="28"/>
          <w:highlight w:val="white"/>
        </w:rPr>
      </w:r>
    </w:p>
    <w:p>
      <w:pPr>
        <w:ind w:left="0" w:right="0" w:firstLine="709"/>
        <w:jc w:val="both"/>
        <w:spacing w:after="0" w:afterAutospacing="0" w:line="283" w:lineRule="atLeast"/>
        <w:widowControl w:val="o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t xml:space="preserve">Наплечные знаки изготовляются двух видов: нашивные </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sz w:val="28"/>
          <w:szCs w:val="28"/>
          <w:highlight w:val="white"/>
          <w:lang w:eastAsia="ru-RU"/>
        </w:rPr>
        <w:t xml:space="preserve">для пиджаков </w:t>
        <w:br/>
        <w:t xml:space="preserve">и жакетов, съемные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sz w:val="28"/>
          <w:szCs w:val="28"/>
          <w:highlight w:val="white"/>
          <w:lang w:eastAsia="ru-RU"/>
        </w:rPr>
        <w:t xml:space="preserve"> на остальные предметы форменной одежды.</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right="0"/>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14:ligatures w14:val="none"/>
        </w:rPr>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tbl>
      <w:tblPr>
        <w:tblStyle w:val="881"/>
        <w:tblW w:w="9834" w:type="dxa"/>
        <w:tblInd w:w="0" w:type="dxa"/>
        <w:tblLayout w:type="fixed"/>
        <w:tblLook w:val="04A0" w:firstRow="1" w:lastRow="0" w:firstColumn="1" w:lastColumn="0" w:noHBand="0" w:noVBand="1"/>
      </w:tblPr>
      <w:tblGrid>
        <w:gridCol w:w="2480"/>
        <w:gridCol w:w="4374"/>
        <w:gridCol w:w="2980"/>
      </w:tblGrid>
      <w:tr>
        <w:tblPrEx/>
        <w:trPr/>
        <w:tc>
          <w:tcPr>
            <w:tcW w:w="2480" w:type="dxa"/>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Группа должностей гражданской службы</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Классный чин гражданской службы</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Наплечные знаки различия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высшая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действительный</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государственный советник</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1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три вышитые эмблемы (большие) Ространснадзора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высшая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действительный</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государственный советник</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2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две вышитые эмблемы (большие) Ространснадзора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высшая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действительный</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государственный советник</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3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одна вышитая эмблема (большая) Ространснадзора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главная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государственный советник</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1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три вышитые звезды диаметром 22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главная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государственный советник</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2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две вышитые звезды диаметром 22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главная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государственный советник</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3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одна вышитая звезда диаметром 22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ведущая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советник государственной гражданской службы</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1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три поперечные полоски и три звезды диаметром </w:t>
              <w:br/>
              <w:t xml:space="preserve">20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ведущая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советник государственной гражданской службы</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2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три поперечные полоски и две звезды диаметром </w:t>
              <w:br/>
              <w:t xml:space="preserve">20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ведущая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советник государственной гражданской службы</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3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три поперечные полоски и одна звезда диаметром </w:t>
              <w:br/>
              <w:t xml:space="preserve">20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старшая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референт государственной гражданской службы</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1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две поперечные полоски и три звезды диаметром </w:t>
              <w:br/>
              <w:t xml:space="preserve">20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старшая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референт государственной гражданской службы</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2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две поперечные полоски и две звезды диаметром </w:t>
              <w:br/>
              <w:t xml:space="preserve">20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старшая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референт государственной гражданской службы</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3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две поперечные полоски и одна звезда диаметром </w:t>
              <w:br/>
              <w:t xml:space="preserve">20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младшая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секретарь государственной гражданской службы</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1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одна поперечная полоска и три звезды диаметром 13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младшая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секретарь государственной гражданской службы</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2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одна поперечная полоска и две звезды диаметром </w:t>
              <w:br/>
              <w:t xml:space="preserve">13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r>
        <w:tblPrEx/>
        <w:trPr/>
        <w:tc>
          <w:tcPr>
            <w:tcW w:w="24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младшая</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4374" w:type="dxa"/>
            <w:vAlign w:val="center"/>
            <w:textDirection w:val="lrTb"/>
            <w:noWrap w:val="false"/>
          </w:tcPr>
          <w:p>
            <w:pPr>
              <w:pStyle w:val="1032"/>
              <w:jc w:val="center"/>
              <w:spacing w:after="0" w:afterAutospacing="0" w:line="283" w:lineRule="atLeas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секретарь государственной гражданской службы</w:t>
            </w:r>
            <w:r>
              <w:rPr>
                <w:rFonts w:ascii="Times New Roman" w:hAnsi="Times New Roman" w:cs="Times New Roman"/>
                <w:sz w:val="24"/>
                <w:szCs w:val="24"/>
                <w:highlight w:val="white"/>
              </w:rPr>
            </w:r>
            <w:r>
              <w:rPr>
                <w:rFonts w:ascii="Times New Roman" w:hAnsi="Times New Roman" w:cs="Times New Roman"/>
                <w:sz w:val="24"/>
                <w:szCs w:val="24"/>
                <w:highlight w:val="white"/>
              </w:rPr>
            </w:r>
          </w:p>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Российской Федерации 3 класса</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c>
          <w:tcPr>
            <w:tcW w:w="2980" w:type="dxa"/>
            <w:vAlign w:val="center"/>
            <w:textDirection w:val="lrTb"/>
            <w:noWrap w:val="false"/>
          </w:tcPr>
          <w:p>
            <w:pPr>
              <w:jc w:val="center"/>
              <w:spacing w:after="0" w:afterAutospacing="0" w:line="283" w:lineRule="atLeast"/>
              <w:rPr>
                <w:rFonts w:ascii="Times New Roman" w:hAnsi="Times New Roman" w:eastAsia="Times New Roman" w:cs="Times New Roman"/>
                <w:color w:val="404040"/>
                <w:sz w:val="24"/>
                <w:szCs w:val="24"/>
                <w:highlight w:val="white"/>
              </w:rPr>
            </w:pPr>
            <w:r>
              <w:rPr>
                <w:rFonts w:ascii="Times New Roman" w:hAnsi="Times New Roman" w:cs="Times New Roman"/>
                <w:sz w:val="24"/>
                <w:szCs w:val="24"/>
                <w:highlight w:val="white"/>
              </w:rPr>
              <w:t xml:space="preserve">одна поперечная полоска и одна звезда диаметром 13 мм</w:t>
            </w:r>
            <w:r>
              <w:rPr>
                <w:rFonts w:ascii="Times New Roman" w:hAnsi="Times New Roman" w:eastAsia="Times New Roman" w:cs="Times New Roman"/>
                <w:color w:val="404040"/>
                <w:sz w:val="24"/>
                <w:szCs w:val="24"/>
                <w:highlight w:val="white"/>
              </w:rPr>
            </w:r>
            <w:r>
              <w:rPr>
                <w:rFonts w:ascii="Times New Roman" w:hAnsi="Times New Roman" w:eastAsia="Times New Roman" w:cs="Times New Roman"/>
                <w:color w:val="404040"/>
                <w:sz w:val="24"/>
                <w:szCs w:val="24"/>
                <w:highlight w:val="white"/>
              </w:rPr>
            </w:r>
          </w:p>
        </w:tc>
      </w:tr>
    </w:tbl>
    <w:p>
      <w:pPr>
        <w:ind w:right="0"/>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425"/>
        <w:jc w:val="center"/>
        <w:spacing w:after="0" w:afterAutospacing="0" w:line="283" w:lineRule="atLeast"/>
        <w:shd w:val="clear" w:color="auto" w:fill="ffffff"/>
        <w:rPr>
          <w:rFonts w:ascii="Times New Roman" w:hAnsi="Times New Roman" w:eastAsia="Times New Roman" w:cs="Times New Roman"/>
          <w:b/>
          <w:bCs/>
          <w:color w:val="000000" w:themeColor="text1"/>
          <w:sz w:val="24"/>
          <w:szCs w:val="24"/>
          <w:highlight w:val="white"/>
        </w:rPr>
      </w:pPr>
      <w:r>
        <w:rPr>
          <w:rFonts w:ascii="Times New Roman" w:hAnsi="Times New Roman" w:eastAsia="Calibri" w:cs="Times New Roman"/>
          <w:sz w:val="24"/>
          <w:szCs w:val="24"/>
          <w:highlight w:val="white"/>
          <w:lang w:eastAsia="ru-RU"/>
        </w:rPr>
      </w:r>
      <w:r>
        <w:rPr>
          <w:highlight w:val="white"/>
        </w:rPr>
        <mc:AlternateContent>
          <mc:Choice Requires="wpg">
            <w:drawing>
              <wp:inline xmlns:wp="http://schemas.openxmlformats.org/drawingml/2006/wordprocessingDrawing" distT="0" distB="0" distL="0" distR="0">
                <wp:extent cx="5940425" cy="2410041"/>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27590" name=""/>
                        <pic:cNvPicPr>
                          <a:picLocks noChangeAspect="1"/>
                        </pic:cNvPicPr>
                        <pic:nvPr/>
                      </pic:nvPicPr>
                      <pic:blipFill>
                        <a:blip r:embed="rId64"/>
                        <a:stretch/>
                      </pic:blipFill>
                      <pic:spPr bwMode="auto">
                        <a:xfrm rot="0" flipH="0" flipV="0">
                          <a:off x="0" y="0"/>
                          <a:ext cx="5940424" cy="241004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467.75pt;height:189.77pt;mso-wrap-distance-left:0.00pt;mso-wrap-distance-top:0.00pt;mso-wrap-distance-right:0.00pt;mso-wrap-distance-bottom:0.00pt;rotation:0;" stroked="false">
                <v:path textboxrect="0,0,0,0"/>
                <v:imagedata r:id="rId64" o:title=""/>
              </v:shape>
            </w:pict>
          </mc:Fallback>
        </mc:AlternateContent>
      </w:r>
      <w:r>
        <w:rPr>
          <w:rFonts w:ascii="Times New Roman" w:hAnsi="Times New Roman" w:eastAsia="Times New Roman" w:cs="Times New Roman"/>
          <w:b/>
          <w:bCs/>
          <w:color w:val="000000" w:themeColor="text1"/>
          <w:sz w:val="24"/>
          <w:szCs w:val="24"/>
          <w:highlight w:val="white"/>
        </w:rPr>
      </w:r>
      <w:r>
        <w:rPr>
          <w:rFonts w:ascii="Times New Roman" w:hAnsi="Times New Roman" w:eastAsia="Times New Roman" w:cs="Times New Roman"/>
          <w:b/>
          <w:bCs/>
          <w:color w:val="000000" w:themeColor="text1"/>
          <w:sz w:val="24"/>
          <w:szCs w:val="24"/>
          <w:highlight w:val="white"/>
        </w:rPr>
      </w:r>
    </w:p>
    <w:tbl>
      <w:tblPr>
        <w:tblStyle w:val="881"/>
        <w:tblW w:w="10105" w:type="dxa"/>
        <w:tblInd w:w="-42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1696"/>
        <w:gridCol w:w="1701"/>
        <w:gridCol w:w="1701"/>
        <w:gridCol w:w="1701"/>
        <w:gridCol w:w="1701"/>
        <w:gridCol w:w="1605"/>
      </w:tblGrid>
      <w:tr>
        <w:tblPrEx/>
        <w:trPr/>
        <w:tc>
          <w:tcPr>
            <w:tcW w:w="1696" w:type="dxa"/>
            <w:vAlign w:val="center"/>
            <w:textDirection w:val="lrTb"/>
            <w:noWrap w:val="false"/>
          </w:tcPr>
          <w:p>
            <w:pPr>
              <w:jc w:val="center"/>
              <w:spacing w:after="0" w:afterAutospacing="0" w:line="240" w:lineRule="auto"/>
              <w:rPr>
                <w:rFonts w:ascii="Times New Roman" w:hAnsi="Times New Roman" w:eastAsia="Times New Roman" w:cs="Times New Roman"/>
                <w:color w:val="000000" w:themeColor="text1"/>
                <w:sz w:val="16"/>
                <w:szCs w:val="16"/>
                <w:highlight w:val="white"/>
                <w:lang w:eastAsia="ru-RU"/>
              </w:rPr>
            </w:pPr>
            <w:r>
              <w:rPr>
                <w:rFonts w:ascii="Times New Roman" w:hAnsi="Times New Roman" w:eastAsia="Times New Roman" w:cs="Times New Roman"/>
                <w:bCs/>
                <w:color w:val="000000" w:themeColor="text1"/>
                <w:sz w:val="16"/>
                <w:szCs w:val="16"/>
                <w:highlight w:val="white"/>
                <w:lang w:eastAsia="ru-RU"/>
              </w:rPr>
              <w:t xml:space="preserve">Действительный государственный советник Российской Федерации </w:t>
            </w:r>
            <w:r>
              <w:rPr>
                <w:rFonts w:ascii="Times New Roman" w:hAnsi="Times New Roman" w:eastAsia="Times New Roman" w:cs="Times New Roman"/>
                <w:color w:val="000000" w:themeColor="text1"/>
                <w:sz w:val="16"/>
                <w:szCs w:val="16"/>
                <w:highlight w:val="white"/>
                <w:lang w:eastAsia="ru-RU"/>
              </w:rPr>
            </w:r>
            <w:r>
              <w:rPr>
                <w:rFonts w:ascii="Times New Roman" w:hAnsi="Times New Roman" w:eastAsia="Times New Roman" w:cs="Times New Roman"/>
                <w:color w:val="000000" w:themeColor="text1"/>
                <w:sz w:val="16"/>
                <w:szCs w:val="16"/>
                <w:highlight w:val="white"/>
                <w:lang w:eastAsia="ru-RU"/>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1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c>
          <w:tcPr>
            <w:tcW w:w="1701" w:type="dxa"/>
            <w:vAlign w:val="center"/>
            <w:textDirection w:val="lrTb"/>
            <w:noWrap w:val="false"/>
          </w:tcPr>
          <w:p>
            <w:pPr>
              <w:jc w:val="center"/>
              <w:spacing w:after="0" w:afterAutospacing="0" w:line="240" w:lineRule="auto"/>
              <w:rPr>
                <w:rFonts w:ascii="Times New Roman" w:hAnsi="Times New Roman" w:eastAsia="Times New Roman" w:cs="Times New Roman"/>
                <w:color w:val="000000" w:themeColor="text1"/>
                <w:sz w:val="16"/>
                <w:szCs w:val="16"/>
                <w:highlight w:val="white"/>
                <w:lang w:eastAsia="ru-RU"/>
              </w:rPr>
            </w:pPr>
            <w:r>
              <w:rPr>
                <w:rFonts w:ascii="Times New Roman" w:hAnsi="Times New Roman" w:eastAsia="Times New Roman" w:cs="Times New Roman"/>
                <w:bCs/>
                <w:color w:val="000000" w:themeColor="text1"/>
                <w:sz w:val="16"/>
                <w:szCs w:val="16"/>
                <w:highlight w:val="white"/>
                <w:lang w:eastAsia="ru-RU"/>
              </w:rPr>
              <w:t xml:space="preserve">Действительный государственный советник Российской Федерации </w:t>
            </w:r>
            <w:r>
              <w:rPr>
                <w:rFonts w:ascii="Times New Roman" w:hAnsi="Times New Roman" w:eastAsia="Times New Roman" w:cs="Times New Roman"/>
                <w:color w:val="000000" w:themeColor="text1"/>
                <w:sz w:val="16"/>
                <w:szCs w:val="16"/>
                <w:highlight w:val="white"/>
                <w:lang w:eastAsia="ru-RU"/>
              </w:rPr>
            </w:r>
            <w:r>
              <w:rPr>
                <w:rFonts w:ascii="Times New Roman" w:hAnsi="Times New Roman" w:eastAsia="Times New Roman" w:cs="Times New Roman"/>
                <w:color w:val="000000" w:themeColor="text1"/>
                <w:sz w:val="16"/>
                <w:szCs w:val="16"/>
                <w:highlight w:val="white"/>
                <w:lang w:eastAsia="ru-RU"/>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2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c>
          <w:tcPr>
            <w:tcW w:w="1701" w:type="dxa"/>
            <w:vAlign w:val="center"/>
            <w:textDirection w:val="lrTb"/>
            <w:noWrap w:val="false"/>
          </w:tcPr>
          <w:p>
            <w:pPr>
              <w:jc w:val="center"/>
              <w:spacing w:after="0" w:afterAutospacing="0" w:line="240" w:lineRule="auto"/>
              <w:rPr>
                <w:rFonts w:ascii="Times New Roman" w:hAnsi="Times New Roman" w:eastAsia="Times New Roman" w:cs="Times New Roman"/>
                <w:color w:val="000000" w:themeColor="text1"/>
                <w:sz w:val="16"/>
                <w:szCs w:val="16"/>
                <w:highlight w:val="white"/>
                <w:lang w:eastAsia="ru-RU"/>
              </w:rPr>
            </w:pPr>
            <w:r>
              <w:rPr>
                <w:rFonts w:ascii="Times New Roman" w:hAnsi="Times New Roman" w:eastAsia="Times New Roman" w:cs="Times New Roman"/>
                <w:bCs/>
                <w:color w:val="000000" w:themeColor="text1"/>
                <w:sz w:val="16"/>
                <w:szCs w:val="16"/>
                <w:highlight w:val="white"/>
                <w:lang w:eastAsia="ru-RU"/>
              </w:rPr>
              <w:t xml:space="preserve">Действительный государственный советник Российской Федерации </w:t>
            </w:r>
            <w:r>
              <w:rPr>
                <w:rFonts w:ascii="Times New Roman" w:hAnsi="Times New Roman" w:eastAsia="Times New Roman" w:cs="Times New Roman"/>
                <w:color w:val="000000" w:themeColor="text1"/>
                <w:sz w:val="16"/>
                <w:szCs w:val="16"/>
                <w:highlight w:val="white"/>
                <w:lang w:eastAsia="ru-RU"/>
              </w:rPr>
            </w:r>
            <w:r>
              <w:rPr>
                <w:rFonts w:ascii="Times New Roman" w:hAnsi="Times New Roman" w:eastAsia="Times New Roman" w:cs="Times New Roman"/>
                <w:color w:val="000000" w:themeColor="text1"/>
                <w:sz w:val="16"/>
                <w:szCs w:val="16"/>
                <w:highlight w:val="white"/>
                <w:lang w:eastAsia="ru-RU"/>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3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c>
          <w:tcPr>
            <w:tcW w:w="1701" w:type="dxa"/>
            <w:vAlign w:val="center"/>
            <w:textDirection w:val="lrTb"/>
            <w:noWrap w:val="false"/>
          </w:tcPr>
          <w:p>
            <w:pPr>
              <w:jc w:val="center"/>
              <w:spacing w:after="0" w:afterAutospacing="0" w:line="240" w:lineRule="auto"/>
              <w:rPr>
                <w:rFonts w:ascii="Times New Roman" w:hAnsi="Times New Roman" w:eastAsia="Times New Roman" w:cs="Times New Roman"/>
                <w:color w:val="000000" w:themeColor="text1"/>
                <w:sz w:val="16"/>
                <w:szCs w:val="16"/>
                <w:highlight w:val="white"/>
                <w:lang w:eastAsia="ru-RU"/>
              </w:rPr>
            </w:pPr>
            <w:r>
              <w:rPr>
                <w:rFonts w:ascii="Times New Roman" w:hAnsi="Times New Roman" w:eastAsia="Times New Roman" w:cs="Times New Roman"/>
                <w:bCs/>
                <w:color w:val="000000" w:themeColor="text1"/>
                <w:sz w:val="16"/>
                <w:szCs w:val="16"/>
                <w:highlight w:val="white"/>
                <w:lang w:eastAsia="ru-RU"/>
              </w:rPr>
              <w:t xml:space="preserve">Государственный советник Российской Федерации </w:t>
            </w:r>
            <w:r>
              <w:rPr>
                <w:rFonts w:ascii="Times New Roman" w:hAnsi="Times New Roman" w:eastAsia="Times New Roman" w:cs="Times New Roman"/>
                <w:color w:val="000000" w:themeColor="text1"/>
                <w:sz w:val="16"/>
                <w:szCs w:val="16"/>
                <w:highlight w:val="white"/>
                <w:lang w:eastAsia="ru-RU"/>
              </w:rPr>
            </w:r>
            <w:r>
              <w:rPr>
                <w:rFonts w:ascii="Times New Roman" w:hAnsi="Times New Roman" w:eastAsia="Times New Roman" w:cs="Times New Roman"/>
                <w:color w:val="000000" w:themeColor="text1"/>
                <w:sz w:val="16"/>
                <w:szCs w:val="16"/>
                <w:highlight w:val="white"/>
                <w:lang w:eastAsia="ru-RU"/>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1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c>
          <w:tcPr>
            <w:tcW w:w="1701" w:type="dxa"/>
            <w:vAlign w:val="center"/>
            <w:textDirection w:val="lrTb"/>
            <w:noWrap w:val="false"/>
          </w:tcPr>
          <w:p>
            <w:pPr>
              <w:jc w:val="center"/>
              <w:spacing w:after="0" w:afterAutospacing="0" w:line="240" w:lineRule="auto"/>
              <w:rPr>
                <w:rFonts w:ascii="Times New Roman" w:hAnsi="Times New Roman" w:eastAsia="Times New Roman" w:cs="Times New Roman"/>
                <w:color w:val="000000" w:themeColor="text1"/>
                <w:sz w:val="16"/>
                <w:szCs w:val="16"/>
                <w:highlight w:val="white"/>
                <w:lang w:eastAsia="ru-RU"/>
              </w:rPr>
            </w:pPr>
            <w:r>
              <w:rPr>
                <w:rFonts w:ascii="Times New Roman" w:hAnsi="Times New Roman" w:eastAsia="Times New Roman" w:cs="Times New Roman"/>
                <w:bCs/>
                <w:color w:val="000000" w:themeColor="text1"/>
                <w:sz w:val="16"/>
                <w:szCs w:val="16"/>
                <w:highlight w:val="white"/>
                <w:lang w:eastAsia="ru-RU"/>
              </w:rPr>
              <w:t xml:space="preserve">Государственный советник Российской Федерации </w:t>
            </w:r>
            <w:r>
              <w:rPr>
                <w:rFonts w:ascii="Times New Roman" w:hAnsi="Times New Roman" w:eastAsia="Times New Roman" w:cs="Times New Roman"/>
                <w:color w:val="000000" w:themeColor="text1"/>
                <w:sz w:val="16"/>
                <w:szCs w:val="16"/>
                <w:highlight w:val="white"/>
                <w:lang w:eastAsia="ru-RU"/>
              </w:rPr>
            </w:r>
            <w:r>
              <w:rPr>
                <w:rFonts w:ascii="Times New Roman" w:hAnsi="Times New Roman" w:eastAsia="Times New Roman" w:cs="Times New Roman"/>
                <w:color w:val="000000" w:themeColor="text1"/>
                <w:sz w:val="16"/>
                <w:szCs w:val="16"/>
                <w:highlight w:val="white"/>
                <w:lang w:eastAsia="ru-RU"/>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2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c>
          <w:tcPr>
            <w:tcW w:w="1605" w:type="dxa"/>
            <w:vAlign w:val="bottom"/>
            <w:textDirection w:val="lrTb"/>
            <w:noWrap w:val="false"/>
          </w:tcPr>
          <w:p>
            <w:pPr>
              <w:jc w:val="center"/>
              <w:spacing w:after="0" w:afterAutospacing="0" w:line="240" w:lineRule="auto"/>
              <w:rPr>
                <w:rFonts w:ascii="Times New Roman" w:hAnsi="Times New Roman" w:eastAsia="Times New Roman" w:cs="Times New Roman"/>
                <w:color w:val="000000" w:themeColor="text1"/>
                <w:sz w:val="16"/>
                <w:szCs w:val="16"/>
                <w:highlight w:val="white"/>
                <w:lang w:eastAsia="ru-RU"/>
              </w:rPr>
            </w:pPr>
            <w:r>
              <w:rPr>
                <w:rFonts w:ascii="Times New Roman" w:hAnsi="Times New Roman" w:eastAsia="Times New Roman" w:cs="Times New Roman"/>
                <w:bCs/>
                <w:color w:val="000000" w:themeColor="text1"/>
                <w:sz w:val="16"/>
                <w:szCs w:val="16"/>
                <w:highlight w:val="white"/>
                <w:lang w:eastAsia="ru-RU"/>
              </w:rPr>
              <w:t xml:space="preserve">Государственный советник Российской Федерации </w:t>
            </w:r>
            <w:r>
              <w:rPr>
                <w:rFonts w:ascii="Times New Roman" w:hAnsi="Times New Roman" w:eastAsia="Times New Roman" w:cs="Times New Roman"/>
                <w:color w:val="000000" w:themeColor="text1"/>
                <w:sz w:val="16"/>
                <w:szCs w:val="16"/>
                <w:highlight w:val="white"/>
                <w:lang w:eastAsia="ru-RU"/>
              </w:rPr>
            </w:r>
            <w:r>
              <w:rPr>
                <w:rFonts w:ascii="Times New Roman" w:hAnsi="Times New Roman" w:eastAsia="Times New Roman" w:cs="Times New Roman"/>
                <w:color w:val="000000" w:themeColor="text1"/>
                <w:sz w:val="16"/>
                <w:szCs w:val="16"/>
                <w:highlight w:val="white"/>
                <w:lang w:eastAsia="ru-RU"/>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3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r>
    </w:tbl>
    <w:p>
      <w:pPr>
        <w:jc w:val="center"/>
        <w:spacing w:after="0" w:afterAutospacing="0" w:line="283" w:lineRule="atLeast"/>
        <w:widowControl w:val="o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left="-425" w:hanging="1"/>
        <w:jc w:val="center"/>
        <w:spacing w:after="0" w:afterAutospacing="0" w:line="283" w:lineRule="atLeast"/>
        <w:shd w:val="clear" w:color="auto" w:fill="ffffff"/>
        <w:rPr>
          <w:highlight w:val="white"/>
        </w:rPr>
      </w:pPr>
      <w:r>
        <w:rPr>
          <w:highlight w:val="white"/>
        </w:rPr>
        <mc:AlternateContent>
          <mc:Choice Requires="wpg">
            <w:drawing>
              <wp:inline xmlns:wp="http://schemas.openxmlformats.org/drawingml/2006/wordprocessingDrawing" distT="0" distB="0" distL="0" distR="0">
                <wp:extent cx="2477157" cy="2107966"/>
                <wp:effectExtent l="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05206" name=""/>
                        <pic:cNvPicPr>
                          <a:picLocks noChangeAspect="1"/>
                        </pic:cNvPicPr>
                        <pic:nvPr/>
                      </pic:nvPicPr>
                      <pic:blipFill>
                        <a:blip r:embed="rId65"/>
                        <a:stretch/>
                      </pic:blipFill>
                      <pic:spPr bwMode="auto">
                        <a:xfrm flipH="0" flipV="0">
                          <a:off x="0" y="0"/>
                          <a:ext cx="2477156" cy="21079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195.05pt;height:165.98pt;mso-wrap-distance-left:0.00pt;mso-wrap-distance-top:0.00pt;mso-wrap-distance-right:0.00pt;mso-wrap-distance-bottom:0.00pt;" stroked="false">
                <v:path textboxrect="0,0,0,0"/>
                <v:imagedata r:id="rId65" o:title=""/>
              </v:shape>
            </w:pict>
          </mc:Fallback>
        </mc:AlternateContent>
      </w:r>
      <w:r>
        <w:rPr>
          <w:highlight w:val="white"/>
        </w:rPr>
      </w:r>
      <w:r>
        <w:rPr>
          <w:highlight w:val="white"/>
        </w:rPr>
      </w:r>
    </w:p>
    <w:tbl>
      <w:tblPr>
        <w:tblStyle w:val="881"/>
        <w:tblW w:w="4819" w:type="dxa"/>
        <w:tblInd w:w="226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1559"/>
        <w:gridCol w:w="1559"/>
        <w:gridCol w:w="1701"/>
      </w:tblGrid>
      <w:tr>
        <w:tblPrEx/>
        <w:trPr/>
        <w:tc>
          <w:tcPr>
            <w:tcW w:w="1559" w:type="dxa"/>
            <w:textDirection w:val="lrTb"/>
            <w:noWrap w:val="false"/>
          </w:tcPr>
          <w:p>
            <w:pPr>
              <w:jc w:val="center"/>
              <w:spacing w:after="0" w:afterAutospacing="0" w:line="240" w:lineRule="auto"/>
              <w:rPr>
                <w:rFonts w:ascii="Times New Roman" w:hAnsi="Times New Roman" w:eastAsia="Times New Roman" w:cs="Times New Roman"/>
                <w:bCs/>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Советник государственной гражданской службы Российской Федерации </w:t>
              <w:br/>
              <w:t xml:space="preserve">1 класса</w:t>
            </w:r>
            <w:r>
              <w:rPr>
                <w:rFonts w:ascii="Times New Roman" w:hAnsi="Times New Roman" w:eastAsia="Times New Roman" w:cs="Times New Roman"/>
                <w:bCs/>
                <w:color w:val="000000" w:themeColor="text1"/>
                <w:sz w:val="16"/>
                <w:szCs w:val="16"/>
                <w:highlight w:val="white"/>
              </w:rPr>
            </w:r>
            <w:r>
              <w:rPr>
                <w:rFonts w:ascii="Times New Roman" w:hAnsi="Times New Roman" w:eastAsia="Times New Roman" w:cs="Times New Roman"/>
                <w:bCs/>
                <w:color w:val="000000" w:themeColor="text1"/>
                <w:sz w:val="16"/>
                <w:szCs w:val="16"/>
                <w:highlight w:val="white"/>
              </w:rPr>
            </w:r>
          </w:p>
        </w:tc>
        <w:tc>
          <w:tcPr>
            <w:tcW w:w="1559" w:type="dxa"/>
            <w:textDirection w:val="lrTb"/>
            <w:noWrap w:val="false"/>
          </w:tcPr>
          <w:p>
            <w:pPr>
              <w:jc w:val="center"/>
              <w:spacing w:after="0" w:afterAutospacing="0" w:line="240" w:lineRule="auto"/>
              <w:rPr>
                <w:rFonts w:ascii="Times New Roman" w:hAnsi="Times New Roman" w:eastAsia="Times New Roman" w:cs="Times New Roman"/>
                <w:bCs/>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Советник государственной гражданской службы Российской Федерации </w:t>
              <w:br/>
              <w:t xml:space="preserve">2 класса</w:t>
            </w:r>
            <w:r>
              <w:rPr>
                <w:rFonts w:ascii="Times New Roman" w:hAnsi="Times New Roman" w:eastAsia="Times New Roman" w:cs="Times New Roman"/>
                <w:bCs/>
                <w:color w:val="000000" w:themeColor="text1"/>
                <w:sz w:val="16"/>
                <w:szCs w:val="16"/>
                <w:highlight w:val="white"/>
              </w:rPr>
            </w:r>
            <w:r>
              <w:rPr>
                <w:rFonts w:ascii="Times New Roman" w:hAnsi="Times New Roman" w:eastAsia="Times New Roman" w:cs="Times New Roman"/>
                <w:bCs/>
                <w:color w:val="000000" w:themeColor="text1"/>
                <w:sz w:val="16"/>
                <w:szCs w:val="16"/>
                <w:highlight w:val="white"/>
              </w:rPr>
            </w:r>
          </w:p>
        </w:tc>
        <w:tc>
          <w:tcPr>
            <w:tcW w:w="1701" w:type="dxa"/>
            <w:textDirection w:val="lrTb"/>
            <w:noWrap w:val="false"/>
          </w:tcPr>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Советник государственной гражданской службы Российской Федерации </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3 класса</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tc>
      </w:tr>
    </w:tbl>
    <w:p>
      <w:pPr>
        <w:ind w:left="0" w:right="0" w:firstLine="0"/>
        <w:jc w:val="left"/>
        <w:spacing w:after="0" w:afterAutospacing="0" w:line="283" w:lineRule="atLeast"/>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425" w:hanging="1"/>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highlight w:val="white"/>
        </w:rPr>
        <mc:AlternateContent>
          <mc:Choice Requires="wpg">
            <w:drawing>
              <wp:inline xmlns:wp="http://schemas.openxmlformats.org/drawingml/2006/wordprocessingDrawing" distT="0" distB="0" distL="0" distR="0">
                <wp:extent cx="5685631" cy="2352675"/>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17257" name=""/>
                        <pic:cNvPicPr>
                          <a:picLocks noChangeAspect="1"/>
                        </pic:cNvPicPr>
                        <pic:nvPr/>
                      </pic:nvPicPr>
                      <pic:blipFill>
                        <a:blip r:embed="rId66"/>
                        <a:stretch/>
                      </pic:blipFill>
                      <pic:spPr bwMode="auto">
                        <a:xfrm flipH="0" flipV="0">
                          <a:off x="0" y="0"/>
                          <a:ext cx="5685624" cy="23526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447.69pt;height:185.25pt;mso-wrap-distance-left:0.00pt;mso-wrap-distance-top:0.00pt;mso-wrap-distance-right:0.00pt;mso-wrap-distance-bottom:0.00pt;" stroked="false">
                <v:path textboxrect="0,0,0,0"/>
                <v:imagedata r:id="rId66"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tbl>
      <w:tblPr>
        <w:tblStyle w:val="881"/>
        <w:tblW w:w="0" w:type="auto"/>
        <w:tblInd w:w="-28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1604"/>
        <w:gridCol w:w="1605"/>
        <w:gridCol w:w="1605"/>
        <w:gridCol w:w="1605"/>
        <w:gridCol w:w="1605"/>
        <w:gridCol w:w="1605"/>
      </w:tblGrid>
      <w:tr>
        <w:tblPrEx/>
        <w:trPr/>
        <w:tc>
          <w:tcPr>
            <w:tcW w:w="1604" w:type="dxa"/>
            <w:textDirection w:val="lrTb"/>
            <w:noWrap w:val="false"/>
          </w:tcPr>
          <w:p>
            <w:pPr>
              <w:jc w:val="center"/>
              <w:spacing w:after="0" w:afterAutospacing="0" w:line="240" w:lineRule="auto"/>
              <w:rPr>
                <w:rFonts w:ascii="Times New Roman" w:hAnsi="Times New Roman" w:eastAsia="Times New Roman" w:cs="Times New Roman"/>
                <w:color w:val="000000" w:themeColor="text1"/>
                <w:sz w:val="16"/>
                <w:szCs w:val="16"/>
                <w:highlight w:val="white"/>
                <w:lang w:eastAsia="ru-RU"/>
              </w:rPr>
            </w:pPr>
            <w:r>
              <w:rPr>
                <w:rFonts w:ascii="Times New Roman" w:hAnsi="Times New Roman" w:eastAsia="Times New Roman" w:cs="Times New Roman"/>
                <w:bCs/>
                <w:color w:val="000000" w:themeColor="text1"/>
                <w:sz w:val="16"/>
                <w:szCs w:val="16"/>
                <w:highlight w:val="white"/>
                <w:lang w:eastAsia="ru-RU"/>
              </w:rPr>
              <w:t xml:space="preserve">Референт государственной гражданской службы Российской Федерации </w:t>
            </w:r>
            <w:r>
              <w:rPr>
                <w:rFonts w:ascii="Times New Roman" w:hAnsi="Times New Roman" w:eastAsia="Times New Roman" w:cs="Times New Roman"/>
                <w:color w:val="000000" w:themeColor="text1"/>
                <w:sz w:val="16"/>
                <w:szCs w:val="16"/>
                <w:highlight w:val="white"/>
                <w:lang w:eastAsia="ru-RU"/>
              </w:rPr>
            </w:r>
            <w:r>
              <w:rPr>
                <w:rFonts w:ascii="Times New Roman" w:hAnsi="Times New Roman" w:eastAsia="Times New Roman" w:cs="Times New Roman"/>
                <w:color w:val="000000" w:themeColor="text1"/>
                <w:sz w:val="16"/>
                <w:szCs w:val="16"/>
                <w:highlight w:val="white"/>
                <w:lang w:eastAsia="ru-RU"/>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1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c>
          <w:tcPr>
            <w:tcW w:w="1605" w:type="dxa"/>
            <w:textDirection w:val="lrTb"/>
            <w:noWrap w:val="false"/>
          </w:tcPr>
          <w:p>
            <w:pPr>
              <w:jc w:val="center"/>
              <w:spacing w:after="0" w:afterAutospacing="0" w:line="240" w:lineRule="auto"/>
              <w:rPr>
                <w:rFonts w:ascii="Times New Roman" w:hAnsi="Times New Roman" w:eastAsia="Times New Roman" w:cs="Times New Roman"/>
                <w:color w:val="000000" w:themeColor="text1"/>
                <w:sz w:val="16"/>
                <w:szCs w:val="16"/>
                <w:highlight w:val="white"/>
                <w:lang w:eastAsia="ru-RU"/>
              </w:rPr>
            </w:pPr>
            <w:r>
              <w:rPr>
                <w:rFonts w:ascii="Times New Roman" w:hAnsi="Times New Roman" w:eastAsia="Times New Roman" w:cs="Times New Roman"/>
                <w:bCs/>
                <w:color w:val="000000" w:themeColor="text1"/>
                <w:sz w:val="16"/>
                <w:szCs w:val="16"/>
                <w:highlight w:val="white"/>
                <w:lang w:eastAsia="ru-RU"/>
              </w:rPr>
              <w:t xml:space="preserve">Референт государственной гражданской службы Российской Федерации </w:t>
            </w:r>
            <w:r>
              <w:rPr>
                <w:rFonts w:ascii="Times New Roman" w:hAnsi="Times New Roman" w:eastAsia="Times New Roman" w:cs="Times New Roman"/>
                <w:color w:val="000000" w:themeColor="text1"/>
                <w:sz w:val="16"/>
                <w:szCs w:val="16"/>
                <w:highlight w:val="white"/>
                <w:lang w:eastAsia="ru-RU"/>
              </w:rPr>
            </w:r>
            <w:r>
              <w:rPr>
                <w:rFonts w:ascii="Times New Roman" w:hAnsi="Times New Roman" w:eastAsia="Times New Roman" w:cs="Times New Roman"/>
                <w:color w:val="000000" w:themeColor="text1"/>
                <w:sz w:val="16"/>
                <w:szCs w:val="16"/>
                <w:highlight w:val="white"/>
                <w:lang w:eastAsia="ru-RU"/>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2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c>
          <w:tcPr>
            <w:tcW w:w="1605" w:type="dxa"/>
            <w:textDirection w:val="lrTb"/>
            <w:noWrap w:val="false"/>
          </w:tcPr>
          <w:p>
            <w:pPr>
              <w:jc w:val="center"/>
              <w:spacing w:after="0" w:afterAutospacing="0" w:line="240" w:lineRule="auto"/>
              <w:rPr>
                <w:rFonts w:ascii="Times New Roman" w:hAnsi="Times New Roman" w:eastAsia="Times New Roman" w:cs="Times New Roman"/>
                <w:color w:val="000000" w:themeColor="text1"/>
                <w:sz w:val="16"/>
                <w:szCs w:val="16"/>
                <w:highlight w:val="white"/>
                <w:lang w:eastAsia="ru-RU"/>
              </w:rPr>
            </w:pPr>
            <w:r>
              <w:rPr>
                <w:rFonts w:ascii="Times New Roman" w:hAnsi="Times New Roman" w:eastAsia="Times New Roman" w:cs="Times New Roman"/>
                <w:bCs/>
                <w:color w:val="000000" w:themeColor="text1"/>
                <w:sz w:val="16"/>
                <w:szCs w:val="16"/>
                <w:highlight w:val="white"/>
                <w:lang w:eastAsia="ru-RU"/>
              </w:rPr>
              <w:t xml:space="preserve">Референт государственной гражданской службы Российской Федерации </w:t>
            </w:r>
            <w:r>
              <w:rPr>
                <w:rFonts w:ascii="Times New Roman" w:hAnsi="Times New Roman" w:eastAsia="Times New Roman" w:cs="Times New Roman"/>
                <w:color w:val="000000" w:themeColor="text1"/>
                <w:sz w:val="16"/>
                <w:szCs w:val="16"/>
                <w:highlight w:val="white"/>
                <w:lang w:eastAsia="ru-RU"/>
              </w:rPr>
            </w:r>
            <w:r>
              <w:rPr>
                <w:rFonts w:ascii="Times New Roman" w:hAnsi="Times New Roman" w:eastAsia="Times New Roman" w:cs="Times New Roman"/>
                <w:color w:val="000000" w:themeColor="text1"/>
                <w:sz w:val="16"/>
                <w:szCs w:val="16"/>
                <w:highlight w:val="white"/>
                <w:lang w:eastAsia="ru-RU"/>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3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c>
          <w:tcPr>
            <w:tcW w:w="1605" w:type="dxa"/>
            <w:textDirection w:val="lrTb"/>
            <w:noWrap w:val="false"/>
          </w:tcPr>
          <w:p>
            <w:pPr>
              <w:jc w:val="center"/>
              <w:spacing w:after="0" w:afterAutospacing="0" w:line="240" w:lineRule="auto"/>
              <w:rPr>
                <w:rFonts w:ascii="Times New Roman" w:hAnsi="Times New Roman" w:eastAsia="Times New Roman" w:cs="Times New Roman"/>
                <w:color w:val="000000" w:themeColor="text1"/>
                <w:sz w:val="16"/>
                <w:szCs w:val="16"/>
                <w:highlight w:val="white"/>
                <w:lang w:eastAsia="ru-RU"/>
              </w:rPr>
            </w:pPr>
            <w:r>
              <w:rPr>
                <w:rFonts w:ascii="Times New Roman" w:hAnsi="Times New Roman" w:eastAsia="Times New Roman" w:cs="Times New Roman"/>
                <w:bCs/>
                <w:color w:val="000000" w:themeColor="text1"/>
                <w:sz w:val="16"/>
                <w:szCs w:val="16"/>
                <w:highlight w:val="white"/>
                <w:lang w:eastAsia="ru-RU"/>
              </w:rPr>
              <w:t xml:space="preserve">Секретарь государственной гражданской службы Российской Федерации </w:t>
            </w:r>
            <w:r>
              <w:rPr>
                <w:rFonts w:ascii="Times New Roman" w:hAnsi="Times New Roman" w:eastAsia="Times New Roman" w:cs="Times New Roman"/>
                <w:color w:val="000000" w:themeColor="text1"/>
                <w:sz w:val="16"/>
                <w:szCs w:val="16"/>
                <w:highlight w:val="white"/>
                <w:lang w:eastAsia="ru-RU"/>
              </w:rPr>
            </w:r>
            <w:r>
              <w:rPr>
                <w:rFonts w:ascii="Times New Roman" w:hAnsi="Times New Roman" w:eastAsia="Times New Roman" w:cs="Times New Roman"/>
                <w:color w:val="000000" w:themeColor="text1"/>
                <w:sz w:val="16"/>
                <w:szCs w:val="16"/>
                <w:highlight w:val="white"/>
                <w:lang w:eastAsia="ru-RU"/>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1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c>
          <w:tcPr>
            <w:tcW w:w="1605" w:type="dxa"/>
            <w:textDirection w:val="lrTb"/>
            <w:noWrap w:val="false"/>
          </w:tcPr>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Секретарь государственной гражданской службы Российской Федерации </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2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c>
          <w:tcPr>
            <w:tcW w:w="1605" w:type="dxa"/>
            <w:textDirection w:val="lrTb"/>
            <w:noWrap w:val="false"/>
          </w:tcPr>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Секретарь государственной гражданской службы Российской Федерации </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p>
            <w:pPr>
              <w:jc w:val="center"/>
              <w:spacing w:after="0" w:afterAutospacing="0" w:line="240" w:lineRule="auto"/>
              <w:rPr>
                <w:rFonts w:ascii="Times New Roman" w:hAnsi="Times New Roman" w:eastAsia="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3 класса</w:t>
            </w:r>
            <w:r>
              <w:rPr>
                <w:rFonts w:ascii="Times New Roman" w:hAnsi="Times New Roman" w:eastAsia="Times New Roman" w:cs="Times New Roman"/>
                <w:color w:val="000000" w:themeColor="text1"/>
                <w:sz w:val="16"/>
                <w:szCs w:val="16"/>
                <w:highlight w:val="white"/>
              </w:rPr>
            </w:r>
            <w:r>
              <w:rPr>
                <w:rFonts w:ascii="Times New Roman" w:hAnsi="Times New Roman" w:eastAsia="Times New Roman" w:cs="Times New Roman"/>
                <w:color w:val="000000" w:themeColor="text1"/>
                <w:sz w:val="16"/>
                <w:szCs w:val="16"/>
                <w:highlight w:val="white"/>
              </w:rPr>
            </w:r>
          </w:p>
        </w:tc>
      </w:tr>
    </w:tbl>
    <w:p>
      <w:pPr>
        <w:ind w:left="-425" w:hanging="1"/>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425" w:hanging="1"/>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mc:AlternateContent>
          <mc:Choice Requires="wpg">
            <w:drawing>
              <wp:inline xmlns:wp="http://schemas.openxmlformats.org/drawingml/2006/wordprocessingDrawing" distT="0" distB="0" distL="0" distR="0">
                <wp:extent cx="1783737" cy="2093952"/>
                <wp:effectExtent l="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50547" name="Picture 2"/>
                        <pic:cNvPicPr>
                          <a:picLocks noChangeAspect="1"/>
                        </pic:cNvPicPr>
                        <pic:nvPr/>
                      </pic:nvPicPr>
                      <pic:blipFill>
                        <a:blip r:embed="rId67"/>
                        <a:stretch/>
                      </pic:blipFill>
                      <pic:spPr bwMode="auto">
                        <a:xfrm flipH="0" flipV="0">
                          <a:off x="0" y="0"/>
                          <a:ext cx="1783737" cy="2093952"/>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140.45pt;height:164.88pt;mso-wrap-distance-left:0.00pt;mso-wrap-distance-top:0.00pt;mso-wrap-distance-right:0.00pt;mso-wrap-distance-bottom:0.00pt;" stroked="false">
                <v:path textboxrect="0,0,0,0"/>
                <v:imagedata r:id="rId67"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tbl>
      <w:tblPr>
        <w:tblStyle w:val="881"/>
        <w:tblW w:w="3680" w:type="dxa"/>
        <w:tblInd w:w="28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Look w:val="04A0" w:firstRow="1" w:lastRow="0" w:firstColumn="1" w:lastColumn="0" w:noHBand="0" w:noVBand="1"/>
      </w:tblPr>
      <w:tblGrid>
        <w:gridCol w:w="1837"/>
        <w:gridCol w:w="1843"/>
      </w:tblGrid>
      <w:tr>
        <w:tblPrEx/>
        <w:trPr/>
        <w:tc>
          <w:tcPr>
            <w:tcW w:w="1837" w:type="dxa"/>
            <w:textDirection w:val="lrTb"/>
            <w:noWrap w:val="false"/>
          </w:tcPr>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Государственный советник Российской Федерации </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p>
            <w:pPr>
              <w:jc w:val="center"/>
              <w:spacing w:after="0" w:afterAutospacing="0" w:line="240" w:lineRule="auto"/>
              <w:rPr>
                <w:rFonts w:ascii="Times New Roman" w:hAnsi="Times New Roman" w:eastAsia="Times New Roman" w:cs="Times New Roman"/>
                <w:b/>
                <w:bCs/>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2 класса</w:t>
            </w:r>
            <w:r>
              <w:rPr>
                <w:rFonts w:ascii="Times New Roman" w:hAnsi="Times New Roman" w:eastAsia="Times New Roman" w:cs="Times New Roman"/>
                <w:b/>
                <w:bCs/>
                <w:color w:val="000000" w:themeColor="text1"/>
                <w:sz w:val="16"/>
                <w:szCs w:val="16"/>
                <w:highlight w:val="white"/>
              </w:rPr>
            </w:r>
            <w:r>
              <w:rPr>
                <w:rFonts w:ascii="Times New Roman" w:hAnsi="Times New Roman" w:eastAsia="Times New Roman" w:cs="Times New Roman"/>
                <w:b/>
                <w:bCs/>
                <w:color w:val="000000" w:themeColor="text1"/>
                <w:sz w:val="16"/>
                <w:szCs w:val="16"/>
                <w:highlight w:val="white"/>
              </w:rPr>
            </w:r>
          </w:p>
        </w:tc>
        <w:tc>
          <w:tcPr>
            <w:tcW w:w="1843" w:type="dxa"/>
            <w:textDirection w:val="lrTb"/>
            <w:noWrap w:val="false"/>
          </w:tcPr>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Государственный советник Российской Федерации </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3 класса</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p>
            <w:pPr>
              <w:jc w:val="center"/>
              <w:spacing w:after="0" w:afterAutospacing="0" w:line="240" w:lineRule="auto"/>
              <w:rPr>
                <w:rFonts w:ascii="Times New Roman" w:hAnsi="Times New Roman" w:eastAsia="Times New Roman" w:cs="Times New Roman"/>
                <w:b/>
                <w:bCs/>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r>
            <w:r>
              <w:rPr>
                <w:rFonts w:ascii="Times New Roman" w:hAnsi="Times New Roman" w:eastAsia="Times New Roman" w:cs="Times New Roman"/>
                <w:b/>
                <w:bCs/>
                <w:color w:val="000000" w:themeColor="text1"/>
                <w:sz w:val="16"/>
                <w:szCs w:val="16"/>
                <w:highlight w:val="white"/>
              </w:rPr>
            </w:r>
            <w:r>
              <w:rPr>
                <w:rFonts w:ascii="Times New Roman" w:hAnsi="Times New Roman" w:eastAsia="Times New Roman" w:cs="Times New Roman"/>
                <w:b/>
                <w:bCs/>
                <w:color w:val="000000" w:themeColor="text1"/>
                <w:sz w:val="16"/>
                <w:szCs w:val="16"/>
                <w:highlight w:val="white"/>
              </w:rPr>
            </w:r>
          </w:p>
        </w:tc>
      </w:tr>
    </w:tbl>
    <w:p>
      <w:pPr>
        <w:ind w:left="-284" w:hanging="1"/>
        <w:jc w:val="center"/>
        <w:spacing w:after="0" w:afterAutospacing="0" w:line="283" w:lineRule="atLeast"/>
        <w:shd w:val="clear" w:color="auto" w:fill="ffffff"/>
        <w:rPr>
          <w:rFonts w:ascii="Times New Roman" w:hAnsi="Times New Roman" w:eastAsia="Times New Roman" w:cs="Times New Roman"/>
          <w:b/>
          <w:color w:val="000000" w:themeColor="text1"/>
          <w:sz w:val="28"/>
          <w:szCs w:val="28"/>
          <w:highlight w:val="white"/>
        </w:rPr>
      </w:pPr>
      <w:r>
        <w:rPr>
          <w:highlight w:val="white"/>
        </w:rPr>
        <mc:AlternateContent>
          <mc:Choice Requires="wpg">
            <w:drawing>
              <wp:inline xmlns:wp="http://schemas.openxmlformats.org/drawingml/2006/wordprocessingDrawing" distT="0" distB="0" distL="0" distR="0">
                <wp:extent cx="2551577" cy="2048284"/>
                <wp:effectExtent l="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07988" name=""/>
                        <pic:cNvPicPr>
                          <a:picLocks noChangeAspect="1"/>
                        </pic:cNvPicPr>
                        <pic:nvPr/>
                      </pic:nvPicPr>
                      <pic:blipFill>
                        <a:blip r:embed="rId68"/>
                        <a:stretch/>
                      </pic:blipFill>
                      <pic:spPr bwMode="auto">
                        <a:xfrm flipH="0" flipV="0">
                          <a:off x="0" y="0"/>
                          <a:ext cx="2551576" cy="204828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200.91pt;height:161.28pt;mso-wrap-distance-left:0.00pt;mso-wrap-distance-top:0.00pt;mso-wrap-distance-right:0.00pt;mso-wrap-distance-bottom:0.00pt;" stroked="false">
                <v:path textboxrect="0,0,0,0"/>
                <v:imagedata r:id="rId68" o:title=""/>
              </v:shape>
            </w:pict>
          </mc:Fallback>
        </mc:AlternateContent>
      </w:r>
      <w:r>
        <w:rPr>
          <w:rFonts w:ascii="Times New Roman" w:hAnsi="Times New Roman" w:eastAsia="Times New Roman" w:cs="Times New Roman"/>
          <w:b/>
          <w:color w:val="000000" w:themeColor="text1"/>
          <w:sz w:val="28"/>
          <w:szCs w:val="28"/>
          <w:highlight w:val="white"/>
        </w:rPr>
      </w:r>
      <w:r>
        <w:rPr>
          <w:rFonts w:ascii="Times New Roman" w:hAnsi="Times New Roman" w:eastAsia="Times New Roman" w:cs="Times New Roman"/>
          <w:b/>
          <w:color w:val="000000" w:themeColor="text1"/>
          <w:sz w:val="28"/>
          <w:szCs w:val="28"/>
          <w:highlight w:val="white"/>
        </w:rPr>
      </w:r>
    </w:p>
    <w:tbl>
      <w:tblPr>
        <w:tblStyle w:val="881"/>
        <w:tblW w:w="0" w:type="auto"/>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1555"/>
        <w:gridCol w:w="1423"/>
        <w:gridCol w:w="1564"/>
      </w:tblGrid>
      <w:tr>
        <w:tblPrEx/>
        <w:trPr>
          <w:jc w:val="center"/>
        </w:trPr>
        <w:tc>
          <w:tcPr>
            <w:tcW w:w="1555" w:type="dxa"/>
            <w:vAlign w:val="center"/>
            <w:textDirection w:val="lrTb"/>
            <w:noWrap w:val="false"/>
          </w:tcPr>
          <w:p>
            <w:pPr>
              <w:jc w:val="center"/>
              <w:spacing w:after="0" w:afterAutospacing="0" w:line="240" w:lineRule="auto"/>
              <w:rPr>
                <w:rFonts w:ascii="Times New Roman" w:hAnsi="Times New Roman" w:eastAsia="Times New Roman" w:cs="Times New Roman"/>
                <w:bCs/>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Советник государственной гражданской службы Российской Федерации </w:t>
              <w:br/>
              <w:t xml:space="preserve">1 класса</w:t>
            </w:r>
            <w:r>
              <w:rPr>
                <w:rFonts w:ascii="Times New Roman" w:hAnsi="Times New Roman" w:eastAsia="Times New Roman" w:cs="Times New Roman"/>
                <w:bCs/>
                <w:color w:val="000000" w:themeColor="text1"/>
                <w:sz w:val="16"/>
                <w:szCs w:val="16"/>
                <w:highlight w:val="white"/>
              </w:rPr>
            </w:r>
            <w:r>
              <w:rPr>
                <w:rFonts w:ascii="Times New Roman" w:hAnsi="Times New Roman" w:eastAsia="Times New Roman" w:cs="Times New Roman"/>
                <w:bCs/>
                <w:color w:val="000000" w:themeColor="text1"/>
                <w:sz w:val="16"/>
                <w:szCs w:val="16"/>
                <w:highlight w:val="white"/>
              </w:rPr>
            </w:r>
          </w:p>
        </w:tc>
        <w:tc>
          <w:tcPr>
            <w:tcW w:w="1423" w:type="dxa"/>
            <w:vAlign w:val="center"/>
            <w:textDirection w:val="lrTb"/>
            <w:noWrap w:val="false"/>
          </w:tcPr>
          <w:p>
            <w:pPr>
              <w:jc w:val="center"/>
              <w:spacing w:after="0" w:afterAutospacing="0" w:line="240" w:lineRule="auto"/>
              <w:rPr>
                <w:rFonts w:ascii="Times New Roman" w:hAnsi="Times New Roman" w:eastAsia="Times New Roman" w:cs="Times New Roman"/>
                <w:bCs/>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Советник государственной гражданской службы Российской Федерации </w:t>
              <w:br/>
              <w:t xml:space="preserve">2 класса</w:t>
            </w:r>
            <w:r>
              <w:rPr>
                <w:rFonts w:ascii="Times New Roman" w:hAnsi="Times New Roman" w:eastAsia="Times New Roman" w:cs="Times New Roman"/>
                <w:bCs/>
                <w:color w:val="000000" w:themeColor="text1"/>
                <w:sz w:val="16"/>
                <w:szCs w:val="16"/>
                <w:highlight w:val="white"/>
              </w:rPr>
            </w:r>
            <w:r>
              <w:rPr>
                <w:rFonts w:ascii="Times New Roman" w:hAnsi="Times New Roman" w:eastAsia="Times New Roman" w:cs="Times New Roman"/>
                <w:bCs/>
                <w:color w:val="000000" w:themeColor="text1"/>
                <w:sz w:val="16"/>
                <w:szCs w:val="16"/>
                <w:highlight w:val="white"/>
              </w:rPr>
            </w:r>
          </w:p>
        </w:tc>
        <w:tc>
          <w:tcPr>
            <w:tcW w:w="1564" w:type="dxa"/>
            <w:vAlign w:val="center"/>
            <w:textDirection w:val="lrTb"/>
            <w:noWrap w:val="false"/>
          </w:tcPr>
          <w:p>
            <w:pPr>
              <w:jc w:val="center"/>
              <w:spacing w:after="0" w:afterAutospacing="0" w:line="240" w:lineRule="auto"/>
              <w:rPr>
                <w:rFonts w:ascii="Times New Roman" w:hAnsi="Times New Roman" w:eastAsia="Times New Roman" w:cs="Times New Roman"/>
                <w:bCs/>
                <w:color w:val="000000" w:themeColor="text1"/>
                <w:sz w:val="16"/>
                <w:szCs w:val="16"/>
                <w:highlight w:val="white"/>
              </w:rPr>
            </w:pPr>
            <w:r>
              <w:rPr>
                <w:rFonts w:ascii="Times New Roman" w:hAnsi="Times New Roman" w:eastAsia="Times New Roman" w:cs="Times New Roman"/>
                <w:bCs/>
                <w:color w:val="000000" w:themeColor="text1"/>
                <w:sz w:val="16"/>
                <w:szCs w:val="16"/>
                <w:highlight w:val="white"/>
                <w:lang w:eastAsia="ru-RU"/>
              </w:rPr>
              <w:t xml:space="preserve">Советник государственной гражданской службы Российской Федерации </w:t>
              <w:br/>
              <w:t xml:space="preserve">3 класса</w:t>
            </w:r>
            <w:r>
              <w:rPr>
                <w:rFonts w:ascii="Times New Roman" w:hAnsi="Times New Roman" w:eastAsia="Times New Roman" w:cs="Times New Roman"/>
                <w:bCs/>
                <w:color w:val="000000" w:themeColor="text1"/>
                <w:sz w:val="16"/>
                <w:szCs w:val="16"/>
                <w:highlight w:val="white"/>
              </w:rPr>
            </w:r>
            <w:r>
              <w:rPr>
                <w:rFonts w:ascii="Times New Roman" w:hAnsi="Times New Roman" w:eastAsia="Times New Roman" w:cs="Times New Roman"/>
                <w:bCs/>
                <w:color w:val="000000" w:themeColor="text1"/>
                <w:sz w:val="16"/>
                <w:szCs w:val="16"/>
                <w:highlight w:val="white"/>
              </w:rPr>
            </w:r>
          </w:p>
        </w:tc>
      </w:tr>
    </w:tbl>
    <w:p>
      <w:pPr>
        <w:ind w:left="-425" w:hanging="1"/>
        <w:jc w:val="both"/>
        <w:spacing w:after="0" w:afterAutospacing="0" w:line="283" w:lineRule="atLeast"/>
        <w:shd w:val="clear" w:color="auto" w:fill="ffffff"/>
        <w:rPr>
          <w:rFonts w:ascii="Times New Roman" w:hAnsi="Times New Roman" w:eastAsia="Times New Roman" w:cs="Times New Roman"/>
          <w:b/>
          <w:bCs/>
          <w:color w:val="000000" w:themeColor="text1"/>
          <w:sz w:val="28"/>
          <w:szCs w:val="28"/>
          <w:highlight w:val="white"/>
        </w:rPr>
      </w:pPr>
      <w:r>
        <w:rPr>
          <w:highlight w:val="white"/>
        </w:rPr>
      </w:r>
      <w:r>
        <w:rPr>
          <w:rFonts w:ascii="Times New Roman" w:hAnsi="Times New Roman" w:eastAsia="Times New Roman" w:cs="Times New Roman"/>
          <w:b/>
          <w:bCs/>
          <w:color w:val="000000" w:themeColor="text1"/>
          <w:sz w:val="28"/>
          <w:szCs w:val="28"/>
          <w:highlight w:val="white"/>
        </w:rPr>
      </w:r>
      <w:r>
        <w:rPr>
          <w:rFonts w:ascii="Times New Roman" w:hAnsi="Times New Roman" w:eastAsia="Times New Roman" w:cs="Times New Roman"/>
          <w:b/>
          <w:bCs/>
          <w:color w:val="000000" w:themeColor="text1"/>
          <w:sz w:val="28"/>
          <w:szCs w:val="28"/>
          <w:highlight w:val="white"/>
        </w:rPr>
      </w:r>
    </w:p>
    <w:p>
      <w:pPr>
        <w:ind w:left="-425" w:hanging="1"/>
        <w:jc w:val="center"/>
        <w:spacing w:after="0" w:afterAutospacing="0" w:line="283" w:lineRule="atLeast"/>
        <w:shd w:val="clear" w:color="auto" w:fill="ffffff"/>
        <w:rPr>
          <w:highlight w:val="white"/>
        </w:rPr>
      </w:pPr>
      <w:r>
        <w:rPr>
          <w:highlight w:val="white"/>
        </w:rPr>
        <mc:AlternateContent>
          <mc:Choice Requires="wpg">
            <w:drawing>
              <wp:inline xmlns:wp="http://schemas.openxmlformats.org/drawingml/2006/wordprocessingDrawing" distT="0" distB="0" distL="0" distR="0">
                <wp:extent cx="5703762" cy="2291923"/>
                <wp:effectExtent l="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24650" name=""/>
                        <pic:cNvPicPr>
                          <a:picLocks noChangeAspect="1"/>
                        </pic:cNvPicPr>
                        <pic:nvPr/>
                      </pic:nvPicPr>
                      <pic:blipFill>
                        <a:blip r:embed="rId69"/>
                        <a:stretch/>
                      </pic:blipFill>
                      <pic:spPr bwMode="auto">
                        <a:xfrm flipH="0" flipV="0">
                          <a:off x="0" y="0"/>
                          <a:ext cx="5703762" cy="229192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449.12pt;height:180.47pt;mso-wrap-distance-left:0.00pt;mso-wrap-distance-top:0.00pt;mso-wrap-distance-right:0.00pt;mso-wrap-distance-bottom:0.00pt;" stroked="false">
                <v:path textboxrect="0,0,0,0"/>
                <v:imagedata r:id="rId69" o:title=""/>
              </v:shape>
            </w:pict>
          </mc:Fallback>
        </mc:AlternateContent>
      </w:r>
      <w:r>
        <w:rPr>
          <w:highlight w:val="white"/>
        </w:rPr>
      </w:r>
      <w:r>
        <w:rPr>
          <w:highlight w:val="white"/>
        </w:rPr>
      </w:r>
    </w:p>
    <w:tbl>
      <w:tblPr>
        <w:tblStyle w:val="881"/>
        <w:tblW w:w="0" w:type="auto"/>
        <w:tblInd w:w="14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Look w:val="04A0" w:firstRow="1" w:lastRow="0" w:firstColumn="1" w:lastColumn="0" w:noHBand="0" w:noVBand="1"/>
      </w:tblPr>
      <w:tblGrid>
        <w:gridCol w:w="1559"/>
        <w:gridCol w:w="1559"/>
        <w:gridCol w:w="1559"/>
        <w:gridCol w:w="1559"/>
        <w:gridCol w:w="1559"/>
        <w:gridCol w:w="1843"/>
      </w:tblGrid>
      <w:tr>
        <w:tblPrEx/>
        <w:trPr/>
        <w:tc>
          <w:tcPr>
            <w:tcW w:w="1559" w:type="dxa"/>
            <w:textDirection w:val="lrTb"/>
            <w:noWrap w:val="false"/>
          </w:tcPr>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Референт государственной гражданской службы Российской Федерации </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p>
            <w:pPr>
              <w:jc w:val="center"/>
              <w:spacing w:after="0" w:afterAutospacing="0" w:line="240" w:lineRule="auto"/>
              <w:rPr>
                <w:rFonts w:ascii="Times New Roman" w:hAnsi="Times New Roman" w:eastAsia="Times New Roman" w:cs="Times New Roman"/>
                <w:b/>
                <w:bCs/>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1 класса</w:t>
            </w:r>
            <w:r>
              <w:rPr>
                <w:rFonts w:ascii="Times New Roman" w:hAnsi="Times New Roman" w:eastAsia="Times New Roman" w:cs="Times New Roman"/>
                <w:b/>
                <w:bCs/>
                <w:color w:val="000000" w:themeColor="text1"/>
                <w:sz w:val="16"/>
                <w:szCs w:val="16"/>
                <w:highlight w:val="white"/>
              </w:rPr>
            </w:r>
            <w:r>
              <w:rPr>
                <w:rFonts w:ascii="Times New Roman" w:hAnsi="Times New Roman" w:eastAsia="Times New Roman" w:cs="Times New Roman"/>
                <w:b/>
                <w:bCs/>
                <w:color w:val="000000" w:themeColor="text1"/>
                <w:sz w:val="16"/>
                <w:szCs w:val="16"/>
                <w:highlight w:val="white"/>
              </w:rPr>
            </w:r>
          </w:p>
        </w:tc>
        <w:tc>
          <w:tcPr>
            <w:tcW w:w="1559" w:type="dxa"/>
            <w:textDirection w:val="lrTb"/>
            <w:noWrap w:val="false"/>
          </w:tcPr>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Референт государственной гражданской службы Российской Федерации </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p>
            <w:pPr>
              <w:jc w:val="center"/>
              <w:spacing w:after="0" w:afterAutospacing="0" w:line="240" w:lineRule="auto"/>
              <w:rPr>
                <w:rFonts w:ascii="Times New Roman" w:hAnsi="Times New Roman" w:eastAsia="Times New Roman" w:cs="Times New Roman"/>
                <w:b/>
                <w:bCs/>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2 класса</w:t>
            </w:r>
            <w:r>
              <w:rPr>
                <w:rFonts w:ascii="Times New Roman" w:hAnsi="Times New Roman" w:eastAsia="Times New Roman" w:cs="Times New Roman"/>
                <w:b/>
                <w:bCs/>
                <w:color w:val="000000" w:themeColor="text1"/>
                <w:sz w:val="16"/>
                <w:szCs w:val="16"/>
                <w:highlight w:val="white"/>
              </w:rPr>
            </w:r>
            <w:r>
              <w:rPr>
                <w:rFonts w:ascii="Times New Roman" w:hAnsi="Times New Roman" w:eastAsia="Times New Roman" w:cs="Times New Roman"/>
                <w:b/>
                <w:bCs/>
                <w:color w:val="000000" w:themeColor="text1"/>
                <w:sz w:val="16"/>
                <w:szCs w:val="16"/>
                <w:highlight w:val="white"/>
              </w:rPr>
            </w:r>
          </w:p>
        </w:tc>
        <w:tc>
          <w:tcPr>
            <w:tcW w:w="1559" w:type="dxa"/>
            <w:textDirection w:val="lrTb"/>
            <w:noWrap w:val="false"/>
          </w:tcPr>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Референт государственной гражданской службы Российской Федерации </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p>
            <w:pPr>
              <w:jc w:val="center"/>
              <w:spacing w:after="0" w:afterAutospacing="0" w:line="240" w:lineRule="auto"/>
              <w:rPr>
                <w:rFonts w:ascii="Times New Roman" w:hAnsi="Times New Roman" w:eastAsia="Times New Roman" w:cs="Times New Roman"/>
                <w:b/>
                <w:bCs/>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3 класса</w:t>
            </w:r>
            <w:r>
              <w:rPr>
                <w:rFonts w:ascii="Times New Roman" w:hAnsi="Times New Roman" w:eastAsia="Times New Roman" w:cs="Times New Roman"/>
                <w:b/>
                <w:bCs/>
                <w:color w:val="000000" w:themeColor="text1"/>
                <w:sz w:val="16"/>
                <w:szCs w:val="16"/>
                <w:highlight w:val="white"/>
              </w:rPr>
            </w:r>
            <w:r>
              <w:rPr>
                <w:rFonts w:ascii="Times New Roman" w:hAnsi="Times New Roman" w:eastAsia="Times New Roman" w:cs="Times New Roman"/>
                <w:b/>
                <w:bCs/>
                <w:color w:val="000000" w:themeColor="text1"/>
                <w:sz w:val="16"/>
                <w:szCs w:val="16"/>
                <w:highlight w:val="white"/>
              </w:rPr>
            </w:r>
          </w:p>
        </w:tc>
        <w:tc>
          <w:tcPr>
            <w:tcW w:w="1559" w:type="dxa"/>
            <w:textDirection w:val="lrTb"/>
            <w:noWrap w:val="false"/>
          </w:tcPr>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Секретарь государственной гражданской службы Российской Федерации </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p>
            <w:pPr>
              <w:jc w:val="center"/>
              <w:spacing w:after="0" w:afterAutospacing="0" w:line="240" w:lineRule="auto"/>
              <w:rPr>
                <w:rFonts w:ascii="Times New Roman" w:hAnsi="Times New Roman" w:eastAsia="Times New Roman" w:cs="Times New Roman"/>
                <w:b/>
                <w:bCs/>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1 класса</w:t>
            </w:r>
            <w:r>
              <w:rPr>
                <w:rFonts w:ascii="Times New Roman" w:hAnsi="Times New Roman" w:eastAsia="Times New Roman" w:cs="Times New Roman"/>
                <w:b/>
                <w:bCs/>
                <w:color w:val="000000" w:themeColor="text1"/>
                <w:sz w:val="16"/>
                <w:szCs w:val="16"/>
                <w:highlight w:val="white"/>
              </w:rPr>
            </w:r>
            <w:r>
              <w:rPr>
                <w:rFonts w:ascii="Times New Roman" w:hAnsi="Times New Roman" w:eastAsia="Times New Roman" w:cs="Times New Roman"/>
                <w:b/>
                <w:bCs/>
                <w:color w:val="000000" w:themeColor="text1"/>
                <w:sz w:val="16"/>
                <w:szCs w:val="16"/>
                <w:highlight w:val="white"/>
              </w:rPr>
            </w:r>
          </w:p>
        </w:tc>
        <w:tc>
          <w:tcPr>
            <w:tcW w:w="1559" w:type="dxa"/>
            <w:textDirection w:val="lrTb"/>
            <w:noWrap w:val="false"/>
          </w:tcPr>
          <w:p>
            <w:pPr>
              <w:jc w:val="center"/>
              <w:spacing w:after="0" w:afterAutospacing="0" w:line="240" w:lineRule="auto"/>
              <w:rPr>
                <w:rFonts w:ascii="Times New Roman" w:hAnsi="Times New Roman" w:cs="Times New Roman"/>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Секретарь государственной гражданской службы Российской Федерации </w:t>
            </w:r>
            <w:r>
              <w:rPr>
                <w:rFonts w:ascii="Times New Roman" w:hAnsi="Times New Roman" w:cs="Times New Roman"/>
                <w:color w:val="000000" w:themeColor="text1"/>
                <w:sz w:val="16"/>
                <w:szCs w:val="16"/>
                <w:highlight w:val="white"/>
              </w:rPr>
            </w:r>
            <w:r>
              <w:rPr>
                <w:rFonts w:ascii="Times New Roman" w:hAnsi="Times New Roman" w:cs="Times New Roman"/>
                <w:color w:val="000000" w:themeColor="text1"/>
                <w:sz w:val="16"/>
                <w:szCs w:val="16"/>
                <w:highlight w:val="white"/>
              </w:rPr>
            </w:r>
          </w:p>
          <w:p>
            <w:pPr>
              <w:jc w:val="center"/>
              <w:spacing w:after="0" w:afterAutospacing="0" w:line="240" w:lineRule="auto"/>
              <w:rPr>
                <w:rFonts w:ascii="Times New Roman" w:hAnsi="Times New Roman" w:eastAsia="Times New Roman" w:cs="Times New Roman"/>
                <w:b/>
                <w:bCs/>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2 класса</w:t>
            </w:r>
            <w:r>
              <w:rPr>
                <w:rFonts w:ascii="Times New Roman" w:hAnsi="Times New Roman" w:eastAsia="Times New Roman" w:cs="Times New Roman"/>
                <w:b/>
                <w:bCs/>
                <w:color w:val="000000" w:themeColor="text1"/>
                <w:sz w:val="16"/>
                <w:szCs w:val="16"/>
                <w:highlight w:val="white"/>
              </w:rPr>
            </w:r>
            <w:r>
              <w:rPr>
                <w:rFonts w:ascii="Times New Roman" w:hAnsi="Times New Roman" w:eastAsia="Times New Roman" w:cs="Times New Roman"/>
                <w:b/>
                <w:bCs/>
                <w:color w:val="000000" w:themeColor="text1"/>
                <w:sz w:val="16"/>
                <w:szCs w:val="16"/>
                <w:highlight w:val="white"/>
              </w:rPr>
            </w:r>
          </w:p>
        </w:tc>
        <w:tc>
          <w:tcPr>
            <w:tcW w:w="1843" w:type="dxa"/>
            <w:textDirection w:val="lrTb"/>
            <w:noWrap w:val="false"/>
          </w:tcPr>
          <w:p>
            <w:pPr>
              <w:jc w:val="center"/>
              <w:spacing w:after="0" w:afterAutospacing="0" w:line="240" w:lineRule="auto"/>
              <w:rPr>
                <w:rFonts w:ascii="Times New Roman" w:hAnsi="Times New Roman" w:eastAsia="Times New Roman" w:cs="Times New Roman"/>
                <w:b/>
                <w:color w:val="000000" w:themeColor="text1"/>
                <w:sz w:val="16"/>
                <w:szCs w:val="16"/>
                <w:highlight w:val="white"/>
              </w:rPr>
            </w:pPr>
            <w:r>
              <w:rPr>
                <w:rFonts w:ascii="Times New Roman" w:hAnsi="Times New Roman" w:cs="Times New Roman"/>
                <w:color w:val="000000" w:themeColor="text1"/>
                <w:sz w:val="16"/>
                <w:szCs w:val="16"/>
                <w:highlight w:val="white"/>
                <w:shd w:val="clear" w:color="auto" w:fill="ffffff"/>
              </w:rPr>
              <w:t xml:space="preserve">Секретарь государственной гражданской службы Российской Федерации 3 класса</w:t>
            </w:r>
            <w:r>
              <w:rPr>
                <w:rFonts w:ascii="Times New Roman" w:hAnsi="Times New Roman" w:eastAsia="Times New Roman" w:cs="Times New Roman"/>
                <w:b/>
                <w:color w:val="000000" w:themeColor="text1"/>
                <w:sz w:val="16"/>
                <w:szCs w:val="16"/>
                <w:highlight w:val="white"/>
              </w:rPr>
            </w:r>
            <w:r>
              <w:rPr>
                <w:rFonts w:ascii="Times New Roman" w:hAnsi="Times New Roman" w:eastAsia="Times New Roman" w:cs="Times New Roman"/>
                <w:b/>
                <w:color w:val="000000" w:themeColor="text1"/>
                <w:sz w:val="16"/>
                <w:szCs w:val="16"/>
                <w:highlight w:val="white"/>
              </w:rPr>
            </w:r>
          </w:p>
        </w:tc>
      </w:tr>
    </w:tbl>
    <w:p>
      <w:pPr>
        <w:ind w:left="-425" w:firstLine="851"/>
        <w:jc w:val="center"/>
        <w:spacing w:after="0" w:afterAutospacing="0" w:line="283" w:lineRule="atLeast"/>
        <w:shd w:val="clear" w:color="auto" w:fill="ffffff"/>
        <w:rPr>
          <w:rFonts w:ascii="Times New Roman" w:hAnsi="Times New Roman" w:eastAsia="Times New Roman" w:cs="Times New Roman"/>
          <w:color w:val="000000" w:themeColor="text1"/>
          <w:sz w:val="24"/>
          <w:szCs w:val="24"/>
          <w:highlight w:val="white"/>
          <w14:ligatures w14:val="none"/>
        </w:rPr>
      </w:pPr>
      <w:r>
        <w:rPr>
          <w:rFonts w:ascii="Times New Roman" w:hAnsi="Times New Roman" w:eastAsia="Times New Roman" w:cs="Times New Roman"/>
          <w:color w:val="000000" w:themeColor="text1"/>
          <w:sz w:val="24"/>
          <w:szCs w:val="24"/>
          <w:highlight w:val="white"/>
          <w:lang w:eastAsia="ru-RU"/>
        </w:rPr>
        <w:t xml:space="preserve">Рисунок 52.</w:t>
      </w:r>
      <w:r>
        <w:rPr>
          <w:rFonts w:ascii="Times New Roman" w:hAnsi="Times New Roman" w:eastAsia="Times New Roman" w:cs="Times New Roman"/>
          <w:color w:val="000000" w:themeColor="text1"/>
          <w:sz w:val="24"/>
          <w:szCs w:val="24"/>
          <w:highlight w:val="white"/>
          <w14:ligatures w14:val="none"/>
        </w:rPr>
      </w:r>
      <w:r>
        <w:rPr>
          <w:rFonts w:ascii="Times New Roman" w:hAnsi="Times New Roman" w:eastAsia="Times New Roman" w:cs="Times New Roman"/>
          <w:color w:val="000000" w:themeColor="text1"/>
          <w:sz w:val="24"/>
          <w:szCs w:val="24"/>
          <w:highlight w:val="white"/>
          <w14:ligatures w14:val="none"/>
        </w:rPr>
      </w:r>
    </w:p>
    <w:p>
      <w:pPr>
        <w:ind w:left="-425" w:firstLine="851"/>
        <w:jc w:val="center"/>
        <w:spacing w:after="0" w:afterAutospacing="0" w:line="283" w:lineRule="atLeast"/>
        <w:shd w:val="clear" w:color="auto" w:fill="ffffff"/>
        <w:rPr>
          <w:rFonts w:ascii="Times New Roman" w:hAnsi="Times New Roman" w:eastAsia="Times New Roman" w:cs="Times New Roman"/>
          <w:color w:val="000000" w:themeColor="text1"/>
          <w:sz w:val="24"/>
          <w:szCs w:val="24"/>
          <w:highlight w:val="white"/>
          <w14:ligatures w14:val="none"/>
        </w:rPr>
      </w:pPr>
      <w:r>
        <w:rPr>
          <w:rFonts w:ascii="Times New Roman" w:hAnsi="Times New Roman" w:eastAsia="Times New Roman" w:cs="Times New Roman"/>
          <w:color w:val="000000" w:themeColor="text1"/>
          <w:sz w:val="24"/>
          <w:szCs w:val="24"/>
          <w:highlight w:val="white"/>
          <w:lang w:eastAsia="ru-RU"/>
          <w14:ligatures w14:val="none"/>
        </w:rPr>
      </w:r>
      <w:r>
        <w:rPr>
          <w:rFonts w:ascii="Times New Roman" w:hAnsi="Times New Roman" w:eastAsia="Times New Roman" w:cs="Times New Roman"/>
          <w:color w:val="000000" w:themeColor="text1"/>
          <w:sz w:val="24"/>
          <w:szCs w:val="24"/>
          <w:highlight w:val="white"/>
          <w14:ligatures w14:val="none"/>
        </w:rPr>
      </w:r>
      <w:r>
        <w:rPr>
          <w:rFonts w:ascii="Times New Roman" w:hAnsi="Times New Roman" w:eastAsia="Times New Roman" w:cs="Times New Roman"/>
          <w:color w:val="000000" w:themeColor="text1"/>
          <w:sz w:val="24"/>
          <w:szCs w:val="24"/>
          <w:highlight w:val="white"/>
          <w14:ligatures w14:val="non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Нагрудный служебный знак – жетон Ространснадзора.</w:t>
      </w:r>
      <w:r>
        <w:rPr>
          <w:rFonts w:ascii="Times New Roman" w:hAnsi="Times New Roman" w:eastAsia="Times New Roman" w:cs="Times New Roman"/>
          <w:sz w:val="28"/>
          <w:szCs w:val="28"/>
          <w:highlight w:val="white"/>
          <w14:ligatures w14:val="none"/>
        </w:rPr>
      </w:r>
      <w:r>
        <w:rPr>
          <w:rFonts w:ascii="Times New Roman" w:hAnsi="Times New Roman" w:eastAsia="Times New Roman" w:cs="Times New Roman"/>
          <w:sz w:val="28"/>
          <w:szCs w:val="28"/>
          <w:highlight w:val="white"/>
          <w14:ligatures w14:val="none"/>
        </w:rPr>
      </w:r>
    </w:p>
    <w:p>
      <w:pPr>
        <w:ind w:left="0" w:right="0" w:firstLine="709"/>
        <w:jc w:val="both"/>
        <w:spacing w:after="0" w:afterAutospacing="0" w:line="283" w:lineRule="atLeast"/>
        <w:widowControl w:val="o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t xml:space="preserve">Для отличия работников Ространснадзора при исполнении ими должностных обязанностей по контролю и надзору устанавливается ношение нагрудного служебного знака</w:t>
      </w:r>
      <w:r>
        <w:rPr>
          <w:rFonts w:ascii="Times New Roman" w:hAnsi="Times New Roman" w:eastAsia="Times New Roman" w:cs="Times New Roman"/>
          <w:sz w:val="28"/>
          <w:szCs w:val="28"/>
          <w:highlight w:val="white"/>
          <w:lang w:eastAsia="ru-RU"/>
        </w:rPr>
        <w:t xml:space="preserve"> (</w:t>
      </w:r>
      <w:r>
        <w:rPr>
          <w:rFonts w:ascii="Times New Roman" w:hAnsi="Times New Roman" w:eastAsia="Times New Roman" w:cs="Times New Roman"/>
          <w:sz w:val="28"/>
          <w:szCs w:val="28"/>
          <w:highlight w:val="white"/>
          <w:lang w:eastAsia="ru-RU"/>
        </w:rPr>
        <w:t xml:space="preserve">р</w:t>
      </w:r>
      <w:r>
        <w:rPr>
          <w:rFonts w:ascii="Times New Roman" w:hAnsi="Times New Roman" w:eastAsia="Times New Roman" w:cs="Times New Roman"/>
          <w:sz w:val="28"/>
          <w:szCs w:val="28"/>
          <w:highlight w:val="white"/>
          <w:lang w:eastAsia="ru-RU"/>
        </w:rPr>
        <w:t xml:space="preserve">исунок 53</w:t>
      </w:r>
      <w:r>
        <w:rPr>
          <w:rFonts w:ascii="Times New Roman" w:hAnsi="Times New Roman" w:eastAsia="Times New Roman" w:cs="Times New Roman"/>
          <w:sz w:val="28"/>
          <w:szCs w:val="28"/>
          <w:highlight w:val="white"/>
          <w:lang w:eastAsia="ru-RU"/>
        </w:rPr>
        <w:t xml:space="preserve">).</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afterAutospacing="0" w:line="283" w:lineRule="atLeast"/>
        <w:tabs>
          <w:tab w:val="left" w:pos="1470" w:leader="none"/>
        </w:tabs>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sz w:val="28"/>
          <w:szCs w:val="28"/>
          <w:highlight w:val="white"/>
          <w:lang w:eastAsia="ru-RU"/>
        </w:rPr>
        <w:t xml:space="preserve">Нагрудный служебный знак</w:t>
      </w:r>
      <w:r>
        <w:rPr>
          <w:rFonts w:ascii="Times New Roman" w:hAnsi="Times New Roman" w:eastAsia="Times New Roman" w:cs="Times New Roman"/>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sz w:val="28"/>
          <w:szCs w:val="28"/>
          <w:highlight w:val="white"/>
          <w:lang w:eastAsia="ru-RU"/>
        </w:rPr>
        <w:t xml:space="preserve"> размером 75x53 изготавливается из металла золотистого цвета и представляет собой фигурный щит с полукруглыми вырезами </w:t>
      </w:r>
      <w:r>
        <w:rPr>
          <w:rFonts w:ascii="Times New Roman" w:hAnsi="Times New Roman" w:eastAsia="Times New Roman" w:cs="Times New Roman"/>
          <w:sz w:val="28"/>
          <w:szCs w:val="28"/>
          <w:highlight w:val="white"/>
          <w:lang w:eastAsia="ru-RU"/>
        </w:rPr>
        <w:t xml:space="preserve">в нижней части. Основной цвет щита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sz w:val="28"/>
          <w:szCs w:val="28"/>
          <w:highlight w:val="white"/>
          <w:lang w:eastAsia="ru-RU"/>
        </w:rPr>
        <w:t xml:space="preserve"> синий. На щите изображается эмблема (большая) Ространснадзора. Под эмблемой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sz w:val="28"/>
          <w:szCs w:val="28"/>
          <w:highlight w:val="white"/>
          <w:lang w:eastAsia="ru-RU"/>
        </w:rPr>
        <w:t xml:space="preserve"> изображение ленты красного цвета </w:t>
        <w:br/>
      </w:r>
      <w:r>
        <w:rPr>
          <w:rFonts w:ascii="Times New Roman" w:hAnsi="Times New Roman" w:eastAsia="Times New Roman" w:cs="Times New Roman"/>
          <w:sz w:val="28"/>
          <w:szCs w:val="28"/>
          <w:highlight w:val="white"/>
          <w:lang w:eastAsia="ru-RU"/>
        </w:rPr>
        <w:t xml:space="preserve">с надписью золотистыми буквами "РОСТРАНСНАДЗОР". В нижней части нагрудного служебного знака изображен номер знака, состоящий из пяти цифр, </w:t>
        <w:br/>
        <w:t xml:space="preserve">из которых первые две цифры, означающие код региона, отделены символом </w:t>
      </w:r>
      <w:r>
        <w:rPr>
          <w:rFonts w:ascii="Times New Roman" w:hAnsi="Times New Roman" w:eastAsia="Times New Roman" w:cs="Times New Roman"/>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sz w:val="28"/>
          <w:szCs w:val="28"/>
          <w:highlight w:val="white"/>
          <w:lang w:eastAsia="ru-RU"/>
        </w:rPr>
        <w:t xml:space="preserve">»</w:t>
      </w:r>
      <w:r>
        <w:rPr>
          <w:rFonts w:ascii="Times New Roman" w:hAnsi="Times New Roman" w:eastAsia="Times New Roman" w:cs="Times New Roman"/>
          <w:sz w:val="28"/>
          <w:szCs w:val="28"/>
          <w:highlight w:val="white"/>
          <w:lang w:eastAsia="ru-RU"/>
        </w:rPr>
        <w:t xml:space="preserve"> </w:t>
        <w:br/>
        <w:t xml:space="preserve">от последующих трех, означающих порядковый номер знака.</w:t>
      </w:r>
      <w:r>
        <w:rPr>
          <w:rFonts w:ascii="Times New Roman" w:hAnsi="Times New Roman" w:eastAsia="Times New Roman" w:cs="Times New Roman"/>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left"/>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4"/>
          <w:szCs w:val="24"/>
          <w:highlight w:val="white"/>
          <w:lang w:eastAsia="ru-RU"/>
        </w:rPr>
      </w:r>
      <w:r>
        <w:rPr>
          <w:highlight w:val="white"/>
        </w:rPr>
        <mc:AlternateContent>
          <mc:Choice Requires="wpg">
            <w:drawing>
              <wp:inline xmlns:wp="http://schemas.openxmlformats.org/drawingml/2006/wordprocessingDrawing" distT="0" distB="0" distL="0" distR="0">
                <wp:extent cx="1476375" cy="1989486"/>
                <wp:effectExtent l="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84831" name=""/>
                        <pic:cNvPicPr>
                          <a:picLocks noChangeAspect="1"/>
                        </pic:cNvPicPr>
                        <pic:nvPr/>
                      </pic:nvPicPr>
                      <pic:blipFill>
                        <a:blip r:embed="rId70"/>
                        <a:stretch/>
                      </pic:blipFill>
                      <pic:spPr bwMode="auto">
                        <a:xfrm rot="0" flipH="0" flipV="0">
                          <a:off x="0" y="0"/>
                          <a:ext cx="1476374" cy="198948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116.25pt;height:156.65pt;mso-wrap-distance-left:0.00pt;mso-wrap-distance-top:0.00pt;mso-wrap-distance-right:0.00pt;mso-wrap-distance-bottom:0.00pt;rotation:0;" stroked="false">
                <v:path textboxrect="0,0,0,0"/>
                <v:imagedata r:id="rId70"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425" w:firstLine="851"/>
        <w:jc w:val="center"/>
        <w:spacing w:after="0" w:afterAutospacing="0" w:line="283" w:lineRule="atLeast"/>
        <w:shd w:val="clear" w:color="auto" w:fill="ffffff"/>
        <w:rPr>
          <w:rFonts w:ascii="Times New Roman" w:hAnsi="Times New Roman" w:eastAsia="Times New Roman" w:cs="Times New Roman"/>
          <w:color w:val="000000" w:themeColor="text1"/>
          <w:sz w:val="24"/>
          <w:szCs w:val="24"/>
          <w:highlight w:val="white"/>
          <w14:ligatures w14:val="none"/>
        </w:rPr>
      </w:pPr>
      <w:r>
        <w:rPr>
          <w:rFonts w:ascii="Times New Roman" w:hAnsi="Times New Roman" w:eastAsia="Times New Roman" w:cs="Times New Roman"/>
          <w:color w:val="000000" w:themeColor="text1"/>
          <w:sz w:val="24"/>
          <w:szCs w:val="24"/>
          <w:highlight w:val="white"/>
          <w:lang w:eastAsia="ru-RU"/>
        </w:rPr>
        <w:t xml:space="preserve">Рисунок 53.</w:t>
      </w:r>
      <w:r>
        <w:rPr>
          <w:rFonts w:ascii="Times New Roman" w:hAnsi="Times New Roman" w:eastAsia="Times New Roman" w:cs="Times New Roman"/>
          <w:color w:val="000000" w:themeColor="text1"/>
          <w:sz w:val="24"/>
          <w:szCs w:val="24"/>
          <w:highlight w:val="white"/>
          <w14:ligatures w14:val="none"/>
        </w:rPr>
      </w:r>
      <w:r>
        <w:rPr>
          <w:rFonts w:ascii="Times New Roman" w:hAnsi="Times New Roman" w:eastAsia="Times New Roman" w:cs="Times New Roman"/>
          <w:color w:val="000000" w:themeColor="text1"/>
          <w:sz w:val="24"/>
          <w:szCs w:val="24"/>
          <w:highlight w:val="white"/>
          <w14:ligatures w14:val="non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r>
      <w:r>
        <w:rPr>
          <w:rFonts w:ascii="Times New Roman" w:hAnsi="Times New Roman" w:eastAsia="Times New Roman" w:cs="Times New Roman"/>
          <w:b/>
          <w:bCs/>
          <w:sz w:val="28"/>
          <w:szCs w:val="28"/>
          <w:highlight w:val="white"/>
          <w:lang w:eastAsia="ru-RU"/>
        </w:rPr>
        <w:t xml:space="preserve">Нагрудный знак принадлежности к Ространснадзору</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t xml:space="preserve">Нагрудный знак (рисунок 54) принадлежности к Ространснадзору представляет собой эмблему (малую) Ространснадзора с изображением столпа законов золотистого цвета с наложенной на него серебряной розой ветров, с двух сторон которой изображены крылья.</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rPr>
          <w:rFonts w:ascii="Times New Roman" w:hAnsi="Times New Roman" w:eastAsia="Times New Roman" w:cs="Times New Roman"/>
          <w:color w:val="000000"/>
          <w:sz w:val="28"/>
          <w:szCs w:val="28"/>
          <w:highlight w:val="white"/>
        </w:rPr>
      </w:pPr>
      <w:r>
        <w:rPr>
          <w:highlight w:val="white"/>
        </w:rPr>
        <mc:AlternateContent>
          <mc:Choice Requires="wpg">
            <w:drawing>
              <wp:inline xmlns:wp="http://schemas.openxmlformats.org/drawingml/2006/wordprocessingDrawing" distT="0" distB="0" distL="0" distR="0">
                <wp:extent cx="2203692" cy="1047750"/>
                <wp:effectExtent l="0" t="0" r="635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47797" name=""/>
                        <pic:cNvPicPr>
                          <a:picLocks noChangeAspect="1"/>
                        </pic:cNvPicPr>
                        <pic:nvPr/>
                      </pic:nvPicPr>
                      <pic:blipFill>
                        <a:blip r:embed="rId71"/>
                        <a:stretch/>
                      </pic:blipFill>
                      <pic:spPr bwMode="auto">
                        <a:xfrm>
                          <a:off x="0" y="0"/>
                          <a:ext cx="2206746" cy="104920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173.52pt;height:82.50pt;mso-wrap-distance-left:0.00pt;mso-wrap-distance-top:0.00pt;mso-wrap-distance-right:0.00pt;mso-wrap-distance-bottom:0.00pt;" stroked="false">
                <v:path textboxrect="0,0,0,0"/>
                <v:imagedata r:id="rId71" o:title=""/>
              </v:shape>
            </w:pict>
          </mc:Fallback>
        </mc:AlternateConten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425" w:firstLine="851"/>
        <w:jc w:val="center"/>
        <w:spacing w:after="0" w:afterAutospacing="0" w:line="283" w:lineRule="atLeast"/>
        <w:shd w:val="clear" w:color="auto" w:fill="ffffff"/>
        <w:rPr>
          <w:rFonts w:ascii="Times New Roman" w:hAnsi="Times New Roman" w:eastAsia="Times New Roman" w:cs="Times New Roman"/>
          <w:color w:val="000000" w:themeColor="text1"/>
          <w:sz w:val="24"/>
          <w:szCs w:val="24"/>
          <w:highlight w:val="white"/>
          <w14:ligatures w14:val="none"/>
        </w:rPr>
      </w:pPr>
      <w:r>
        <w:rPr>
          <w:rFonts w:ascii="Times New Roman" w:hAnsi="Times New Roman" w:eastAsia="Times New Roman" w:cs="Times New Roman"/>
          <w:color w:val="000000" w:themeColor="text1"/>
          <w:sz w:val="24"/>
          <w:szCs w:val="24"/>
          <w:highlight w:val="white"/>
          <w:lang w:eastAsia="ru-RU"/>
        </w:rPr>
        <w:t xml:space="preserve">Рисунок 54.</w:t>
      </w:r>
      <w:r>
        <w:rPr>
          <w:rFonts w:ascii="Times New Roman" w:hAnsi="Times New Roman" w:eastAsia="Times New Roman" w:cs="Times New Roman"/>
          <w:color w:val="000000" w:themeColor="text1"/>
          <w:sz w:val="24"/>
          <w:szCs w:val="24"/>
          <w:highlight w:val="white"/>
          <w14:ligatures w14:val="none"/>
        </w:rPr>
      </w:r>
      <w:r>
        <w:rPr>
          <w:rFonts w:ascii="Times New Roman" w:hAnsi="Times New Roman" w:eastAsia="Times New Roman" w:cs="Times New Roman"/>
          <w:color w:val="000000" w:themeColor="text1"/>
          <w:sz w:val="24"/>
          <w:szCs w:val="24"/>
          <w:highlight w:val="white"/>
          <w14:ligatures w14:val="non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Единая (общегражданская) кокарда</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t xml:space="preserve">Единая (общегражданская) кокарда (рисунок 55) всех гражданских министерств </w:t>
      </w:r>
      <w:r>
        <w:rPr>
          <w:rFonts w:ascii="Times New Roman" w:hAnsi="Times New Roman" w:eastAsia="Times New Roman" w:cs="Times New Roman"/>
          <w:sz w:val="28"/>
          <w:szCs w:val="28"/>
          <w:highlight w:val="white"/>
          <w:lang w:eastAsia="ru-RU"/>
        </w:rPr>
        <w:t xml:space="preserve">и ведомств Российской Федерации цветов Государственного флага Российской Федерации представляет собой выпуклую серебристую розетку в форме</w:t>
      </w:r>
      <w:r>
        <w:rPr>
          <w:rFonts w:ascii="Times New Roman" w:hAnsi="Times New Roman" w:eastAsia="Times New Roman" w:cs="Times New Roman"/>
          <w:sz w:val="28"/>
          <w:szCs w:val="28"/>
          <w:highlight w:val="white"/>
          <w:lang w:eastAsia="ru-RU"/>
        </w:rPr>
        <w:t xml:space="preserve"> правильного круга, с зубцами по краю и насечкой на зубцах. На центр розетки наложен круг с цветными концентрическими окружностями синего цвета вдоль края и красного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sz w:val="28"/>
          <w:szCs w:val="28"/>
          <w:highlight w:val="white"/>
          <w:lang w:eastAsia="ru-RU"/>
        </w:rPr>
        <w:t xml:space="preserve"> в центре. Между окружностями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sz w:val="28"/>
          <w:szCs w:val="28"/>
          <w:highlight w:val="white"/>
          <w:lang w:eastAsia="ru-RU"/>
        </w:rPr>
        <w:t xml:space="preserve"> разделительный технологический бортик серебристого цвета.</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0"/>
        <w:jc w:val="both"/>
        <w:spacing w:after="0" w:afterAutospacing="0" w:line="283" w:lineRule="atLeast"/>
        <w:shd w:val="clear" w:color="auto" w:fill="ffff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425" w:hanging="1"/>
        <w:jc w:val="center"/>
        <w:spacing w:after="0" w:afterAutospacing="0" w:line="283" w:lineRule="atLeast"/>
        <w:shd w:val="clear" w:color="auto" w:fill="ffffff"/>
        <w:rPr>
          <w:rFonts w:ascii="Times New Roman" w:hAnsi="Times New Roman" w:eastAsia="Times New Roman" w:cs="Times New Roman"/>
          <w:bCs/>
          <w:color w:val="000000" w:themeColor="text1"/>
          <w:sz w:val="28"/>
          <w:szCs w:val="28"/>
          <w:highlight w:val="white"/>
        </w:rPr>
      </w:pPr>
      <w:r>
        <w:rPr>
          <w:highlight w:val="white"/>
        </w:rPr>
        <mc:AlternateContent>
          <mc:Choice Requires="wpg">
            <w:drawing>
              <wp:inline xmlns:wp="http://schemas.openxmlformats.org/drawingml/2006/wordprocessingDrawing" distT="0" distB="0" distL="0" distR="0">
                <wp:extent cx="1047750" cy="949010"/>
                <wp:effectExtent l="0" t="0" r="0" b="381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7141" name=""/>
                        <pic:cNvPicPr>
                          <a:picLocks noChangeAspect="1"/>
                        </pic:cNvPicPr>
                        <pic:nvPr/>
                      </pic:nvPicPr>
                      <pic:blipFill>
                        <a:blip r:embed="rId72"/>
                        <a:stretch/>
                      </pic:blipFill>
                      <pic:spPr bwMode="auto">
                        <a:xfrm>
                          <a:off x="0" y="0"/>
                          <a:ext cx="1056124" cy="95660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82.50pt;height:74.73pt;mso-wrap-distance-left:0.00pt;mso-wrap-distance-top:0.00pt;mso-wrap-distance-right:0.00pt;mso-wrap-distance-bottom:0.00pt;" stroked="false">
                <v:path textboxrect="0,0,0,0"/>
                <v:imagedata r:id="rId72" o:title=""/>
              </v:shape>
            </w:pict>
          </mc:Fallback>
        </mc:AlternateContent>
      </w:r>
      <w:r>
        <w:rPr>
          <w:rFonts w:ascii="Times New Roman" w:hAnsi="Times New Roman" w:eastAsia="Times New Roman" w:cs="Times New Roman"/>
          <w:bCs/>
          <w:color w:val="000000" w:themeColor="text1"/>
          <w:sz w:val="28"/>
          <w:szCs w:val="28"/>
          <w:highlight w:val="white"/>
        </w:rPr>
      </w:r>
      <w:r>
        <w:rPr>
          <w:rFonts w:ascii="Times New Roman" w:hAnsi="Times New Roman" w:eastAsia="Times New Roman" w:cs="Times New Roman"/>
          <w:bCs/>
          <w:color w:val="000000" w:themeColor="text1"/>
          <w:sz w:val="28"/>
          <w:szCs w:val="28"/>
          <w:highlight w:val="white"/>
        </w:rPr>
      </w:r>
    </w:p>
    <w:p>
      <w:pPr>
        <w:ind w:left="-425" w:hanging="1"/>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t xml:space="preserve">Рисунок </w:t>
      </w:r>
      <w:r>
        <w:rPr>
          <w:rFonts w:ascii="Times New Roman" w:hAnsi="Times New Roman" w:eastAsia="Times New Roman" w:cs="Times New Roman"/>
          <w:color w:val="000000"/>
          <w:sz w:val="24"/>
          <w:szCs w:val="24"/>
          <w:highlight w:val="white"/>
          <w:lang w:eastAsia="ru-RU"/>
        </w:rPr>
        <w:t xml:space="preserve">5</w:t>
      </w:r>
      <w:r>
        <w:rPr>
          <w:rFonts w:ascii="Times New Roman" w:hAnsi="Times New Roman" w:eastAsia="Times New Roman" w:cs="Times New Roman"/>
          <w:color w:val="000000"/>
          <w:sz w:val="24"/>
          <w:szCs w:val="24"/>
          <w:highlight w:val="white"/>
          <w:lang w:eastAsia="ru-RU"/>
        </w:rPr>
        <w:t xml:space="preserve">5</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Нарукавный знак принадлежности к Ространснадзору</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sz w:val="28"/>
          <w:szCs w:val="28"/>
          <w:highlight w:val="white"/>
          <w14:ligatures w14:val="none"/>
        </w:rPr>
      </w:r>
      <w:r>
        <w:rPr>
          <w:rFonts w:ascii="Times New Roman" w:hAnsi="Times New Roman" w:eastAsia="Times New Roman" w:cs="Times New Roman"/>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w:t xml:space="preserve">Нарукавный знак принадлежности к Ространснадзору (рисунок 56) </w:t>
        <w:br/>
        <w:t xml:space="preserve">в виде контурного щита</w:t>
      </w:r>
      <w:r>
        <w:rPr>
          <w:rFonts w:ascii="Times New Roman" w:hAnsi="Times New Roman" w:eastAsia="Times New Roman" w:cs="Times New Roman"/>
          <w:sz w:val="28"/>
          <w:szCs w:val="28"/>
          <w:highlight w:val="white"/>
          <w:lang w:eastAsia="ru-RU"/>
        </w:rPr>
        <w:t xml:space="preserve"> белого цвета для парадно-выходной форменной одежды для высшей группы должностей</w:t>
      </w:r>
      <w:r>
        <w:rPr>
          <w:rFonts w:ascii="Times New Roman" w:hAnsi="Times New Roman" w:eastAsia="Times New Roman" w:cs="Times New Roman"/>
          <w:sz w:val="28"/>
          <w:szCs w:val="28"/>
          <w:highlight w:val="white"/>
          <w:lang w:eastAsia="ru-RU"/>
        </w:rPr>
        <w:t xml:space="preserve"> и темно-серо</w:t>
      </w:r>
      <w:r>
        <w:rPr>
          <w:rFonts w:ascii="Times New Roman" w:hAnsi="Times New Roman" w:eastAsia="Times New Roman" w:cs="Times New Roman"/>
          <w:sz w:val="28"/>
          <w:szCs w:val="28"/>
          <w:highlight w:val="white"/>
          <w:lang w:eastAsia="ru-RU"/>
        </w:rPr>
        <w:t xml:space="preserve">г</w:t>
      </w:r>
      <w:r>
        <w:rPr>
          <w:rFonts w:ascii="Times New Roman" w:hAnsi="Times New Roman" w:eastAsia="Times New Roman" w:cs="Times New Roman"/>
          <w:sz w:val="28"/>
          <w:szCs w:val="28"/>
          <w:highlight w:val="white"/>
          <w:lang w:eastAsia="ru-RU"/>
        </w:rPr>
        <w:t xml:space="preserve">о цвета для повседневной и парадно-выходной форменной одежды всех групп должностей на поле цвета костюма, </w:t>
        <w:br/>
        <w:t xml:space="preserve">с изображенной на нем эмблемой (большой) Ространснадзора в виде зол</w:t>
      </w:r>
      <w:r>
        <w:rPr>
          <w:rFonts w:ascii="Times New Roman" w:hAnsi="Times New Roman" w:eastAsia="Times New Roman" w:cs="Times New Roman"/>
          <w:sz w:val="28"/>
          <w:szCs w:val="28"/>
          <w:highlight w:val="white"/>
          <w:lang w:eastAsia="ru-RU"/>
        </w:rPr>
        <w:t xml:space="preserve">отого, увенчанного тремя объединенными лентой коронами двуглавого орла, поддерживающего лапами расположенный на его груди прямоугольный заостряющийся книзу щит голубого цвета с боковыми выемками в верхней части. Щит по периметру имеет окантовку синего цвет</w:t>
      </w:r>
      <w:r>
        <w:rPr>
          <w:rFonts w:ascii="Times New Roman" w:hAnsi="Times New Roman" w:eastAsia="Times New Roman" w:cs="Times New Roman"/>
          <w:sz w:val="28"/>
          <w:szCs w:val="28"/>
          <w:highlight w:val="white"/>
          <w:lang w:eastAsia="ru-RU"/>
        </w:rPr>
        <w:t xml:space="preserve">а. В щите помещено золотистое изображение столпа законов, с наложенной на него серебряной розой ветров, с двух сторон которой изображены крылья. Нарукавный знак нашивают на внешней стороне левого рукава на расстоянии 80 мм от верхней точки рукава до знака.</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tbl>
      <w:tblPr>
        <w:tblStyle w:val="881"/>
        <w:tblW w:w="0" w:type="auto"/>
        <w:tblInd w:w="-14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Look w:val="04A0" w:firstRow="1" w:lastRow="0" w:firstColumn="1" w:lastColumn="0" w:noHBand="0" w:noVBand="1"/>
      </w:tblPr>
      <w:tblGrid>
        <w:gridCol w:w="4819"/>
        <w:gridCol w:w="4527"/>
      </w:tblGrid>
      <w:tr>
        <w:tblPrEx/>
        <w:trPr/>
        <w:tc>
          <w:tcPr>
            <w:tcW w:w="4819" w:type="dxa"/>
            <w:textDirection w:val="lrTb"/>
            <w:noWrap w:val="false"/>
          </w:tcPr>
          <w:p>
            <w:pPr>
              <w:jc w:val="center"/>
              <w:spacing w:after="0" w:afterAutospacing="0" w:line="283" w:lineRule="atLeast"/>
              <w:tabs>
                <w:tab w:val="left" w:pos="3420" w:leader="none"/>
              </w:tabs>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lang w:eastAsia="ru-RU"/>
              </w:rPr>
              <mc:AlternateContent>
                <mc:Choice Requires="wpg">
                  <w:drawing>
                    <wp:inline xmlns:wp="http://schemas.openxmlformats.org/drawingml/2006/wordprocessingDrawing" distT="0" distB="0" distL="0" distR="0">
                      <wp:extent cx="1514475" cy="1730555"/>
                      <wp:effectExtent l="0" t="0" r="0" b="3175"/>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20425" name="Picture 2"/>
                              <pic:cNvPicPr>
                                <a:picLocks noChangeAspect="1"/>
                              </pic:cNvPicPr>
                              <pic:nvPr/>
                            </pic:nvPicPr>
                            <pic:blipFill>
                              <a:blip r:embed="rId73"/>
                              <a:stretch/>
                            </pic:blipFill>
                            <pic:spPr bwMode="auto">
                              <a:xfrm>
                                <a:off x="0" y="0"/>
                                <a:ext cx="1516303" cy="1732644"/>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119.25pt;height:136.26pt;mso-wrap-distance-left:0.00pt;mso-wrap-distance-top:0.00pt;mso-wrap-distance-right:0.00pt;mso-wrap-distance-bottom:0.00pt;" stroked="false">
                      <v:path textboxrect="0,0,0,0"/>
                      <v:imagedata r:id="rId73" o:title=""/>
                    </v:shape>
                  </w:pict>
                </mc:Fallback>
              </mc:AlternateConten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tc>
        <w:tc>
          <w:tcPr>
            <w:tcW w:w="4527" w:type="dxa"/>
            <w:textDirection w:val="lrTb"/>
            <w:noWrap w:val="false"/>
          </w:tcPr>
          <w:p>
            <w:pPr>
              <w:jc w:val="center"/>
              <w:spacing w:after="0" w:afterAutospacing="0" w:line="283" w:lineRule="atLeast"/>
              <w:rPr>
                <w:rFonts w:ascii="Times New Roman" w:hAnsi="Times New Roman" w:eastAsia="Times New Roman" w:cs="Times New Roman"/>
                <w:sz w:val="28"/>
                <w:szCs w:val="28"/>
                <w:highlight w:val="white"/>
              </w:rPr>
            </w:pPr>
            <w:r>
              <w:rPr>
                <w:highlight w:val="white"/>
              </w:rPr>
              <mc:AlternateContent>
                <mc:Choice Requires="wpg">
                  <w:drawing>
                    <wp:inline xmlns:wp="http://schemas.openxmlformats.org/drawingml/2006/wordprocessingDrawing" distT="0" distB="0" distL="0" distR="0">
                      <wp:extent cx="1686053" cy="1805950"/>
                      <wp:effectExtent l="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04" name=""/>
                              <pic:cNvPicPr>
                                <a:picLocks noChangeAspect="1"/>
                              </pic:cNvPicPr>
                              <pic:nvPr/>
                            </pic:nvPicPr>
                            <pic:blipFill>
                              <a:blip r:embed="rId74"/>
                              <a:stretch/>
                            </pic:blipFill>
                            <pic:spPr bwMode="auto">
                              <a:xfrm flipH="0" flipV="0">
                                <a:off x="0" y="0"/>
                                <a:ext cx="1686053" cy="18059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132.76pt;height:142.20pt;mso-wrap-distance-left:0.00pt;mso-wrap-distance-top:0.00pt;mso-wrap-distance-right:0.00pt;mso-wrap-distance-bottom:0.00pt;" stroked="false">
                      <v:path textboxrect="0,0,0,0"/>
                      <v:imagedata r:id="rId74" o:title=""/>
                    </v:shape>
                  </w:pict>
                </mc:Fallback>
              </mc:AlternateConten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tc>
      </w:tr>
    </w:tbl>
    <w:p>
      <w:pPr>
        <w:ind w:left="-425" w:hanging="1"/>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t xml:space="preserve">Рисунок </w:t>
      </w:r>
      <w:r>
        <w:rPr>
          <w:rFonts w:ascii="Times New Roman" w:hAnsi="Times New Roman" w:eastAsia="Times New Roman" w:cs="Times New Roman"/>
          <w:color w:val="000000"/>
          <w:sz w:val="24"/>
          <w:szCs w:val="24"/>
          <w:highlight w:val="white"/>
          <w:lang w:eastAsia="ru-RU"/>
        </w:rPr>
        <w:t xml:space="preserve">56</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Cs/>
          <w:color w:val="000000" w:themeColor="text1"/>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Эмблема (малая) Ространснадзора</w:t>
      </w:r>
      <w:r>
        <w:rPr>
          <w:rFonts w:ascii="Times New Roman" w:hAnsi="Times New Roman" w:eastAsia="Times New Roman" w:cs="Times New Roman"/>
          <w:b/>
          <w:bCs/>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представляет серебрист</w:t>
      </w:r>
      <w:r>
        <w:rPr>
          <w:rFonts w:ascii="Times New Roman" w:hAnsi="Times New Roman" w:eastAsia="Times New Roman" w:cs="Times New Roman"/>
          <w:b/>
          <w:bCs/>
          <w:sz w:val="28"/>
          <w:szCs w:val="28"/>
          <w:highlight w:val="white"/>
          <w:lang w:eastAsia="ru-RU"/>
        </w:rPr>
        <w:t xml:space="preserve">ую</w:t>
      </w:r>
      <w:r>
        <w:rPr>
          <w:rFonts w:ascii="Times New Roman" w:hAnsi="Times New Roman" w:eastAsia="Times New Roman" w:cs="Times New Roman"/>
          <w:b/>
          <w:bCs/>
          <w:sz w:val="28"/>
          <w:szCs w:val="28"/>
          <w:highlight w:val="white"/>
          <w:lang w:eastAsia="ru-RU"/>
        </w:rPr>
        <w:t xml:space="preserve"> роз</w:t>
      </w:r>
      <w:r>
        <w:rPr>
          <w:rFonts w:ascii="Times New Roman" w:hAnsi="Times New Roman" w:eastAsia="Times New Roman" w:cs="Times New Roman"/>
          <w:b/>
          <w:bCs/>
          <w:sz w:val="28"/>
          <w:szCs w:val="28"/>
          <w:highlight w:val="white"/>
          <w:lang w:eastAsia="ru-RU"/>
        </w:rPr>
        <w:t xml:space="preserve">у</w:t>
      </w:r>
      <w:r>
        <w:rPr>
          <w:rFonts w:ascii="Times New Roman" w:hAnsi="Times New Roman" w:eastAsia="Times New Roman" w:cs="Times New Roman"/>
          <w:b/>
          <w:bCs/>
          <w:sz w:val="28"/>
          <w:szCs w:val="28"/>
          <w:highlight w:val="white"/>
          <w:lang w:eastAsia="ru-RU"/>
        </w:rPr>
        <w:t xml:space="preserve"> ветров, дополненн</w:t>
      </w:r>
      <w:r>
        <w:rPr>
          <w:rFonts w:ascii="Times New Roman" w:hAnsi="Times New Roman" w:eastAsia="Times New Roman" w:cs="Times New Roman"/>
          <w:b/>
          <w:bCs/>
          <w:sz w:val="28"/>
          <w:szCs w:val="28"/>
          <w:highlight w:val="white"/>
          <w:lang w:eastAsia="ru-RU"/>
        </w:rPr>
        <w:t xml:space="preserve">ую</w:t>
      </w:r>
      <w:r>
        <w:rPr>
          <w:rFonts w:ascii="Times New Roman" w:hAnsi="Times New Roman" w:eastAsia="Times New Roman" w:cs="Times New Roman"/>
          <w:b/>
          <w:bCs/>
          <w:sz w:val="28"/>
          <w:szCs w:val="28"/>
          <w:highlight w:val="white"/>
          <w:lang w:eastAsia="ru-RU"/>
        </w:rPr>
        <w:t xml:space="preserve"> по бокам крыльями</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14:ligatures w14:val="none"/>
        </w:rPr>
      </w:r>
      <w:r>
        <w:rPr>
          <w:rFonts w:ascii="Times New Roman" w:hAnsi="Times New Roman" w:eastAsia="Times New Roman" w:cs="Times New Roman"/>
          <w:bCs/>
          <w:color w:val="000000" w:themeColor="text1"/>
          <w:sz w:val="28"/>
          <w:szCs w:val="28"/>
          <w:highlight w:val="white"/>
          <w14:ligatures w14:val="non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r>
      <w:r>
        <w:rPr>
          <w:rFonts w:ascii="Times New Roman" w:hAnsi="Times New Roman" w:eastAsia="Times New Roman" w:cs="Times New Roman"/>
          <w:bCs/>
          <w:color w:val="000000" w:themeColor="text1"/>
          <w:sz w:val="28"/>
          <w:szCs w:val="28"/>
          <w:highlight w:val="white"/>
          <w:lang w:eastAsia="ru-RU"/>
        </w:rPr>
        <w:t xml:space="preserve">Эмблема (рисунок 57)</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bCs/>
          <w:color w:val="000000" w:themeColor="text1"/>
          <w:sz w:val="28"/>
          <w:szCs w:val="28"/>
          <w:highlight w:val="white"/>
          <w:lang w:eastAsia="ru-RU"/>
        </w:rPr>
        <w:t xml:space="preserve">шитая </w:t>
      </w:r>
      <w:r>
        <w:rPr>
          <w:rFonts w:ascii="Times New Roman" w:hAnsi="Times New Roman" w:eastAsia="Times New Roman" w:cs="Times New Roman"/>
          <w:bCs/>
          <w:color w:val="000000" w:themeColor="text1"/>
          <w:sz w:val="28"/>
          <w:szCs w:val="28"/>
          <w:highlight w:val="white"/>
          <w:lang w:eastAsia="ru-RU"/>
        </w:rPr>
        <w:t xml:space="preserve">используется </w:t>
      </w:r>
      <w:r>
        <w:rPr>
          <w:rFonts w:ascii="Times New Roman" w:hAnsi="Times New Roman" w:eastAsia="Times New Roman" w:cs="Times New Roman"/>
          <w:bCs/>
          <w:color w:val="000000" w:themeColor="text1"/>
          <w:sz w:val="28"/>
          <w:szCs w:val="28"/>
          <w:highlight w:val="white"/>
          <w:lang w:eastAsia="ru-RU"/>
        </w:rPr>
        <w:t xml:space="preserve">д</w:t>
      </w:r>
      <w:r>
        <w:rPr>
          <w:rFonts w:ascii="Times New Roman" w:hAnsi="Times New Roman" w:eastAsia="Times New Roman" w:cs="Times New Roman"/>
          <w:bCs/>
          <w:color w:val="000000" w:themeColor="text1"/>
          <w:sz w:val="28"/>
          <w:szCs w:val="28"/>
          <w:highlight w:val="white"/>
          <w:lang w:eastAsia="ru-RU"/>
        </w:rPr>
        <w:t xml:space="preserve">ля наплечных знаков различия высшей и главной групп должностей </w:t>
      </w:r>
      <w:r>
        <w:rPr>
          <w:rFonts w:ascii="Times New Roman" w:hAnsi="Times New Roman" w:eastAsia="Times New Roman" w:cs="Times New Roman"/>
          <w:bCs/>
          <w:color w:val="000000" w:themeColor="text1"/>
          <w:sz w:val="28"/>
          <w:szCs w:val="28"/>
          <w:highlight w:val="white"/>
          <w:lang w:eastAsia="ru-RU"/>
        </w:rPr>
        <w:t xml:space="preserve">гражданской службы</w:t>
      </w:r>
      <w:r>
        <w:rPr>
          <w:rFonts w:ascii="Times New Roman" w:hAnsi="Times New Roman" w:eastAsia="Times New Roman" w:cs="Times New Roman"/>
          <w:bCs/>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r>
      <w:r>
        <w:rPr>
          <w:rFonts w:ascii="Times New Roman" w:hAnsi="Times New Roman" w:eastAsia="Times New Roman" w:cs="Times New Roman"/>
          <w:bCs/>
          <w:color w:val="000000" w:themeColor="text1"/>
          <w:sz w:val="28"/>
          <w:szCs w:val="28"/>
          <w:highlight w:val="white"/>
          <w:lang w:eastAsia="ru-RU"/>
        </w:rPr>
        <w:t xml:space="preserve">Эмблема в виде металлического значка</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bCs/>
          <w:color w:val="000000" w:themeColor="text1"/>
          <w:sz w:val="28"/>
          <w:szCs w:val="28"/>
          <w:highlight w:val="white"/>
          <w:lang w:eastAsia="ru-RU"/>
        </w:rPr>
        <w:t xml:space="preserve">для наплечных знаков различия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t xml:space="preserve">ведущей, </w:t>
      </w:r>
      <w:r>
        <w:rPr>
          <w:rFonts w:ascii="Times New Roman" w:hAnsi="Times New Roman" w:eastAsia="Times New Roman" w:cs="Times New Roman"/>
          <w:bCs/>
          <w:color w:val="000000" w:themeColor="text1"/>
          <w:sz w:val="28"/>
          <w:szCs w:val="28"/>
          <w:highlight w:val="white"/>
          <w:lang w:eastAsia="ru-RU"/>
        </w:rPr>
        <w:t xml:space="preserve">старшей и </w:t>
      </w:r>
      <w:r>
        <w:rPr>
          <w:rFonts w:ascii="Times New Roman" w:hAnsi="Times New Roman" w:eastAsia="Times New Roman" w:cs="Times New Roman"/>
          <w:bCs/>
          <w:color w:val="000000" w:themeColor="text1"/>
          <w:sz w:val="28"/>
          <w:szCs w:val="28"/>
          <w:highlight w:val="white"/>
          <w:lang w:eastAsia="ru-RU"/>
        </w:rPr>
        <w:t xml:space="preserve">младшей групп должностей гражданской службы.</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MS Mincho" w:cs="Times New Roman"/>
          <w:color w:val="000000" w:themeColor="text1"/>
          <w:sz w:val="28"/>
          <w:szCs w:val="28"/>
          <w:highlight w:val="white"/>
        </w:rPr>
      </w:pPr>
      <w:r>
        <w:rPr>
          <w:rFonts w:ascii="Times New Roman" w:hAnsi="Times New Roman" w:eastAsia="MS Mincho" w:cs="Times New Roman"/>
          <w:color w:val="000000" w:themeColor="text1"/>
          <w:sz w:val="28"/>
          <w:szCs w:val="28"/>
          <w:highlight w:val="white"/>
        </w:rPr>
      </w:r>
      <w:r>
        <w:rPr>
          <w:rFonts w:ascii="Times New Roman" w:hAnsi="Times New Roman" w:eastAsia="MS Mincho" w:cs="Times New Roman"/>
          <w:color w:val="000000" w:themeColor="text1"/>
          <w:sz w:val="28"/>
          <w:szCs w:val="28"/>
          <w:highlight w:val="white"/>
        </w:rPr>
        <w:t xml:space="preserve">Эмблема (малая) </w:t>
      </w:r>
      <w:r>
        <w:rPr>
          <w:rFonts w:ascii="Times New Roman" w:hAnsi="Times New Roman" w:eastAsia="Times New Roman" w:cs="Times New Roman"/>
          <w:bCs/>
          <w:color w:val="000000" w:themeColor="text1"/>
          <w:sz w:val="28"/>
          <w:szCs w:val="28"/>
          <w:highlight w:val="white"/>
          <w:lang w:eastAsia="ru-RU"/>
        </w:rPr>
        <w:t xml:space="preserve">(рисунок 57)</w:t>
      </w:r>
      <w:r>
        <w:rPr>
          <w:rFonts w:ascii="Times New Roman" w:hAnsi="Times New Roman" w:eastAsia="MS Mincho" w:cs="Times New Roman"/>
          <w:color w:val="000000" w:themeColor="text1"/>
          <w:sz w:val="28"/>
          <w:szCs w:val="28"/>
          <w:highlight w:val="white"/>
        </w:rPr>
        <w:t xml:space="preserve"> </w:t>
      </w:r>
      <w:r>
        <w:rPr>
          <w:rFonts w:ascii="Times New Roman" w:hAnsi="Times New Roman" w:eastAsia="MS Mincho" w:cs="Times New Roman"/>
          <w:color w:val="000000" w:themeColor="text1"/>
          <w:sz w:val="28"/>
          <w:szCs w:val="28"/>
          <w:highlight w:val="white"/>
        </w:rPr>
        <w:t xml:space="preserve">шитая серебристая </w:t>
      </w:r>
      <w:r>
        <w:rPr>
          <w:rFonts w:ascii="Times New Roman" w:hAnsi="Times New Roman" w:eastAsia="MS Mincho" w:cs="Times New Roman"/>
          <w:color w:val="000000" w:themeColor="text1"/>
          <w:sz w:val="28"/>
          <w:szCs w:val="28"/>
          <w:highlight w:val="white"/>
        </w:rPr>
        <w:t xml:space="preserve">помещается н</w:t>
      </w:r>
      <w:r>
        <w:rPr>
          <w:rFonts w:ascii="Times New Roman" w:hAnsi="Times New Roman" w:eastAsia="MS Mincho" w:cs="Times New Roman"/>
          <w:color w:val="000000" w:themeColor="text1"/>
          <w:sz w:val="28"/>
          <w:szCs w:val="28"/>
          <w:highlight w:val="white"/>
        </w:rPr>
        <w:t xml:space="preserve">а тулье фуражки для высшей и главной групп должностей гражданской службы.</w:t>
      </w:r>
      <w:r>
        <w:rPr>
          <w:rFonts w:ascii="Times New Roman" w:hAnsi="Times New Roman" w:eastAsia="MS Mincho" w:cs="Times New Roman"/>
          <w:color w:val="000000" w:themeColor="text1"/>
          <w:sz w:val="28"/>
          <w:szCs w:val="28"/>
          <w:highlight w:val="white"/>
        </w:rPr>
      </w:r>
      <w:r>
        <w:rPr>
          <w:rFonts w:ascii="Times New Roman" w:hAnsi="Times New Roman" w:eastAsia="MS Mincho" w:cs="Times New Roman"/>
          <w:color w:val="000000" w:themeColor="text1"/>
          <w:sz w:val="28"/>
          <w:szCs w:val="28"/>
          <w:highlight w:val="white"/>
        </w:rPr>
      </w:r>
    </w:p>
    <w:p>
      <w:pPr>
        <w:ind w:left="0" w:right="0" w:firstLine="709"/>
        <w:jc w:val="both"/>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MS Mincho" w:cs="Times New Roman"/>
          <w:color w:val="000000" w:themeColor="text1"/>
          <w:sz w:val="28"/>
          <w:szCs w:val="28"/>
          <w:highlight w:val="white"/>
        </w:rPr>
        <w:t xml:space="preserve"> Эмблема </w:t>
      </w:r>
      <w:r>
        <w:rPr>
          <w:rFonts w:ascii="Times New Roman" w:hAnsi="Times New Roman" w:eastAsia="MS Mincho" w:cs="Times New Roman"/>
          <w:color w:val="000000" w:themeColor="text1"/>
          <w:sz w:val="28"/>
          <w:szCs w:val="28"/>
          <w:highlight w:val="white"/>
        </w:rPr>
        <w:t xml:space="preserve">(малая)</w:t>
      </w:r>
      <w:r>
        <w:rPr>
          <w:rFonts w:ascii="Times New Roman" w:hAnsi="Times New Roman" w:eastAsia="MS Mincho" w:cs="Times New Roman"/>
          <w:color w:val="000000" w:themeColor="text1"/>
          <w:sz w:val="28"/>
          <w:szCs w:val="28"/>
          <w:highlight w:val="white"/>
        </w:rPr>
        <w:t xml:space="preserve"> </w:t>
      </w:r>
      <w:r>
        <w:rPr>
          <w:rFonts w:ascii="Times New Roman" w:hAnsi="Times New Roman" w:eastAsia="Times New Roman" w:cs="Times New Roman"/>
          <w:bCs/>
          <w:color w:val="000000" w:themeColor="text1"/>
          <w:sz w:val="28"/>
          <w:szCs w:val="28"/>
          <w:highlight w:val="white"/>
          <w:lang w:eastAsia="ru-RU"/>
        </w:rPr>
        <w:t xml:space="preserve">в виде металлического значка</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MS Mincho" w:cs="Times New Roman"/>
          <w:color w:val="000000" w:themeColor="text1"/>
          <w:sz w:val="28"/>
          <w:szCs w:val="28"/>
          <w:highlight w:val="white"/>
        </w:rPr>
        <w:t xml:space="preserve">для ведущей</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bCs/>
          <w:color w:val="000000" w:themeColor="text1"/>
          <w:sz w:val="28"/>
          <w:szCs w:val="28"/>
          <w:highlight w:val="white"/>
          <w:lang w:eastAsia="ru-RU"/>
        </w:rPr>
        <w:t xml:space="preserve">старшей </w:t>
        <w:br/>
        <w:t xml:space="preserve">и </w:t>
      </w:r>
      <w:r>
        <w:rPr>
          <w:rFonts w:ascii="Times New Roman" w:hAnsi="Times New Roman" w:eastAsia="Times New Roman" w:cs="Times New Roman"/>
          <w:bCs/>
          <w:color w:val="000000" w:themeColor="text1"/>
          <w:sz w:val="28"/>
          <w:szCs w:val="28"/>
          <w:highlight w:val="white"/>
          <w:lang w:eastAsia="ru-RU"/>
        </w:rPr>
        <w:t xml:space="preserve">младшей </w:t>
      </w:r>
      <w:r>
        <w:rPr>
          <w:rFonts w:ascii="Times New Roman" w:hAnsi="Times New Roman" w:eastAsia="Times New Roman" w:cs="Times New Roman"/>
          <w:bCs/>
          <w:color w:val="000000" w:themeColor="text1"/>
          <w:sz w:val="28"/>
          <w:szCs w:val="28"/>
          <w:highlight w:val="white"/>
          <w:lang w:eastAsia="ru-RU"/>
        </w:rPr>
        <w:t xml:space="preserve">групп должностей гражданской службы.</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tbl>
      <w:tblPr>
        <w:tblStyle w:val="881"/>
        <w:tblW w:w="6521"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2990"/>
        <w:gridCol w:w="3531"/>
      </w:tblGrid>
      <w:tr>
        <w:tblPrEx/>
        <w:trPr>
          <w:jc w:val="center"/>
        </w:trPr>
        <w:tc>
          <w:tcPr>
            <w:tcW w:w="3119" w:type="dxa"/>
            <w:vAlign w:val="bottom"/>
            <w:textDirection w:val="lrTb"/>
            <w:noWrap w:val="false"/>
          </w:tcPr>
          <w:p>
            <w:pPr>
              <w:jc w:val="center"/>
              <w:spacing w:after="0" w:afterAutospacing="0" w:line="283" w:lineRule="atLeast"/>
              <w:rPr>
                <w:rFonts w:ascii="Times New Roman" w:hAnsi="Times New Roman" w:eastAsia="Times New Roman" w:cs="Times New Roman"/>
                <w:bCs/>
                <w:color w:val="ee0000"/>
                <w:sz w:val="28"/>
                <w:szCs w:val="28"/>
                <w:highlight w:val="white"/>
              </w:rPr>
            </w:pPr>
            <w:r>
              <w:rPr>
                <w:highlight w:val="white"/>
              </w:rPr>
              <mc:AlternateContent>
                <mc:Choice Requires="wpg">
                  <w:drawing>
                    <wp:inline xmlns:wp="http://schemas.openxmlformats.org/drawingml/2006/wordprocessingDrawing" distT="0" distB="0" distL="0" distR="0">
                      <wp:extent cx="1038225" cy="413274"/>
                      <wp:effectExtent l="0" t="0" r="0" b="635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64150" name=""/>
                              <pic:cNvPicPr>
                                <a:picLocks noChangeAspect="1"/>
                              </pic:cNvPicPr>
                              <pic:nvPr/>
                            </pic:nvPicPr>
                            <pic:blipFill>
                              <a:blip r:embed="rId75"/>
                              <a:stretch/>
                            </pic:blipFill>
                            <pic:spPr bwMode="auto">
                              <a:xfrm>
                                <a:off x="0" y="0"/>
                                <a:ext cx="1096966" cy="43665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81.75pt;height:32.54pt;mso-wrap-distance-left:0.00pt;mso-wrap-distance-top:0.00pt;mso-wrap-distance-right:0.00pt;mso-wrap-distance-bottom:0.00pt;" stroked="false">
                      <v:path textboxrect="0,0,0,0"/>
                      <v:imagedata r:id="rId75" o:title=""/>
                    </v:shape>
                  </w:pict>
                </mc:Fallback>
              </mc:AlternateContent>
            </w:r>
            <w:r>
              <w:rPr>
                <w:rFonts w:ascii="Times New Roman" w:hAnsi="Times New Roman" w:eastAsia="Times New Roman" w:cs="Times New Roman"/>
                <w:bCs/>
                <w:color w:val="ee0000"/>
                <w:sz w:val="28"/>
                <w:szCs w:val="28"/>
                <w:highlight w:val="white"/>
              </w:rPr>
            </w:r>
            <w:r>
              <w:rPr>
                <w:rFonts w:ascii="Times New Roman" w:hAnsi="Times New Roman" w:eastAsia="Times New Roman" w:cs="Times New Roman"/>
                <w:bCs/>
                <w:color w:val="ee0000"/>
                <w:sz w:val="28"/>
                <w:szCs w:val="28"/>
                <w:highlight w:val="white"/>
              </w:rPr>
            </w:r>
          </w:p>
        </w:tc>
        <w:tc>
          <w:tcPr>
            <w:tcW w:w="3402" w:type="dxa"/>
            <w:vAlign w:val="bottom"/>
            <w:textDirection w:val="lrTb"/>
            <w:noWrap w:val="false"/>
          </w:tcPr>
          <w:p>
            <w:pPr>
              <w:jc w:val="both"/>
              <w:spacing w:after="0" w:afterAutospacing="0" w:line="283" w:lineRule="atLeast"/>
              <w:rPr>
                <w:rFonts w:ascii="Times New Roman" w:hAnsi="Times New Roman" w:eastAsia="Times New Roman" w:cs="Times New Roman"/>
                <w:bCs/>
                <w:color w:val="ee0000"/>
                <w:sz w:val="28"/>
                <w:szCs w:val="28"/>
                <w:highlight w:val="white"/>
              </w:rPr>
            </w:pPr>
            <w:r>
              <w:rPr>
                <w:highlight w:val="white"/>
              </w:rPr>
              <mc:AlternateContent>
                <mc:Choice Requires="wpg">
                  <w:drawing>
                    <wp:inline xmlns:wp="http://schemas.openxmlformats.org/drawingml/2006/wordprocessingDrawing" distT="0" distB="0" distL="0" distR="0">
                      <wp:extent cx="2105025" cy="837923"/>
                      <wp:effectExtent l="0" t="0" r="0" b="635"/>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7652" name=""/>
                              <pic:cNvPicPr>
                                <a:picLocks noChangeAspect="1"/>
                              </pic:cNvPicPr>
                              <pic:nvPr/>
                            </pic:nvPicPr>
                            <pic:blipFill>
                              <a:blip r:embed="rId75"/>
                              <a:stretch/>
                            </pic:blipFill>
                            <pic:spPr bwMode="auto">
                              <a:xfrm>
                                <a:off x="0" y="0"/>
                                <a:ext cx="2122164" cy="8447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165.75pt;height:65.98pt;mso-wrap-distance-left:0.00pt;mso-wrap-distance-top:0.00pt;mso-wrap-distance-right:0.00pt;mso-wrap-distance-bottom:0.00pt;" stroked="false">
                      <v:path textboxrect="0,0,0,0"/>
                      <v:imagedata r:id="rId75" o:title=""/>
                    </v:shape>
                  </w:pict>
                </mc:Fallback>
              </mc:AlternateContent>
            </w:r>
            <w:r>
              <w:rPr>
                <w:rFonts w:ascii="Times New Roman" w:hAnsi="Times New Roman" w:eastAsia="Times New Roman" w:cs="Times New Roman"/>
                <w:bCs/>
                <w:color w:val="ee0000"/>
                <w:sz w:val="28"/>
                <w:szCs w:val="28"/>
                <w:highlight w:val="white"/>
              </w:rPr>
            </w:r>
            <w:r>
              <w:rPr>
                <w:rFonts w:ascii="Times New Roman" w:hAnsi="Times New Roman" w:eastAsia="Times New Roman" w:cs="Times New Roman"/>
                <w:bCs/>
                <w:color w:val="ee0000"/>
                <w:sz w:val="28"/>
                <w:szCs w:val="28"/>
                <w:highlight w:val="white"/>
              </w:rPr>
            </w:r>
          </w:p>
        </w:tc>
      </w:tr>
    </w:tbl>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w:t>
      </w:r>
      <w:r>
        <w:rPr>
          <w:rFonts w:ascii="Times New Roman" w:hAnsi="Times New Roman" w:eastAsia="Times New Roman" w:cs="Times New Roman"/>
          <w:color w:val="000000"/>
          <w:sz w:val="24"/>
          <w:szCs w:val="24"/>
          <w:highlight w:val="white"/>
          <w:lang w:eastAsia="ru-RU"/>
        </w:rPr>
        <w:t xml:space="preserve">5</w:t>
      </w:r>
      <w:r>
        <w:rPr>
          <w:rFonts w:ascii="Times New Roman" w:hAnsi="Times New Roman" w:eastAsia="Times New Roman" w:cs="Times New Roman"/>
          <w:color w:val="000000"/>
          <w:sz w:val="24"/>
          <w:szCs w:val="24"/>
          <w:highlight w:val="white"/>
          <w:lang w:eastAsia="ru-RU"/>
        </w:rPr>
        <w:t xml:space="preserve">7.</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sz w:val="28"/>
          <w:szCs w:val="28"/>
          <w:highlight w:val="white"/>
          <w14:ligatures w14:val="none"/>
        </w:rPr>
      </w:pPr>
      <w:r>
        <w:rPr>
          <w:rFonts w:ascii="Times New Roman" w:hAnsi="Times New Roman" w:eastAsia="Times New Roman" w:cs="Times New Roman"/>
          <w:b/>
          <w:bCs/>
          <w:sz w:val="28"/>
          <w:szCs w:val="28"/>
          <w:highlight w:val="white"/>
          <w:lang w:eastAsia="ru-RU"/>
        </w:rPr>
        <w:t xml:space="preserve">Шитье на воротнике пиджак</w:t>
      </w:r>
      <w:r>
        <w:rPr>
          <w:rFonts w:ascii="Times New Roman" w:hAnsi="Times New Roman" w:eastAsia="Times New Roman" w:cs="Times New Roman"/>
          <w:b/>
          <w:bCs/>
          <w:sz w:val="28"/>
          <w:szCs w:val="28"/>
          <w:highlight w:val="white"/>
          <w:lang w:eastAsia="ru-RU"/>
        </w:rPr>
        <w:t xml:space="preserve">а</w:t>
      </w:r>
      <w:r>
        <w:rPr>
          <w:rFonts w:ascii="Times New Roman" w:hAnsi="Times New Roman" w:eastAsia="Times New Roman" w:cs="Times New Roman"/>
          <w:b/>
          <w:bCs/>
          <w:sz w:val="28"/>
          <w:szCs w:val="28"/>
          <w:highlight w:val="white"/>
          <w:lang w:eastAsia="ru-RU"/>
        </w:rPr>
        <w:t xml:space="preserve"> (жакета)</w:t>
      </w:r>
      <w:r>
        <w:rPr>
          <w:rFonts w:ascii="Times New Roman" w:hAnsi="Times New Roman" w:eastAsia="Times New Roman" w:cs="Times New Roman"/>
          <w:b/>
          <w:bCs/>
          <w:sz w:val="28"/>
          <w:szCs w:val="28"/>
          <w:highlight w:val="white"/>
          <w:lang w:eastAsia="ru-RU"/>
        </w:rPr>
        <w:t xml:space="preserve"> (для должностных лиц, </w:t>
      </w:r>
      <w:r>
        <w:rPr>
          <w:rFonts w:ascii="Times New Roman" w:hAnsi="Times New Roman" w:eastAsia="Times New Roman" w:cs="Times New Roman"/>
          <w:b/>
          <w:bCs/>
          <w:sz w:val="28"/>
          <w:szCs w:val="28"/>
          <w:highlight w:val="white"/>
          <w:lang w:eastAsia="ru-RU"/>
        </w:rPr>
        <w:t xml:space="preserve">относящихся к высшей и главной группам должностей гражданской службы).</w:t>
      </w:r>
      <w:r>
        <w:rPr>
          <w:rFonts w:ascii="Times New Roman" w:hAnsi="Times New Roman" w:eastAsia="Times New Roman" w:cs="Times New Roman"/>
          <w:b/>
          <w:bCs/>
          <w:sz w:val="28"/>
          <w:szCs w:val="28"/>
          <w:highlight w:val="white"/>
          <w14:ligatures w14:val="none"/>
        </w:rPr>
      </w:r>
      <w:r>
        <w:rPr>
          <w:rFonts w:ascii="Times New Roman" w:hAnsi="Times New Roman" w:eastAsia="Times New Roman" w:cs="Times New Roman"/>
          <w:b/>
          <w:bCs/>
          <w:sz w:val="28"/>
          <w:szCs w:val="28"/>
          <w:highlight w:val="white"/>
          <w14:ligatures w14:val="none"/>
        </w:rPr>
      </w:r>
    </w:p>
    <w:p>
      <w:pPr>
        <w:ind w:left="0" w:right="0" w:firstLine="708"/>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r>
      <w:r>
        <w:rPr>
          <w:rFonts w:ascii="Times New Roman" w:hAnsi="Times New Roman" w:eastAsia="Times New Roman" w:cs="Times New Roman"/>
          <w:bCs/>
          <w:color w:val="000000" w:themeColor="text1"/>
          <w:sz w:val="28"/>
          <w:szCs w:val="28"/>
          <w:highlight w:val="white"/>
          <w:lang w:eastAsia="ru-RU"/>
        </w:rPr>
        <w:t xml:space="preserve">Шитье на воротнике пиджака (жакета)</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bCs/>
          <w:color w:val="000000" w:themeColor="text1"/>
          <w:sz w:val="28"/>
          <w:szCs w:val="28"/>
          <w:highlight w:val="white"/>
          <w:lang w:eastAsia="ru-RU"/>
        </w:rPr>
        <w:t xml:space="preserve">имеет форму венка </w:t>
      </w:r>
      <w:r>
        <w:rPr>
          <w:rFonts w:ascii="Times New Roman" w:hAnsi="Times New Roman" w:eastAsia="Times New Roman" w:cs="Times New Roman"/>
          <w:bCs/>
          <w:color w:val="000000" w:themeColor="text1"/>
          <w:sz w:val="28"/>
          <w:szCs w:val="28"/>
          <w:highlight w:val="white"/>
          <w:lang w:eastAsia="ru-RU"/>
        </w:rPr>
        <w:t xml:space="preserve">из 7 лавровых листьев</w:t>
      </w:r>
      <w:r>
        <w:rPr>
          <w:rFonts w:ascii="Times New Roman" w:hAnsi="Times New Roman" w:eastAsia="Times New Roman" w:cs="Times New Roman"/>
          <w:bCs/>
          <w:color w:val="000000" w:themeColor="text1"/>
          <w:sz w:val="28"/>
          <w:szCs w:val="28"/>
          <w:highlight w:val="white"/>
          <w:lang w:eastAsia="ru-RU"/>
        </w:rPr>
        <w:t xml:space="preserve"> (рисунок 58).</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highlight w:val="white"/>
        </w:rPr>
        <mc:AlternateContent>
          <mc:Choice Requires="wpg">
            <w:drawing>
              <wp:inline xmlns:wp="http://schemas.openxmlformats.org/drawingml/2006/wordprocessingDrawing" distT="0" distB="0" distL="0" distR="0">
                <wp:extent cx="2047875" cy="2114673"/>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75013" name=""/>
                        <pic:cNvPicPr>
                          <a:picLocks noChangeAspect="1"/>
                        </pic:cNvPicPr>
                        <pic:nvPr/>
                      </pic:nvPicPr>
                      <pic:blipFill>
                        <a:blip r:embed="rId76"/>
                        <a:stretch/>
                      </pic:blipFill>
                      <pic:spPr bwMode="auto">
                        <a:xfrm flipH="0" flipV="0">
                          <a:off x="0" y="0"/>
                          <a:ext cx="2047874" cy="211467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161.25pt;height:166.51pt;mso-wrap-distance-left:0.00pt;mso-wrap-distance-top:0.00pt;mso-wrap-distance-right:0.00pt;mso-wrap-distance-bottom:0.00pt;" stroked="false">
                <v:path textboxrect="0,0,0,0"/>
                <v:imagedata r:id="rId76"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w:t>
      </w:r>
      <w:r>
        <w:rPr>
          <w:rFonts w:ascii="Times New Roman" w:hAnsi="Times New Roman" w:eastAsia="Times New Roman" w:cs="Times New Roman"/>
          <w:color w:val="000000"/>
          <w:sz w:val="24"/>
          <w:szCs w:val="24"/>
          <w:highlight w:val="white"/>
          <w:lang w:eastAsia="ru-RU"/>
        </w:rPr>
        <w:t xml:space="preserve">5</w:t>
      </w:r>
      <w:r>
        <w:rPr>
          <w:rFonts w:ascii="Times New Roman" w:hAnsi="Times New Roman" w:eastAsia="Times New Roman" w:cs="Times New Roman"/>
          <w:color w:val="000000"/>
          <w:sz w:val="24"/>
          <w:szCs w:val="24"/>
          <w:highlight w:val="white"/>
          <w:lang w:eastAsia="ru-RU"/>
        </w:rPr>
        <w:t xml:space="preserve">8</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rPr>
      </w:pPr>
      <w:r>
        <w:rPr>
          <w:rFonts w:ascii="Times New Roman" w:hAnsi="Times New Roman" w:eastAsia="Times New Roman" w:cs="Times New Roman"/>
          <w:b/>
          <w:bCs/>
          <w:color w:val="000000" w:themeColor="text1"/>
          <w:sz w:val="28"/>
          <w:szCs w:val="28"/>
          <w:highlight w:val="white"/>
          <w:lang w:eastAsia="ru-RU"/>
        </w:rPr>
      </w:r>
      <w:r>
        <w:rPr>
          <w:rFonts w:ascii="Times New Roman" w:hAnsi="Times New Roman" w:eastAsia="Times New Roman" w:cs="Times New Roman"/>
          <w:b/>
          <w:bCs/>
          <w:sz w:val="28"/>
          <w:szCs w:val="28"/>
          <w:highlight w:val="white"/>
          <w:lang w:eastAsia="ru-RU"/>
        </w:rPr>
        <w:t xml:space="preserve">Шитье на козырьке фуражки</w:t>
      </w:r>
      <w:r>
        <w:rPr>
          <w:rFonts w:ascii="Times New Roman" w:hAnsi="Times New Roman" w:eastAsia="Times New Roman" w:cs="Times New Roman"/>
          <w:b/>
          <w:bCs/>
          <w:color w:val="000000" w:themeColor="text1"/>
          <w:sz w:val="28"/>
          <w:szCs w:val="28"/>
          <w:highlight w:val="white"/>
          <w:lang w:eastAsia="ru-RU"/>
        </w:rPr>
        <w:t xml:space="preserve"> </w:t>
      </w:r>
      <w:r>
        <w:rPr>
          <w:rFonts w:ascii="Times New Roman" w:hAnsi="Times New Roman" w:eastAsia="Times New Roman" w:cs="Times New Roman"/>
          <w:b/>
          <w:bCs/>
          <w:sz w:val="28"/>
          <w:szCs w:val="28"/>
          <w:highlight w:val="white"/>
          <w:lang w:eastAsia="ru-RU"/>
        </w:rPr>
        <w:t xml:space="preserve">(для должностных лиц, </w:t>
      </w:r>
      <w:r>
        <w:rPr>
          <w:rFonts w:ascii="Times New Roman" w:hAnsi="Times New Roman" w:eastAsia="Times New Roman" w:cs="Times New Roman"/>
          <w:b/>
          <w:bCs/>
          <w:sz w:val="28"/>
          <w:szCs w:val="28"/>
          <w:highlight w:val="white"/>
          <w:lang w:eastAsia="ru-RU"/>
        </w:rPr>
        <w:t xml:space="preserve">относящихся к высшей группе должностей гражданской службы).</w:t>
      </w:r>
      <w:r>
        <w:rPr>
          <w:rFonts w:ascii="Times New Roman" w:hAnsi="Times New Roman" w:eastAsia="Times New Roman" w:cs="Times New Roman"/>
          <w:b/>
          <w:bCs/>
          <w:color w:val="000000" w:themeColor="text1"/>
          <w:sz w:val="28"/>
          <w:szCs w:val="28"/>
          <w:highlight w:val="white"/>
        </w:rPr>
      </w:r>
      <w:r>
        <w:rPr>
          <w:rFonts w:ascii="Times New Roman" w:hAnsi="Times New Roman" w:eastAsia="Times New Roman" w:cs="Times New Roman"/>
          <w:b/>
          <w:bCs/>
          <w:color w:val="000000" w:themeColor="text1"/>
          <w:sz w:val="28"/>
          <w:szCs w:val="28"/>
          <w:highlight w:val="white"/>
        </w:rPr>
      </w:r>
    </w:p>
    <w:p>
      <w:p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MS Mincho" w:cs="Times New Roman"/>
          <w:color w:val="000000" w:themeColor="text1"/>
          <w:sz w:val="28"/>
          <w:szCs w:val="28"/>
          <w:highlight w:val="white"/>
        </w:rPr>
      </w:r>
      <w:r>
        <w:rPr>
          <w:rFonts w:ascii="Times New Roman" w:hAnsi="Times New Roman" w:eastAsia="Times New Roman" w:cs="Times New Roman"/>
          <w:bCs/>
          <w:color w:val="000000" w:themeColor="text1"/>
          <w:sz w:val="28"/>
          <w:szCs w:val="28"/>
          <w:highlight w:val="white"/>
          <w:lang w:eastAsia="ru-RU"/>
        </w:rPr>
        <w:t xml:space="preserve">Шитье на козырьке фуражки</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bCs/>
          <w:color w:val="000000" w:themeColor="text1"/>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р</w:t>
      </w:r>
      <w:r>
        <w:rPr>
          <w:rFonts w:ascii="Times New Roman" w:hAnsi="Times New Roman" w:eastAsia="Times New Roman" w:cs="Times New Roman"/>
          <w:bCs/>
          <w:color w:val="000000" w:themeColor="text1"/>
          <w:sz w:val="28"/>
          <w:szCs w:val="28"/>
          <w:highlight w:val="white"/>
          <w:lang w:eastAsia="ru-RU"/>
        </w:rPr>
        <w:t xml:space="preserve">и</w:t>
      </w:r>
      <w:r>
        <w:rPr>
          <w:rFonts w:ascii="Times New Roman" w:hAnsi="Times New Roman" w:eastAsia="Times New Roman" w:cs="Times New Roman"/>
          <w:bCs/>
          <w:color w:val="000000" w:themeColor="text1"/>
          <w:sz w:val="28"/>
          <w:szCs w:val="28"/>
          <w:highlight w:val="white"/>
          <w:lang w:eastAsia="ru-RU"/>
        </w:rPr>
        <w:t xml:space="preserve">с</w:t>
      </w:r>
      <w:r>
        <w:rPr>
          <w:rFonts w:ascii="Times New Roman" w:hAnsi="Times New Roman" w:eastAsia="Times New Roman" w:cs="Times New Roman"/>
          <w:bCs/>
          <w:color w:val="000000" w:themeColor="text1"/>
          <w:sz w:val="28"/>
          <w:szCs w:val="28"/>
          <w:highlight w:val="white"/>
          <w:lang w:eastAsia="ru-RU"/>
        </w:rPr>
        <w:t xml:space="preserve">у</w:t>
      </w:r>
      <w:r>
        <w:rPr>
          <w:rFonts w:ascii="Times New Roman" w:hAnsi="Times New Roman" w:eastAsia="Times New Roman" w:cs="Times New Roman"/>
          <w:bCs/>
          <w:color w:val="000000" w:themeColor="text1"/>
          <w:sz w:val="28"/>
          <w:szCs w:val="28"/>
          <w:highlight w:val="white"/>
          <w:lang w:eastAsia="ru-RU"/>
        </w:rPr>
        <w:t xml:space="preserve">н</w:t>
      </w:r>
      <w:r>
        <w:rPr>
          <w:rFonts w:ascii="Times New Roman" w:hAnsi="Times New Roman" w:eastAsia="Times New Roman" w:cs="Times New Roman"/>
          <w:bCs/>
          <w:color w:val="000000" w:themeColor="text1"/>
          <w:sz w:val="28"/>
          <w:szCs w:val="28"/>
          <w:highlight w:val="white"/>
          <w:lang w:eastAsia="ru-RU"/>
        </w:rPr>
        <w:t xml:space="preserve">о</w:t>
      </w:r>
      <w:r>
        <w:rPr>
          <w:rFonts w:ascii="Times New Roman" w:hAnsi="Times New Roman" w:eastAsia="Times New Roman" w:cs="Times New Roman"/>
          <w:bCs/>
          <w:color w:val="000000" w:themeColor="text1"/>
          <w:sz w:val="28"/>
          <w:szCs w:val="28"/>
          <w:highlight w:val="white"/>
          <w:lang w:eastAsia="ru-RU"/>
        </w:rPr>
        <w:t xml:space="preserve">к</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bCs/>
          <w:color w:val="000000" w:themeColor="text1"/>
          <w:sz w:val="28"/>
          <w:szCs w:val="28"/>
          <w:highlight w:val="white"/>
          <w:lang w:eastAsia="ru-RU"/>
        </w:rPr>
        <w:t xml:space="preserve">5</w:t>
      </w:r>
      <w:r>
        <w:rPr>
          <w:rFonts w:ascii="Times New Roman" w:hAnsi="Times New Roman" w:eastAsia="Times New Roman" w:cs="Times New Roman"/>
          <w:bCs/>
          <w:color w:val="000000" w:themeColor="text1"/>
          <w:sz w:val="28"/>
          <w:szCs w:val="28"/>
          <w:highlight w:val="white"/>
          <w:lang w:eastAsia="ru-RU"/>
        </w:rPr>
        <w:t xml:space="preserve">9</w:t>
      </w:r>
      <w:r>
        <w:rPr>
          <w:rFonts w:ascii="Times New Roman" w:hAnsi="Times New Roman" w:eastAsia="Times New Roman" w:cs="Times New Roman"/>
          <w:bCs/>
          <w:color w:val="000000" w:themeColor="text1"/>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Times New Roman" w:cs="Times New Roman"/>
          <w:bCs/>
          <w:color w:val="000000" w:themeColor="text1"/>
          <w:sz w:val="28"/>
          <w:szCs w:val="28"/>
          <w:highlight w:val="white"/>
          <w:lang w:eastAsia="ru-RU"/>
        </w:rPr>
        <w:t xml:space="preserve">представляет собой шитый орнамент золотистого цвета в виде дубовых листьев.</w:t>
      </w:r>
      <w:r>
        <w:rPr>
          <w:rFonts w:ascii="Times New Roman" w:hAnsi="Times New Roman" w:eastAsia="Times New Roman" w:cs="Times New Roman"/>
          <w:bCs/>
          <w:color w:val="000000" w:themeColor="text1"/>
          <w:sz w:val="28"/>
          <w:szCs w:val="28"/>
          <w:highlight w:val="white"/>
          <w:lang w:eastAsia="ru-RU"/>
        </w:rPr>
        <w:t xml:space="preserve"> </w:t>
      </w:r>
      <w:r>
        <w:rPr>
          <w:rFonts w:ascii="Times New Roman" w:hAnsi="Times New Roman" w:eastAsia="MS Mincho" w:cs="Times New Roman"/>
          <w:color w:val="000000" w:themeColor="text1"/>
          <w:sz w:val="28"/>
          <w:szCs w:val="28"/>
          <w:highlight w:val="white"/>
        </w:rPr>
        <w:t xml:space="preserve">На околыше фуражки шитье </w:t>
        <w:br/>
        <w:t xml:space="preserve">в виде венка </w:t>
      </w:r>
      <w:r>
        <w:rPr>
          <w:rFonts w:ascii="Times New Roman" w:hAnsi="Times New Roman" w:eastAsia="MS Mincho" w:cs="Times New Roman"/>
          <w:color w:val="000000" w:themeColor="text1"/>
          <w:sz w:val="28"/>
          <w:szCs w:val="28"/>
          <w:highlight w:val="white"/>
        </w:rPr>
        <w:t xml:space="preserve">из 8 лавровых листьев (по 4 симметричных листа с каждой стороны).</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highlight w:val="white"/>
        </w:rPr>
        <mc:AlternateContent>
          <mc:Choice Requires="wpg">
            <w:drawing>
              <wp:inline xmlns:wp="http://schemas.openxmlformats.org/drawingml/2006/wordprocessingDrawing" distT="0" distB="0" distL="0" distR="0">
                <wp:extent cx="2162832" cy="1486027"/>
                <wp:effectExtent l="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58429" name=""/>
                        <pic:cNvPicPr>
                          <a:picLocks noChangeAspect="1"/>
                        </pic:cNvPicPr>
                        <pic:nvPr/>
                      </pic:nvPicPr>
                      <pic:blipFill>
                        <a:blip r:embed="rId77"/>
                        <a:stretch/>
                      </pic:blipFill>
                      <pic:spPr bwMode="auto">
                        <a:xfrm flipH="0" flipV="0">
                          <a:off x="0" y="0"/>
                          <a:ext cx="2162827" cy="14860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170.30pt;height:117.01pt;mso-wrap-distance-left:0.00pt;mso-wrap-distance-top:0.00pt;mso-wrap-distance-right:0.00pt;mso-wrap-distance-bottom:0.00pt;" stroked="false">
                <v:path textboxrect="0,0,0,0"/>
                <v:imagedata r:id="rId77" o:title=""/>
              </v:shape>
            </w:pict>
          </mc:Fallback>
        </mc:AlternateConten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w:t>
      </w:r>
      <w:r>
        <w:rPr>
          <w:rFonts w:ascii="Times New Roman" w:hAnsi="Times New Roman" w:eastAsia="Times New Roman" w:cs="Times New Roman"/>
          <w:color w:val="000000"/>
          <w:sz w:val="24"/>
          <w:szCs w:val="24"/>
          <w:highlight w:val="white"/>
          <w:lang w:eastAsia="ru-RU"/>
        </w:rPr>
        <w:t xml:space="preserve">59</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rPr>
      </w:pPr>
      <w:r>
        <w:rPr>
          <w:rFonts w:ascii="Times New Roman" w:hAnsi="Times New Roman" w:eastAsia="Times New Roman" w:cs="Times New Roman"/>
          <w:b/>
          <w:bCs/>
          <w:color w:val="000000" w:themeColor="text1"/>
          <w:sz w:val="28"/>
          <w:szCs w:val="28"/>
          <w:highlight w:val="white"/>
          <w:lang w:eastAsia="ru-RU"/>
        </w:rPr>
      </w:r>
      <w:r>
        <w:rPr>
          <w:rFonts w:ascii="Times New Roman" w:hAnsi="Times New Roman" w:eastAsia="Times New Roman" w:cs="Times New Roman"/>
          <w:b/>
          <w:bCs/>
          <w:sz w:val="28"/>
          <w:szCs w:val="28"/>
          <w:highlight w:val="white"/>
          <w:lang w:eastAsia="ru-RU"/>
        </w:rPr>
        <w:t xml:space="preserve">Эмблема (большая) Ространснадзора</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color w:val="000000" w:themeColor="text1"/>
          <w:sz w:val="28"/>
          <w:szCs w:val="28"/>
          <w:highlight w:val="white"/>
        </w:rPr>
      </w:r>
      <w:r>
        <w:rPr>
          <w:rFonts w:ascii="Times New Roman" w:hAnsi="Times New Roman" w:eastAsia="Times New Roman" w:cs="Times New Roman"/>
          <w:b/>
          <w:bCs/>
          <w:color w:val="000000" w:themeColor="text1"/>
          <w:sz w:val="28"/>
          <w:szCs w:val="28"/>
          <w:highlight w:val="white"/>
        </w:rPr>
      </w:r>
    </w:p>
    <w:p>
      <w:pPr>
        <w:ind w:left="0" w:right="0" w:firstLine="709"/>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r>
      <w:r>
        <w:rPr>
          <w:rFonts w:ascii="Times New Roman" w:hAnsi="Times New Roman" w:eastAsia="Times New Roman" w:cs="Times New Roman"/>
          <w:bCs/>
          <w:color w:val="000000" w:themeColor="text1"/>
          <w:sz w:val="28"/>
          <w:szCs w:val="28"/>
          <w:highlight w:val="white"/>
          <w:lang w:eastAsia="ru-RU"/>
        </w:rPr>
        <w:t xml:space="preserve">Эмблема (большая) Ространснадзора (рисунок 60) представляет с</w:t>
      </w:r>
      <w:r>
        <w:rPr>
          <w:rFonts w:ascii="Times New Roman" w:hAnsi="Times New Roman" w:eastAsia="Times New Roman" w:cs="Times New Roman"/>
          <w:bCs/>
          <w:color w:val="000000" w:themeColor="text1"/>
          <w:sz w:val="28"/>
          <w:szCs w:val="28"/>
          <w:highlight w:val="white"/>
          <w:lang w:eastAsia="ru-RU"/>
        </w:rPr>
        <w:t xml:space="preserve">о</w:t>
      </w:r>
      <w:r>
        <w:rPr>
          <w:rFonts w:ascii="Times New Roman" w:hAnsi="Times New Roman" w:eastAsia="Times New Roman" w:cs="Times New Roman"/>
          <w:bCs/>
          <w:color w:val="000000" w:themeColor="text1"/>
          <w:sz w:val="28"/>
          <w:szCs w:val="28"/>
          <w:highlight w:val="white"/>
          <w:lang w:eastAsia="ru-RU"/>
        </w:rPr>
        <w:t xml:space="preserve">бо</w:t>
      </w:r>
      <w:r>
        <w:rPr>
          <w:rFonts w:ascii="Times New Roman" w:hAnsi="Times New Roman" w:eastAsia="Times New Roman" w:cs="Times New Roman"/>
          <w:bCs/>
          <w:color w:val="000000" w:themeColor="text1"/>
          <w:sz w:val="28"/>
          <w:szCs w:val="28"/>
          <w:highlight w:val="white"/>
          <w:lang w:eastAsia="ru-RU"/>
        </w:rPr>
        <w:t xml:space="preserve">й изображение двуглавого орла золотистого цвета с поднятыми крыльями, увенчанного одной большой и двумя малыми золотистыми коронами, соединенными золотистой лентой. В лапах орла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bCs/>
          <w:color w:val="000000" w:themeColor="text1"/>
          <w:sz w:val="28"/>
          <w:szCs w:val="28"/>
          <w:highlight w:val="white"/>
          <w:lang w:eastAsia="ru-RU"/>
        </w:rPr>
        <w:t xml:space="preserve"> прямоугольный заостряющийся книзу щит голубого цвета с боковыми выемками </w:t>
      </w:r>
      <w:r>
        <w:rPr>
          <w:rFonts w:ascii="Times New Roman" w:hAnsi="Times New Roman" w:eastAsia="Times New Roman" w:cs="Times New Roman"/>
          <w:bCs/>
          <w:color w:val="000000" w:themeColor="text1"/>
          <w:sz w:val="28"/>
          <w:szCs w:val="28"/>
          <w:highlight w:val="white"/>
          <w:lang w:eastAsia="ru-RU"/>
        </w:rPr>
        <w:t xml:space="preserve">в верхней части. В поле щита, имеющего окантовку синего цвета, помещено золотистое изображение столпа законов с наложенной на него серебристой розой ветров, с двух сторон которой изображены крылья.</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themeColor="text1"/>
          <w:sz w:val="28"/>
          <w:szCs w:val="28"/>
          <w:highlight w:val="white"/>
        </w:rPr>
      </w:pPr>
      <w:r>
        <w:rPr>
          <w:highlight w:val="white"/>
        </w:rPr>
        <mc:AlternateContent>
          <mc:Choice Requires="wpg">
            <w:drawing>
              <wp:inline xmlns:wp="http://schemas.openxmlformats.org/drawingml/2006/wordprocessingDrawing" distT="0" distB="0" distL="0" distR="0">
                <wp:extent cx="2085975" cy="1933575"/>
                <wp:effectExtent l="0" t="0" r="9525" b="9525"/>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11139" name=""/>
                        <pic:cNvPicPr>
                          <a:picLocks noChangeAspect="1"/>
                        </pic:cNvPicPr>
                        <pic:nvPr/>
                      </pic:nvPicPr>
                      <pic:blipFill>
                        <a:blip r:embed="rId78"/>
                        <a:stretch/>
                      </pic:blipFill>
                      <pic:spPr bwMode="auto">
                        <a:xfrm>
                          <a:off x="0" y="0"/>
                          <a:ext cx="2085975" cy="193356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164.25pt;height:152.25pt;mso-wrap-distance-left:0.00pt;mso-wrap-distance-top:0.00pt;mso-wrap-distance-right:0.00pt;mso-wrap-distance-bottom:0.00pt;" stroked="false">
                <v:path textboxrect="0,0,0,0"/>
                <v:imagedata r:id="rId78" o:title=""/>
              </v:shape>
            </w:pict>
          </mc:Fallback>
        </mc:AlternateConten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bCs/>
          <w:iCs/>
          <w:color w:val="000000" w:themeColor="text1"/>
          <w:sz w:val="28"/>
          <w:szCs w:val="28"/>
          <w:highlight w:val="white"/>
        </w:rPr>
      </w:r>
      <w:r>
        <w:rPr>
          <w:rFonts w:ascii="Times New Roman" w:hAnsi="Times New Roman" w:eastAsia="Times New Roman" w:cs="Times New Roman"/>
          <w:color w:val="000000"/>
          <w:sz w:val="24"/>
          <w:szCs w:val="24"/>
          <w:highlight w:val="white"/>
          <w:lang w:eastAsia="ru-RU"/>
        </w:rPr>
        <w:t xml:space="preserve">Рисунок 60</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numPr>
          <w:ilvl w:val="0"/>
          <w:numId w:val="1"/>
        </w:numPr>
        <w:ind w:left="0" w:right="0" w:firstLine="709"/>
        <w:jc w:val="both"/>
        <w:spacing w:after="0" w:afterAutospacing="0" w:line="283" w:lineRule="atLeast"/>
        <w:rPr>
          <w:rFonts w:ascii="Times New Roman" w:hAnsi="Times New Roman" w:eastAsia="Times New Roman" w:cs="Times New Roman"/>
          <w:b/>
          <w:bCs/>
          <w:color w:val="000000" w:themeColor="text1"/>
          <w:sz w:val="28"/>
          <w:szCs w:val="28"/>
          <w:highlight w:val="white"/>
        </w:rPr>
      </w:pPr>
      <w:r>
        <w:rPr>
          <w:rFonts w:ascii="Times New Roman" w:hAnsi="Times New Roman" w:eastAsia="Times New Roman" w:cs="Times New Roman"/>
          <w:b/>
          <w:bCs/>
          <w:sz w:val="28"/>
          <w:szCs w:val="28"/>
          <w:highlight w:val="white"/>
          <w:lang w:eastAsia="ru-RU"/>
        </w:rPr>
        <w:t xml:space="preserve">Пуговицы металлические золотистого цвета</w:t>
      </w:r>
      <w:r>
        <w:rPr>
          <w:rFonts w:ascii="Times New Roman" w:hAnsi="Times New Roman" w:eastAsia="Times New Roman" w:cs="Times New Roman"/>
          <w:b/>
          <w:bCs/>
          <w:sz w:val="28"/>
          <w:szCs w:val="28"/>
          <w:highlight w:val="white"/>
          <w:lang w:eastAsia="ru-RU"/>
        </w:rPr>
        <w:t xml:space="preserve">.</w:t>
      </w:r>
      <w:r>
        <w:rPr>
          <w:rFonts w:ascii="Times New Roman" w:hAnsi="Times New Roman" w:eastAsia="Times New Roman" w:cs="Times New Roman"/>
          <w:b/>
          <w:bCs/>
          <w:color w:val="000000" w:themeColor="text1"/>
          <w:sz w:val="28"/>
          <w:szCs w:val="28"/>
          <w:highlight w:val="white"/>
        </w:rPr>
      </w:r>
      <w:r>
        <w:rPr>
          <w:rFonts w:ascii="Times New Roman" w:hAnsi="Times New Roman" w:eastAsia="Times New Roman" w:cs="Times New Roman"/>
          <w:b/>
          <w:bCs/>
          <w:color w:val="000000" w:themeColor="text1"/>
          <w:sz w:val="28"/>
          <w:szCs w:val="28"/>
          <w:highlight w:val="white"/>
        </w:rPr>
      </w:r>
    </w:p>
    <w:p>
      <w:pPr>
        <w:ind w:left="0" w:right="0" w:firstLine="708"/>
        <w:jc w:val="both"/>
        <w:spacing w:after="0" w:afterAutospacing="0" w:line="283" w:lineRule="atLeast"/>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t xml:space="preserve">Пуговицы металлические золотистого цвета </w:t>
      </w:r>
      <w:r>
        <w:rPr>
          <w:rFonts w:ascii="Times New Roman" w:hAnsi="Times New Roman" w:eastAsia="Times New Roman" w:cs="Times New Roman"/>
          <w:bCs/>
          <w:color w:val="000000" w:themeColor="text1"/>
          <w:sz w:val="28"/>
          <w:szCs w:val="28"/>
          <w:highlight w:val="white"/>
          <w:lang w:eastAsia="ru-RU"/>
        </w:rPr>
        <w:t xml:space="preserve">без бортика (рисунок 61). Пуговицы устанавливаются двух размеров: </w:t>
      </w:r>
      <w:r>
        <w:rPr>
          <w:rFonts w:ascii="Times New Roman" w:hAnsi="Times New Roman" w:eastAsia="Times New Roman" w:cs="Times New Roman"/>
          <w:bCs/>
          <w:color w:val="000000" w:themeColor="text1"/>
          <w:sz w:val="28"/>
          <w:szCs w:val="28"/>
          <w:highlight w:val="white"/>
          <w:lang w:eastAsia="ru-RU"/>
        </w:rPr>
        <w:t xml:space="preserve">22 и 14 мм.</w:t>
      </w:r>
      <w:r>
        <w:rPr>
          <w:rFonts w:ascii="Times New Roman" w:hAnsi="Times New Roman" w:eastAsia="Times New Roman" w:cs="Times New Roman"/>
          <w:bCs/>
          <w:color w:val="000000" w:themeColor="text1"/>
          <w:sz w:val="28"/>
          <w:szCs w:val="28"/>
          <w:highlight w:val="white"/>
          <w:lang w:eastAsia="ru-RU"/>
        </w:rPr>
        <w:t xml:space="preserve"> На пуговицах выгравирован герб Российской Федерации.</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tbl>
      <w:tblPr>
        <w:tblStyle w:val="881"/>
        <w:tblW w:w="3969"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1984"/>
        <w:gridCol w:w="1985"/>
      </w:tblGrid>
      <w:tr>
        <w:tblPrEx/>
        <w:trPr>
          <w:jc w:val="center"/>
        </w:trPr>
        <w:tc>
          <w:tcPr>
            <w:tcW w:w="1984" w:type="dxa"/>
            <w:vAlign w:val="bottom"/>
            <w:textDirection w:val="lrTb"/>
            <w:noWrap w:val="false"/>
          </w:tcPr>
          <w:p>
            <w:pPr>
              <w:jc w:val="center"/>
              <w:spacing w:after="0" w:afterAutospacing="0" w:line="283" w:lineRule="atLeast"/>
              <w:rPr>
                <w:rFonts w:ascii="Times New Roman" w:hAnsi="Times New Roman" w:eastAsia="Times New Roman" w:cs="Times New Roman"/>
                <w:bCs/>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mc:AlternateContent>
                <mc:Choice Requires="wpg">
                  <w:drawing>
                    <wp:inline xmlns:wp="http://schemas.openxmlformats.org/drawingml/2006/wordprocessingDrawing" distT="0" distB="0" distL="0" distR="0">
                      <wp:extent cx="457200" cy="406446"/>
                      <wp:effectExtent l="0" t="0" r="0"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27246" name="Picture 3"/>
                              <pic:cNvPicPr>
                                <a:picLocks noChangeAspect="1"/>
                              </pic:cNvPicPr>
                              <pic:nvPr/>
                            </pic:nvPicPr>
                            <pic:blipFill>
                              <a:blip r:embed="rId79"/>
                              <a:stretch/>
                            </pic:blipFill>
                            <pic:spPr bwMode="auto">
                              <a:xfrm>
                                <a:off x="0" y="0"/>
                                <a:ext cx="470556" cy="418320"/>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36.00pt;height:32.00pt;mso-wrap-distance-left:0.00pt;mso-wrap-distance-top:0.00pt;mso-wrap-distance-right:0.00pt;mso-wrap-distance-bottom:0.00pt;" stroked="false">
                      <v:path textboxrect="0,0,0,0"/>
                      <v:imagedata r:id="rId79" o:title=""/>
                    </v:shape>
                  </w:pict>
                </mc:Fallback>
              </mc:AlternateContent>
            </w:r>
            <w:r>
              <w:rPr>
                <w:rFonts w:ascii="Times New Roman" w:hAnsi="Times New Roman" w:eastAsia="Times New Roman" w:cs="Times New Roman"/>
                <w:bCs/>
                <w:color w:val="000000" w:themeColor="text1"/>
                <w:sz w:val="28"/>
                <w:szCs w:val="28"/>
                <w:highlight w:val="white"/>
              </w:rPr>
            </w:r>
            <w:r>
              <w:rPr>
                <w:rFonts w:ascii="Times New Roman" w:hAnsi="Times New Roman" w:eastAsia="Times New Roman" w:cs="Times New Roman"/>
                <w:bCs/>
                <w:color w:val="000000" w:themeColor="text1"/>
                <w:sz w:val="28"/>
                <w:szCs w:val="28"/>
                <w:highlight w:val="white"/>
              </w:rPr>
            </w:r>
          </w:p>
          <w:p>
            <w:pPr>
              <w:jc w:val="center"/>
              <w:spacing w:after="0" w:afterAutospacing="0" w:line="283" w:lineRule="atLeast"/>
              <w:rPr>
                <w:rFonts w:ascii="Times New Roman" w:hAnsi="Times New Roman" w:eastAsia="Times New Roman" w:cs="Times New Roman"/>
                <w:bCs/>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r>
            <w:r>
              <w:rPr>
                <w:rFonts w:ascii="Times New Roman" w:hAnsi="Times New Roman" w:eastAsia="Times New Roman" w:cs="Times New Roman"/>
                <w:bCs/>
                <w:color w:val="000000" w:themeColor="text1"/>
                <w:sz w:val="28"/>
                <w:szCs w:val="28"/>
                <w:highlight w:val="white"/>
              </w:rPr>
            </w:r>
            <w:r>
              <w:rPr>
                <w:rFonts w:ascii="Times New Roman" w:hAnsi="Times New Roman" w:eastAsia="Times New Roman" w:cs="Times New Roman"/>
                <w:bCs/>
                <w:color w:val="000000" w:themeColor="text1"/>
                <w:sz w:val="28"/>
                <w:szCs w:val="28"/>
                <w:highlight w:val="white"/>
              </w:rPr>
            </w:r>
          </w:p>
        </w:tc>
        <w:tc>
          <w:tcPr>
            <w:tcW w:w="1985" w:type="dxa"/>
            <w:vAlign w:val="bottom"/>
            <w:textDirection w:val="lrTb"/>
            <w:noWrap w:val="false"/>
          </w:tcPr>
          <w:p>
            <w:pPr>
              <w:jc w:val="both"/>
              <w:spacing w:after="0" w:afterAutospacing="0" w:line="283" w:lineRule="atLeast"/>
              <w:rPr>
                <w:rFonts w:ascii="Times New Roman" w:hAnsi="Times New Roman" w:eastAsia="Times New Roman" w:cs="Times New Roman"/>
                <w:bCs/>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r>
            <w:r>
              <w:rPr>
                <w:rFonts w:ascii="Times New Roman" w:hAnsi="Times New Roman" w:eastAsia="Times New Roman" w:cs="Times New Roman"/>
                <w:bCs/>
                <w:color w:val="000000" w:themeColor="text1"/>
                <w:sz w:val="28"/>
                <w:szCs w:val="28"/>
                <w:highlight w:val="white"/>
                <w:lang w:eastAsia="ru-RU"/>
              </w:rPr>
              <mc:AlternateContent>
                <mc:Choice Requires="wpg">
                  <w:drawing>
                    <wp:inline xmlns:wp="http://schemas.openxmlformats.org/drawingml/2006/wordprocessingDrawing" distT="0" distB="0" distL="0" distR="0">
                      <wp:extent cx="628650" cy="558863"/>
                      <wp:effectExtent l="0" t="0" r="0" b="0"/>
                      <wp:docPr id="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86076" name="Picture 4"/>
                              <pic:cNvPicPr>
                                <a:picLocks noChangeAspect="1"/>
                              </pic:cNvPicPr>
                              <pic:nvPr/>
                            </pic:nvPicPr>
                            <pic:blipFill>
                              <a:blip r:embed="rId80"/>
                              <a:stretch/>
                            </pic:blipFill>
                            <pic:spPr bwMode="auto">
                              <a:xfrm>
                                <a:off x="0" y="0"/>
                                <a:ext cx="628645" cy="558857"/>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49.50pt;height:44.00pt;mso-wrap-distance-left:0.00pt;mso-wrap-distance-top:0.00pt;mso-wrap-distance-right:0.00pt;mso-wrap-distance-bottom:0.00pt;" stroked="false">
                      <v:path textboxrect="0,0,0,0"/>
                      <v:imagedata r:id="rId80" o:title=""/>
                    </v:shape>
                  </w:pict>
                </mc:Fallback>
              </mc:AlternateContent>
            </w:r>
            <w:r>
              <w:rPr>
                <w:rFonts w:ascii="Times New Roman" w:hAnsi="Times New Roman" w:eastAsia="Times New Roman" w:cs="Times New Roman"/>
                <w:bCs/>
                <w:color w:val="000000" w:themeColor="text1"/>
                <w:sz w:val="28"/>
                <w:szCs w:val="28"/>
                <w:highlight w:val="white"/>
              </w:rPr>
            </w:r>
            <w:r>
              <w:rPr>
                <w:rFonts w:ascii="Times New Roman" w:hAnsi="Times New Roman" w:eastAsia="Times New Roman" w:cs="Times New Roman"/>
                <w:bCs/>
                <w:color w:val="000000" w:themeColor="text1"/>
                <w:sz w:val="28"/>
                <w:szCs w:val="28"/>
                <w:highlight w:val="white"/>
              </w:rPr>
            </w:r>
          </w:p>
          <w:p>
            <w:pPr>
              <w:jc w:val="both"/>
              <w:spacing w:after="0" w:afterAutospacing="0" w:line="283" w:lineRule="atLeast"/>
              <w:rPr>
                <w:rFonts w:ascii="Times New Roman" w:hAnsi="Times New Roman" w:eastAsia="Times New Roman" w:cs="Times New Roman"/>
                <w:bCs/>
                <w:color w:val="000000" w:themeColor="text1"/>
                <w:sz w:val="28"/>
                <w:szCs w:val="28"/>
                <w:highlight w:val="white"/>
              </w:rPr>
            </w:pPr>
            <w:r>
              <w:rPr>
                <w:rFonts w:ascii="Times New Roman" w:hAnsi="Times New Roman" w:eastAsia="Times New Roman" w:cs="Times New Roman"/>
                <w:bCs/>
                <w:color w:val="000000" w:themeColor="text1"/>
                <w:sz w:val="28"/>
                <w:szCs w:val="28"/>
                <w:highlight w:val="white"/>
                <w:lang w:eastAsia="ru-RU"/>
              </w:rPr>
            </w:r>
            <w:r>
              <w:rPr>
                <w:rFonts w:ascii="Times New Roman" w:hAnsi="Times New Roman" w:eastAsia="Times New Roman" w:cs="Times New Roman"/>
                <w:bCs/>
                <w:color w:val="000000" w:themeColor="text1"/>
                <w:sz w:val="28"/>
                <w:szCs w:val="28"/>
                <w:highlight w:val="white"/>
              </w:rPr>
            </w:r>
            <w:r>
              <w:rPr>
                <w:rFonts w:ascii="Times New Roman" w:hAnsi="Times New Roman" w:eastAsia="Times New Roman" w:cs="Times New Roman"/>
                <w:bCs/>
                <w:color w:val="000000" w:themeColor="text1"/>
                <w:sz w:val="28"/>
                <w:szCs w:val="28"/>
                <w:highlight w:val="white"/>
              </w:rPr>
            </w:r>
          </w:p>
        </w:tc>
      </w:tr>
    </w:tbl>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r>
      <w:r>
        <w:rPr>
          <w:rFonts w:ascii="Times New Roman" w:hAnsi="Times New Roman" w:eastAsia="Times New Roman" w:cs="Times New Roman"/>
          <w:color w:val="000000"/>
          <w:sz w:val="24"/>
          <w:szCs w:val="24"/>
          <w:highlight w:val="white"/>
          <w:lang w:eastAsia="ru-RU"/>
        </w:rPr>
        <w:t xml:space="preserve">Рисунок 6</w:t>
      </w:r>
      <w:r>
        <w:rPr>
          <w:rFonts w:ascii="Times New Roman" w:hAnsi="Times New Roman" w:eastAsia="Times New Roman" w:cs="Times New Roman"/>
          <w:color w:val="000000"/>
          <w:sz w:val="24"/>
          <w:szCs w:val="24"/>
          <w:highlight w:val="white"/>
          <w:lang w:eastAsia="ru-RU"/>
        </w:rPr>
        <w:t xml:space="preserve">1</w:t>
      </w:r>
      <w:r>
        <w:rPr>
          <w:rFonts w:ascii="Times New Roman" w:hAnsi="Times New Roman" w:eastAsia="Times New Roman" w:cs="Times New Roman"/>
          <w:color w:val="000000"/>
          <w:sz w:val="24"/>
          <w:szCs w:val="24"/>
          <w:highlight w:val="white"/>
          <w:lang w:eastAsia="ru-RU"/>
        </w:rPr>
        <w:t xml:space="preserve">.</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left="0" w:right="0" w:firstLine="0"/>
        <w:jc w:val="center"/>
        <w:spacing w:after="0" w:afterAutospacing="0" w:line="283" w:lineRule="atLeast"/>
        <w:shd w:val="clear" w:color="auto" w:fill="ffffff"/>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lang w:eastAsia="ru-RU"/>
        </w:rPr>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p>
      <w:pPr>
        <w:ind w:left="0" w:right="0" w:firstLine="567"/>
        <w:jc w:val="right"/>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Приложение № </w:t>
      </w:r>
      <w:r>
        <w:rPr>
          <w:rFonts w:ascii="Times New Roman" w:hAnsi="Times New Roman" w:eastAsia="Times New Roman" w:cs="Times New Roman"/>
          <w:color w:val="000000"/>
          <w:sz w:val="28"/>
          <w:szCs w:val="28"/>
          <w:highlight w:val="white"/>
          <w:lang w:eastAsia="ru-RU"/>
        </w:rPr>
        <w:t xml:space="preserve">2</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426" w:firstLine="710"/>
        <w:jc w:val="right"/>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к приказу Ространснадзора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426" w:firstLine="710"/>
        <w:jc w:val="right"/>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от___________№_________</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426" w:firstLine="710"/>
        <w:jc w:val="right"/>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0"/>
        <w:jc w:val="center"/>
        <w:spacing w:after="0" w:line="240" w:lineRule="auto"/>
        <w:tabs>
          <w:tab w:val="left" w:pos="9354" w:leader="none"/>
        </w:tabs>
        <w:rPr>
          <w:rFonts w:ascii="Times New Roman" w:hAnsi="Times New Roman" w:cs="Times New Roman"/>
          <w:b/>
          <w:bCs/>
          <w:sz w:val="28"/>
          <w:szCs w:val="28"/>
          <w:highlight w:val="white"/>
        </w:rPr>
      </w:pPr>
      <w:r>
        <w:rPr>
          <w:b/>
          <w:bCs/>
          <w:highlight w:val="white"/>
        </w:rPr>
      </w:r>
      <w:r>
        <w:rPr>
          <w:rFonts w:ascii="Times New Roman" w:hAnsi="Times New Roman" w:cs="Times New Roman"/>
          <w:b/>
          <w:bCs/>
          <w:sz w:val="28"/>
          <w:szCs w:val="28"/>
          <w:highlight w:val="white"/>
        </w:rPr>
        <w:t xml:space="preserve">Порядок </w:t>
      </w:r>
      <w:r>
        <w:rPr>
          <w:rFonts w:ascii="Times New Roman" w:hAnsi="Times New Roman" w:cs="Times New Roman"/>
          <w:b/>
          <w:bCs/>
          <w:sz w:val="28"/>
          <w:szCs w:val="28"/>
          <w:highlight w:val="white"/>
        </w:rPr>
      </w:r>
      <w:r>
        <w:rPr>
          <w:rFonts w:ascii="Times New Roman" w:hAnsi="Times New Roman" w:cs="Times New Roman"/>
          <w:b/>
          <w:bCs/>
          <w:sz w:val="28"/>
          <w:szCs w:val="28"/>
          <w:highlight w:val="white"/>
        </w:rPr>
      </w:r>
    </w:p>
    <w:p>
      <w:pPr>
        <w:ind w:left="0" w:right="0" w:firstLine="0"/>
        <w:jc w:val="center"/>
        <w:spacing w:after="0" w:line="240" w:lineRule="auto"/>
        <w:tabs>
          <w:tab w:val="left" w:pos="9354" w:leader="none"/>
        </w:tabs>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ношения форменной одежды работниками </w:t>
      </w:r>
      <w:r>
        <w:rPr>
          <w:rFonts w:ascii="Times New Roman" w:hAnsi="Times New Roman" w:cs="Times New Roman"/>
          <w:b/>
          <w:bCs/>
          <w:sz w:val="28"/>
          <w:szCs w:val="28"/>
          <w:highlight w:val="white"/>
        </w:rPr>
        <w:t xml:space="preserve">Федеральной службы по надзору в сфере транспорта, осуществляющими функции по контролю и надзору</w:t>
      </w:r>
      <w:r>
        <w:rPr>
          <w:rFonts w:ascii="Times New Roman" w:hAnsi="Times New Roman" w:cs="Times New Roman"/>
          <w:b/>
          <w:bCs/>
          <w:sz w:val="28"/>
          <w:szCs w:val="28"/>
          <w:highlight w:val="white"/>
        </w:rPr>
      </w:r>
      <w:r>
        <w:rPr>
          <w:rFonts w:ascii="Times New Roman" w:hAnsi="Times New Roman" w:cs="Times New Roman"/>
          <w:b/>
          <w:bCs/>
          <w:sz w:val="28"/>
          <w:szCs w:val="28"/>
          <w:highlight w:val="white"/>
        </w:rPr>
      </w:r>
    </w:p>
    <w:p>
      <w:pPr>
        <w:ind w:left="-426"/>
        <w:jc w:val="center"/>
        <w:spacing w:after="0" w:line="240" w:lineRule="auto"/>
        <w:tabs>
          <w:tab w:val="left" w:pos="9354" w:leader="none"/>
        </w:tabs>
        <w:rPr>
          <w:rFonts w:ascii="Times New Roman" w:hAnsi="Times New Roman" w:cs="Times New Roman"/>
          <w:b/>
          <w:bCs/>
          <w:sz w:val="28"/>
          <w:szCs w:val="28"/>
          <w:highlight w:val="white"/>
        </w:rPr>
      </w:pPr>
      <w:r>
        <w:rPr>
          <w:rFonts w:ascii="Times New Roman" w:hAnsi="Times New Roman" w:cs="Times New Roman"/>
          <w:b/>
          <w:bCs/>
          <w:sz w:val="28"/>
          <w:szCs w:val="28"/>
          <w:highlight w:val="white"/>
        </w:rPr>
      </w:r>
      <w:r>
        <w:rPr>
          <w:rFonts w:ascii="Times New Roman" w:hAnsi="Times New Roman" w:cs="Times New Roman"/>
          <w:b/>
          <w:bCs/>
          <w:sz w:val="28"/>
          <w:szCs w:val="28"/>
          <w:highlight w:val="white"/>
        </w:rPr>
      </w:r>
      <w:r>
        <w:rPr>
          <w:rFonts w:ascii="Times New Roman" w:hAnsi="Times New Roman" w:cs="Times New Roman"/>
          <w:b/>
          <w:bCs/>
          <w:sz w:val="28"/>
          <w:szCs w:val="28"/>
          <w:highlight w:val="white"/>
        </w:rPr>
      </w:r>
    </w:p>
    <w:p>
      <w:pPr>
        <w:ind w:left="0" w:right="0" w:firstLine="0"/>
        <w:jc w:val="center"/>
        <w:spacing w:after="0" w:line="240" w:lineRule="auto"/>
        <w:tabs>
          <w:tab w:val="left" w:pos="9354" w:leader="none"/>
        </w:tabs>
        <w:rPr>
          <w:rFonts w:ascii="Times New Roman" w:hAnsi="Times New Roman" w:eastAsia="MS Gothic" w:cs="Times New Roman"/>
          <w:color w:val="000000"/>
          <w:sz w:val="28"/>
          <w:szCs w:val="28"/>
          <w:highlight w:val="white"/>
        </w:rPr>
      </w:pPr>
      <w:r>
        <w:rPr>
          <w:rFonts w:ascii="Times New Roman" w:hAnsi="Times New Roman" w:eastAsia="MS Gothic" w:cs="Times New Roman"/>
          <w:b/>
          <w:bCs/>
          <w:color w:val="000000"/>
          <w:sz w:val="28"/>
          <w:szCs w:val="28"/>
          <w:highlight w:val="white"/>
        </w:rPr>
        <w:t xml:space="preserve">I. Общие положения</w:t>
      </w:r>
      <w:r>
        <w:rPr>
          <w:rFonts w:ascii="Times New Roman" w:hAnsi="Times New Roman" w:eastAsia="MS Gothic" w:cs="Times New Roman"/>
          <w:color w:val="000000"/>
          <w:sz w:val="28"/>
          <w:szCs w:val="28"/>
          <w:highlight w:val="white"/>
        </w:rPr>
      </w:r>
      <w:r>
        <w:rPr>
          <w:rFonts w:ascii="Times New Roman" w:hAnsi="Times New Roman" w:eastAsia="MS Gothic" w:cs="Times New Roman"/>
          <w:color w:val="000000"/>
          <w:sz w:val="28"/>
          <w:szCs w:val="28"/>
          <w:highlight w:val="white"/>
        </w:rPr>
      </w:r>
    </w:p>
    <w:p>
      <w:pPr>
        <w:ind w:left="0" w:right="0" w:firstLine="0"/>
        <w:jc w:val="center"/>
        <w:spacing w:after="0" w:line="240" w:lineRule="auto"/>
        <w:tabs>
          <w:tab w:val="left" w:pos="9354" w:leader="none"/>
        </w:tabs>
        <w:rPr>
          <w:rFonts w:ascii="Times New Roman" w:hAnsi="Times New Roman" w:cs="Times New Roman"/>
          <w:sz w:val="28"/>
          <w:szCs w:val="28"/>
          <w:highlight w:val="white"/>
        </w:rPr>
      </w:pPr>
      <w:r>
        <w:rPr>
          <w:rFonts w:ascii="Times New Roman" w:hAnsi="Times New Roman" w:eastAsia="MS Gothic" w:cs="Times New Roman"/>
          <w:color w:val="000000"/>
          <w:sz w:val="28"/>
          <w:szCs w:val="28"/>
          <w:highlight w:val="white"/>
        </w:rPr>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pStyle w:val="1029"/>
        <w:numPr>
          <w:ilvl w:val="0"/>
          <w:numId w:val="79"/>
        </w:num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Для федеральных государственных гражданских служащих Федеральной службы по надзору в сфере транспорта </w:t>
      </w:r>
      <w:r>
        <w:rPr>
          <w:rFonts w:ascii="Times New Roman" w:hAnsi="Times New Roman" w:eastAsia="Times New Roman" w:cs="Times New Roman"/>
          <w:color w:val="000000"/>
          <w:sz w:val="28"/>
          <w:szCs w:val="28"/>
          <w:highlight w:val="white"/>
          <w:lang w:eastAsia="ru-RU"/>
        </w:rPr>
        <w:t xml:space="preserve">и ее межрегиональных территориальных управлений (</w:t>
      </w:r>
      <w:r>
        <w:rPr>
          <w:rFonts w:ascii="Times New Roman" w:hAnsi="Times New Roman" w:eastAsia="Times New Roman" w:cs="Times New Roman"/>
          <w:color w:val="000000"/>
          <w:sz w:val="28"/>
          <w:szCs w:val="28"/>
          <w:highlight w:val="white"/>
          <w:lang w:eastAsia="ru-RU"/>
        </w:rPr>
        <w:t xml:space="preserve">далее – гражданские служащие)</w:t>
      </w:r>
      <w:r>
        <w:rPr>
          <w:rFonts w:ascii="Times New Roman" w:hAnsi="Times New Roman" w:eastAsia="Times New Roman" w:cs="Times New Roman"/>
          <w:color w:val="000000"/>
          <w:sz w:val="28"/>
          <w:szCs w:val="28"/>
          <w:highlight w:val="white"/>
          <w:lang w:eastAsia="ru-RU"/>
        </w:rPr>
        <w:t xml:space="preserve">, которым присвоены классные чины федеральной государственной гражданской службы Российской Федерации, устанавливается форменная одежда.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79"/>
        </w:num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sz w:val="28"/>
          <w:szCs w:val="28"/>
          <w:highlight w:val="white"/>
          <w:lang w:eastAsia="ru-RU"/>
        </w:rPr>
        <w:t xml:space="preserve">Право на ношение форменной одежды имеют </w:t>
      </w:r>
      <w:r>
        <w:rPr>
          <w:rFonts w:ascii="Times New Roman" w:hAnsi="Times New Roman" w:eastAsia="Times New Roman" w:cs="Times New Roman"/>
          <w:color w:val="000000"/>
          <w:sz w:val="28"/>
          <w:szCs w:val="28"/>
          <w:highlight w:val="white"/>
          <w:lang w:eastAsia="ru-RU"/>
        </w:rPr>
        <w:t xml:space="preserve">гражданские служащие</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осуществляющие функции по контролю и надзору, в соответствии с присвоенным классным чином </w:t>
      </w:r>
      <w:r>
        <w:rPr>
          <w:rFonts w:ascii="Times New Roman" w:hAnsi="Times New Roman" w:eastAsia="Times New Roman" w:cs="Times New Roman"/>
          <w:color w:val="000000"/>
          <w:sz w:val="28"/>
          <w:szCs w:val="28"/>
          <w:highlight w:val="white"/>
          <w:lang w:eastAsia="ru-RU"/>
        </w:rPr>
        <w:t xml:space="preserve">федеральной государственной гражданской службы Российской Федерации</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79"/>
        </w:num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sz w:val="28"/>
          <w:szCs w:val="28"/>
          <w:highlight w:val="white"/>
          <w:lang w:eastAsia="ru-RU"/>
        </w:rPr>
        <w:t xml:space="preserve">Все предметы форменной одежды должны соответствовать </w:t>
        <w:br/>
      </w:r>
      <w:r>
        <w:rPr>
          <w:rFonts w:ascii="Times New Roman" w:hAnsi="Times New Roman" w:eastAsia="Times New Roman" w:cs="Times New Roman"/>
          <w:color w:val="000000"/>
          <w:sz w:val="28"/>
          <w:szCs w:val="28"/>
          <w:highlight w:val="white"/>
          <w:lang w:eastAsia="ru-RU"/>
        </w:rPr>
        <w:t xml:space="preserve">установленным образцам и </w:t>
      </w:r>
      <w:r>
        <w:rPr>
          <w:rFonts w:ascii="Times New Roman" w:hAnsi="Times New Roman" w:eastAsia="Times New Roman" w:cs="Times New Roman"/>
          <w:color w:val="000000"/>
          <w:sz w:val="28"/>
          <w:szCs w:val="28"/>
          <w:highlight w:val="white"/>
          <w:lang w:eastAsia="ru-RU"/>
        </w:rPr>
        <w:t xml:space="preserve">их описанию</w:t>
      </w:r>
      <w:r>
        <w:rPr>
          <w:rFonts w:ascii="Times New Roman" w:hAnsi="Times New Roman" w:eastAsia="Times New Roman" w:cs="Times New Roman"/>
          <w:color w:val="000000"/>
          <w:sz w:val="28"/>
          <w:szCs w:val="28"/>
          <w:highlight w:val="white"/>
          <w:lang w:eastAsia="ru-RU"/>
        </w:rPr>
        <w:t xml:space="preserve">, быть тщательно подогнанными </w:t>
        <w:br/>
        <w:t xml:space="preserve">и содержаться </w:t>
      </w:r>
      <w:r>
        <w:rPr>
          <w:rFonts w:ascii="Times New Roman" w:hAnsi="Times New Roman" w:eastAsia="Times New Roman" w:cs="Times New Roman"/>
          <w:color w:val="000000"/>
          <w:sz w:val="28"/>
          <w:szCs w:val="28"/>
          <w:highlight w:val="white"/>
          <w:lang w:eastAsia="ru-RU"/>
        </w:rPr>
        <w:t xml:space="preserve">в безупречном состоянии.</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79"/>
        </w:num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sz w:val="28"/>
          <w:szCs w:val="28"/>
          <w:highlight w:val="white"/>
          <w:lang w:eastAsia="ru-RU"/>
        </w:rPr>
        <w:t xml:space="preserve">Наплечные знаки различия </w:t>
      </w:r>
      <w:r>
        <w:rPr>
          <w:rFonts w:ascii="Times New Roman" w:hAnsi="Times New Roman" w:eastAsia="Times New Roman" w:cs="Times New Roman"/>
          <w:color w:val="000000"/>
          <w:sz w:val="28"/>
          <w:szCs w:val="28"/>
          <w:highlight w:val="white"/>
          <w:lang w:eastAsia="ru-RU"/>
        </w:rPr>
        <w:t xml:space="preserve">гражданских служащих</w:t>
      </w:r>
      <w:r>
        <w:rPr>
          <w:rFonts w:ascii="Times New Roman" w:hAnsi="Times New Roman" w:eastAsia="Times New Roman" w:cs="Times New Roman"/>
          <w:color w:val="000000"/>
          <w:sz w:val="28"/>
          <w:szCs w:val="28"/>
          <w:highlight w:val="white"/>
          <w:lang w:eastAsia="ru-RU"/>
        </w:rPr>
        <w:t xml:space="preserve"> установлены, соответственно для высшей, главной, ведущей, старшей и младшей групп должностей федеральной государственной гражданской службы и носятся г</w:t>
      </w:r>
      <w:r>
        <w:rPr>
          <w:rFonts w:ascii="Times New Roman" w:hAnsi="Times New Roman" w:eastAsia="Times New Roman" w:cs="Times New Roman"/>
          <w:color w:val="000000"/>
          <w:sz w:val="28"/>
          <w:szCs w:val="28"/>
          <w:highlight w:val="white"/>
          <w:lang w:eastAsia="ru-RU"/>
        </w:rPr>
        <w:t xml:space="preserve">ражданскими служащими</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в соответствии с присвоенными им классными чинами федеральной государственной гражданской службы </w:t>
      </w:r>
      <w:r>
        <w:rPr>
          <w:rFonts w:ascii="Times New Roman" w:hAnsi="Times New Roman" w:eastAsia="Times New Roman" w:cs="Times New Roman"/>
          <w:color w:val="000000"/>
          <w:sz w:val="28"/>
          <w:szCs w:val="28"/>
          <w:highlight w:val="white"/>
          <w:lang w:eastAsia="ru-RU"/>
        </w:rPr>
        <w:t xml:space="preserve">Российской Федерации</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79"/>
        </w:num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sz w:val="28"/>
          <w:szCs w:val="28"/>
          <w:highlight w:val="white"/>
          <w:lang w:eastAsia="ru-RU"/>
        </w:rPr>
        <w:t xml:space="preserve">Для отличия г</w:t>
      </w:r>
      <w:r>
        <w:rPr>
          <w:rFonts w:ascii="Times New Roman" w:hAnsi="Times New Roman" w:eastAsia="Times New Roman" w:cs="Times New Roman"/>
          <w:color w:val="000000"/>
          <w:sz w:val="28"/>
          <w:szCs w:val="28"/>
          <w:highlight w:val="white"/>
          <w:lang w:eastAsia="ru-RU"/>
        </w:rPr>
        <w:t xml:space="preserve">ражданских служащи</w:t>
      </w:r>
      <w:r>
        <w:rPr>
          <w:rFonts w:ascii="Times New Roman" w:hAnsi="Times New Roman" w:eastAsia="Times New Roman" w:cs="Times New Roman"/>
          <w:color w:val="000000"/>
          <w:sz w:val="28"/>
          <w:szCs w:val="28"/>
          <w:highlight w:val="white"/>
          <w:lang w:eastAsia="ru-RU"/>
        </w:rPr>
        <w:t xml:space="preserve">х при исполнении ими должностных обязанностей по контролю и надзору устанавливается ношение нагрудного служебного знака.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79"/>
        </w:num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sz w:val="28"/>
          <w:szCs w:val="28"/>
          <w:highlight w:val="white"/>
          <w:lang w:eastAsia="ru-RU"/>
        </w:rPr>
        <w:t xml:space="preserve">Форменная одежда </w:t>
      </w:r>
      <w:r>
        <w:rPr>
          <w:rFonts w:ascii="Times New Roman" w:hAnsi="Times New Roman" w:eastAsia="Times New Roman" w:cs="Times New Roman"/>
          <w:color w:val="000000"/>
          <w:sz w:val="28"/>
          <w:szCs w:val="28"/>
          <w:highlight w:val="white"/>
          <w:lang w:eastAsia="ru-RU"/>
        </w:rPr>
        <w:t xml:space="preserve">гражданских служащих </w:t>
      </w:r>
      <w:r>
        <w:rPr>
          <w:rFonts w:ascii="Times New Roman" w:hAnsi="Times New Roman" w:eastAsia="Times New Roman" w:cs="Times New Roman"/>
          <w:color w:val="000000"/>
          <w:sz w:val="28"/>
          <w:szCs w:val="28"/>
          <w:highlight w:val="white"/>
          <w:lang w:eastAsia="ru-RU"/>
        </w:rPr>
        <w:t xml:space="preserve">в зависимости </w:t>
        <w:br/>
        <w:t xml:space="preserve">от сезона ношения п</w:t>
      </w:r>
      <w:r>
        <w:rPr>
          <w:rFonts w:ascii="Times New Roman" w:hAnsi="Times New Roman" w:eastAsia="Times New Roman" w:cs="Times New Roman"/>
          <w:color w:val="000000"/>
          <w:sz w:val="28"/>
          <w:szCs w:val="28"/>
          <w:highlight w:val="white"/>
          <w:lang w:eastAsia="ru-RU"/>
        </w:rPr>
        <w:t xml:space="preserve">одразделяется на летнюю, демисезонную и зимнюю.</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79"/>
        </w:num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sz w:val="28"/>
          <w:szCs w:val="28"/>
          <w:highlight w:val="white"/>
          <w:lang w:eastAsia="ru-RU"/>
        </w:rPr>
        <w:t xml:space="preserve">Виды форменной одежды гр</w:t>
      </w:r>
      <w:r>
        <w:rPr>
          <w:rFonts w:ascii="Times New Roman" w:hAnsi="Times New Roman" w:eastAsia="Times New Roman" w:cs="Times New Roman"/>
          <w:color w:val="000000"/>
          <w:sz w:val="28"/>
          <w:szCs w:val="28"/>
          <w:highlight w:val="white"/>
          <w:lang w:eastAsia="ru-RU"/>
        </w:rPr>
        <w:t xml:space="preserve">ажданских служащих</w:t>
      </w:r>
      <w:r>
        <w:rPr>
          <w:rFonts w:ascii="Times New Roman" w:hAnsi="Times New Roman" w:eastAsia="Times New Roman" w:cs="Times New Roman"/>
          <w:color w:val="000000"/>
          <w:sz w:val="28"/>
          <w:szCs w:val="28"/>
          <w:highlight w:val="white"/>
          <w:lang w:eastAsia="ru-RU"/>
        </w:rPr>
        <w:t xml:space="preserve"> подразделяются </w:t>
        <w:br/>
        <w:t xml:space="preserve">на парадно-выходную, повседневную и специальную (полевую).</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pStyle w:val="1029"/>
        <w:numPr>
          <w:ilvl w:val="0"/>
          <w:numId w:val="79"/>
        </w:num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lang w:eastAsia="ru-RU"/>
          <w14:ligatures w14:val="non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sz w:val="28"/>
          <w:szCs w:val="28"/>
          <w:highlight w:val="white"/>
          <w:lang w:eastAsia="ru-RU"/>
        </w:rPr>
        <w:t xml:space="preserve">Специальная (полевая) форменная одежда </w:t>
      </w:r>
      <w:r>
        <w:rPr>
          <w:rFonts w:ascii="Times New Roman" w:hAnsi="Times New Roman" w:eastAsia="Times New Roman" w:cs="Times New Roman"/>
          <w:color w:val="000000"/>
          <w:sz w:val="28"/>
          <w:szCs w:val="28"/>
          <w:highlight w:val="white"/>
          <w:lang w:eastAsia="ru-RU"/>
        </w:rPr>
        <w:t xml:space="preserve">носится с нагрудным служебным знаком (жетоном).</w:t>
      </w:r>
      <w:r>
        <w:rPr>
          <w:rFonts w:ascii="Times New Roman" w:hAnsi="Times New Roman" w:eastAsia="Times New Roman" w:cs="Times New Roman"/>
          <w:color w:val="000000" w:themeColor="text1"/>
          <w:sz w:val="28"/>
          <w:szCs w:val="28"/>
          <w:highlight w:val="white"/>
          <w:lang w:eastAsia="ru-RU"/>
          <w14:ligatures w14:val="none"/>
        </w:rPr>
      </w:r>
      <w:r>
        <w:rPr>
          <w:rFonts w:ascii="Times New Roman" w:hAnsi="Times New Roman" w:eastAsia="Times New Roman" w:cs="Times New Roman"/>
          <w:color w:val="000000" w:themeColor="text1"/>
          <w:sz w:val="28"/>
          <w:szCs w:val="28"/>
          <w:highlight w:val="white"/>
          <w:lang w:eastAsia="ru-RU"/>
          <w14:ligatures w14:val="none"/>
        </w:rPr>
      </w:r>
    </w:p>
    <w:p>
      <w:pPr>
        <w:ind w:left="0" w:right="0" w:firstLine="567"/>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567"/>
        <w:jc w:val="center"/>
        <w:spacing w:after="0" w:line="240" w:lineRule="auto"/>
        <w:shd w:val="clear" w:color="auto" w:fill="ffffff"/>
        <w:rPr>
          <w:rFonts w:ascii="Times New Roman" w:hAnsi="Times New Roman" w:eastAsia="Times New Roman" w:cs="Times New Roman"/>
          <w:b/>
          <w:bCs/>
          <w:color w:val="000000"/>
          <w:sz w:val="28"/>
          <w:szCs w:val="28"/>
          <w:highlight w:val="white"/>
        </w:rPr>
      </w:pPr>
      <w:r>
        <w:rPr>
          <w:rFonts w:ascii="Times New Roman" w:hAnsi="Times New Roman" w:eastAsia="MS Gothic" w:cs="Times New Roman"/>
          <w:b/>
          <w:bCs/>
          <w:color w:val="000000"/>
          <w:sz w:val="28"/>
          <w:szCs w:val="28"/>
          <w:highlight w:val="white"/>
        </w:rPr>
        <w:t xml:space="preserve">II. Порядок ношения</w:t>
      </w:r>
      <w:r>
        <w:rPr>
          <w:rFonts w:ascii="Times New Roman" w:hAnsi="Times New Roman" w:eastAsia="Times New Roman" w:cs="Times New Roman"/>
          <w:b/>
          <w:bCs/>
          <w:color w:val="000000"/>
          <w:sz w:val="28"/>
          <w:szCs w:val="28"/>
          <w:highlight w:val="white"/>
          <w:lang w:eastAsia="ru-RU"/>
        </w:rPr>
        <w:t xml:space="preserve"> форменной одежды</w:t>
      </w:r>
      <w:r>
        <w:rPr>
          <w:rFonts w:ascii="Times New Roman" w:hAnsi="Times New Roman" w:eastAsia="Times New Roman" w:cs="Times New Roman"/>
          <w:b/>
          <w:bCs/>
          <w:color w:val="000000"/>
          <w:sz w:val="28"/>
          <w:szCs w:val="28"/>
          <w:highlight w:val="white"/>
        </w:rPr>
      </w:r>
      <w:r>
        <w:rPr>
          <w:rFonts w:ascii="Times New Roman" w:hAnsi="Times New Roman" w:eastAsia="Times New Roman" w:cs="Times New Roman"/>
          <w:b/>
          <w:bCs/>
          <w:color w:val="000000"/>
          <w:sz w:val="28"/>
          <w:szCs w:val="28"/>
          <w:highlight w:val="white"/>
        </w:rPr>
      </w:r>
    </w:p>
    <w:p>
      <w:pPr>
        <w:ind w:left="709" w:right="0" w:firstLine="0"/>
        <w:jc w:val="both"/>
        <w:spacing w:after="0" w:line="240" w:lineRule="auto"/>
        <w:shd w:val="clear" w:color="auto" w:fill="ffffff"/>
        <w:rPr>
          <w:rFonts w:ascii="Times New Roman" w:hAnsi="Times New Roman" w:eastAsia="Times New Roman" w:cs="Times New Roman"/>
          <w:color w:val="000000"/>
          <w:sz w:val="28"/>
          <w:szCs w:val="28"/>
          <w:highlight w:val="white"/>
          <w14:ligatures w14:val="non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sz w:val="28"/>
          <w:szCs w:val="28"/>
          <w:highlight w:val="white"/>
          <w14:ligatures w14:val="none"/>
        </w:rPr>
      </w:r>
      <w:r>
        <w:rPr>
          <w:rFonts w:ascii="Times New Roman" w:hAnsi="Times New Roman" w:eastAsia="Times New Roman" w:cs="Times New Roman"/>
          <w:color w:val="000000"/>
          <w:sz w:val="28"/>
          <w:szCs w:val="28"/>
          <w:highlight w:val="white"/>
          <w14:ligatures w14:val="none"/>
        </w:rPr>
      </w:r>
    </w:p>
    <w:p>
      <w:pPr>
        <w:pStyle w:val="1029"/>
        <w:numPr>
          <w:ilvl w:val="0"/>
          <w:numId w:val="79"/>
        </w:numPr>
        <w:ind w:left="0" w:right="0" w:firstLine="709"/>
        <w:jc w:val="both"/>
        <w:spacing w:after="0" w:line="240" w:lineRule="auto"/>
        <w:shd w:val="clear" w:color="auto" w:fill="ffffff"/>
        <w:rPr>
          <w:highlight w:val="whit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highlight w:val="white"/>
          <w:lang w:eastAsia="ru-RU"/>
        </w:rPr>
        <w:t xml:space="preserve">Гра</w:t>
      </w:r>
      <w:r>
        <w:rPr>
          <w:rFonts w:ascii="Times New Roman" w:hAnsi="Times New Roman" w:eastAsia="Times New Roman" w:cs="Times New Roman"/>
          <w:color w:val="000000"/>
          <w:sz w:val="28"/>
          <w:szCs w:val="28"/>
          <w:highlight w:val="white"/>
          <w:lang w:eastAsia="ru-RU"/>
        </w:rPr>
        <w:t xml:space="preserve">жданские служащие </w:t>
      </w:r>
      <w:r>
        <w:rPr>
          <w:rFonts w:ascii="Times New Roman" w:hAnsi="Times New Roman" w:eastAsia="Times New Roman" w:cs="Times New Roman"/>
          <w:color w:val="000000"/>
          <w:sz w:val="28"/>
          <w:szCs w:val="28"/>
          <w:highlight w:val="white"/>
          <w:lang w:eastAsia="ru-RU"/>
        </w:rPr>
        <w:t xml:space="preserve">носят форменную одежду следующих видов:</w:t>
      </w:r>
      <w:r>
        <w:rPr>
          <w:rFonts w:ascii="Times New Roman" w:hAnsi="Times New Roman" w:eastAsia="Times New Roman" w:cs="Times New Roman"/>
          <w:color w:val="000000"/>
          <w:sz w:val="24"/>
          <w:highlight w:val="white"/>
        </w:rPr>
        <w:br/>
        <w:tab/>
      </w:r>
      <w:r>
        <w:rPr>
          <w:rFonts w:ascii="Times New Roman" w:hAnsi="Times New Roman" w:eastAsia="Times New Roman" w:cs="Times New Roman"/>
          <w:color w:val="000000"/>
          <w:sz w:val="28"/>
          <w:szCs w:val="28"/>
          <w:highlight w:val="white"/>
        </w:rPr>
        <w:t xml:space="preserve">9</w:t>
      </w:r>
      <w:r>
        <w:rPr>
          <w:rFonts w:ascii="Times New Roman" w:hAnsi="Times New Roman" w:eastAsia="Times New Roman" w:cs="Times New Roman"/>
          <w:color w:val="000000"/>
          <w:sz w:val="28"/>
          <w:szCs w:val="28"/>
          <w:highlight w:val="white"/>
        </w:rPr>
        <w:t xml:space="preserve">.1.</w:t>
      </w:r>
      <w:r>
        <w:rPr>
          <w:rFonts w:ascii="Times New Roman" w:hAnsi="Times New Roman" w:eastAsia="Times New Roman" w:cs="Times New Roman"/>
          <w:color w:val="000000"/>
          <w:sz w:val="28"/>
          <w:szCs w:val="28"/>
          <w:highlight w:val="white"/>
          <w:lang w:eastAsia="ru-RU"/>
        </w:rPr>
        <w:t xml:space="preserve"> Парадно-выходную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при получении государственных, правительственных </w:t>
      </w:r>
      <w:r>
        <w:rPr>
          <w:rFonts w:ascii="Times New Roman" w:hAnsi="Times New Roman" w:eastAsia="Times New Roman" w:cs="Times New Roman"/>
          <w:color w:val="000000"/>
          <w:sz w:val="28"/>
          <w:szCs w:val="28"/>
          <w:highlight w:val="white"/>
          <w:lang w:eastAsia="ru-RU"/>
        </w:rPr>
        <w:t xml:space="preserve">и ведомственных наград, в дни праздников, </w:t>
        <w:br/>
        <w:t xml:space="preserve">на торжественных </w:t>
      </w:r>
      <w:r>
        <w:rPr>
          <w:rFonts w:ascii="Times New Roman" w:hAnsi="Times New Roman" w:eastAsia="Times New Roman" w:cs="Times New Roman"/>
          <w:color w:val="000000"/>
          <w:sz w:val="28"/>
          <w:szCs w:val="28"/>
          <w:highlight w:val="white"/>
          <w:lang w:eastAsia="ru-RU"/>
        </w:rPr>
        <w:t xml:space="preserve">и юбилейных заседаниях, официальных приемах.</w:t>
      </w:r>
      <w:r>
        <w:rPr>
          <w:highlight w:val="white"/>
        </w:rPr>
      </w:r>
      <w:r>
        <w:rPr>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Разрешается ношение парадно-выходной форменной одежды </w:t>
        <w:br/>
      </w:r>
      <w:r>
        <w:rPr>
          <w:rFonts w:ascii="Times New Roman" w:hAnsi="Times New Roman" w:eastAsia="Times New Roman" w:cs="Times New Roman"/>
          <w:color w:val="000000"/>
          <w:sz w:val="28"/>
          <w:szCs w:val="28"/>
          <w:highlight w:val="white"/>
          <w:lang w:eastAsia="ru-RU"/>
        </w:rPr>
        <w:t xml:space="preserve">в выходные и </w:t>
      </w:r>
      <w:r>
        <w:rPr>
          <w:rFonts w:ascii="Times New Roman" w:hAnsi="Times New Roman" w:eastAsia="Times New Roman" w:cs="Times New Roman"/>
          <w:color w:val="000000"/>
          <w:sz w:val="28"/>
          <w:szCs w:val="28"/>
          <w:highlight w:val="white"/>
          <w:lang w:eastAsia="ru-RU"/>
        </w:rPr>
        <w:t xml:space="preserve">праздничные </w:t>
      </w:r>
      <w:r>
        <w:rPr>
          <w:rFonts w:ascii="Times New Roman" w:hAnsi="Times New Roman" w:eastAsia="Times New Roman" w:cs="Times New Roman"/>
          <w:color w:val="000000"/>
          <w:sz w:val="28"/>
          <w:szCs w:val="28"/>
          <w:highlight w:val="white"/>
          <w:lang w:eastAsia="ru-RU"/>
        </w:rPr>
        <w:t xml:space="preserve">дни.</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tabs>
          <w:tab w:val="left" w:pos="709" w:leader="none"/>
        </w:tabs>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9</w:t>
      </w:r>
      <w:r>
        <w:rPr>
          <w:rFonts w:ascii="Times New Roman" w:hAnsi="Times New Roman" w:eastAsia="Times New Roman" w:cs="Times New Roman"/>
          <w:color w:val="000000"/>
          <w:sz w:val="28"/>
          <w:szCs w:val="28"/>
          <w:highlight w:val="white"/>
          <w:lang w:eastAsia="ru-RU"/>
        </w:rPr>
        <w:t xml:space="preserve">.2. </w:t>
      </w:r>
      <w:r>
        <w:rPr>
          <w:rFonts w:ascii="Times New Roman" w:hAnsi="Times New Roman" w:eastAsia="Times New Roman" w:cs="Times New Roman"/>
          <w:color w:val="000000"/>
          <w:sz w:val="28"/>
          <w:szCs w:val="28"/>
          <w:highlight w:val="white"/>
          <w:lang w:eastAsia="ru-RU"/>
        </w:rPr>
        <w:t xml:space="preserve">Повседневную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при исполнении служебных обязанностей</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14:ligatures w14:val="none"/>
        </w:rPr>
      </w:pPr>
      <w:r>
        <w:rPr>
          <w:rFonts w:ascii="Times New Roman" w:hAnsi="Times New Roman" w:eastAsia="Times New Roman" w:cs="Times New Roman"/>
          <w:color w:val="000000"/>
          <w:sz w:val="28"/>
          <w:szCs w:val="28"/>
          <w:highlight w:val="white"/>
          <w:lang w:eastAsia="ru-RU"/>
        </w:rPr>
        <w:t xml:space="preserve">9</w:t>
      </w:r>
      <w:r>
        <w:rPr>
          <w:rFonts w:ascii="Times New Roman" w:hAnsi="Times New Roman" w:eastAsia="Times New Roman" w:cs="Times New Roman"/>
          <w:color w:val="000000"/>
          <w:sz w:val="28"/>
          <w:szCs w:val="28"/>
          <w:highlight w:val="white"/>
          <w:lang w:eastAsia="ru-RU"/>
        </w:rPr>
        <w:t xml:space="preserve">.3. Специальную (полевую)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sz w:val="28"/>
          <w:szCs w:val="28"/>
          <w:highlight w:val="white"/>
          <w:lang w:eastAsia="ru-RU"/>
        </w:rPr>
        <w:t xml:space="preserve">при осуществлении функции </w:t>
        <w:br/>
        <w:t xml:space="preserve">по контролю и надзору</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14:ligatures w14:val="none"/>
        </w:rPr>
      </w:r>
      <w:r>
        <w:rPr>
          <w:rFonts w:ascii="Times New Roman" w:hAnsi="Times New Roman" w:eastAsia="Times New Roman" w:cs="Times New Roman"/>
          <w:color w:val="000000"/>
          <w:sz w:val="28"/>
          <w:szCs w:val="28"/>
          <w:highlight w:val="white"/>
          <w14:ligatures w14:val="none"/>
        </w:rPr>
      </w:r>
    </w:p>
    <w:p>
      <w:pPr>
        <w:pStyle w:val="1033"/>
        <w:ind w:left="0" w:right="0" w:firstLine="709"/>
        <w:jc w:val="both"/>
        <w:spacing w:before="0" w:beforeAutospacing="0" w:after="0" w:afterAutospacing="0" w:line="288" w:lineRule="atLeast"/>
        <w:rPr>
          <w:color w:val="000000"/>
          <w:sz w:val="28"/>
          <w:szCs w:val="28"/>
          <w:highlight w:val="white"/>
        </w:rPr>
      </w:pPr>
      <w:r>
        <w:rPr>
          <w:color w:val="000000"/>
          <w:sz w:val="28"/>
          <w:szCs w:val="28"/>
          <w:highlight w:val="white"/>
        </w:rPr>
        <w:t xml:space="preserve">10</w:t>
      </w:r>
      <w:r>
        <w:rPr>
          <w:color w:val="000000"/>
          <w:sz w:val="28"/>
          <w:szCs w:val="28"/>
          <w:highlight w:val="white"/>
        </w:rPr>
        <w:t xml:space="preserve">. Гражданским служащим запрещается:</w:t>
      </w:r>
      <w:r>
        <w:rPr>
          <w:color w:val="000000"/>
          <w:sz w:val="28"/>
          <w:szCs w:val="28"/>
          <w:highlight w:val="white"/>
        </w:rPr>
      </w:r>
      <w:r>
        <w:rPr>
          <w:color w:val="000000"/>
          <w:sz w:val="28"/>
          <w:szCs w:val="28"/>
          <w:highlight w:val="white"/>
        </w:rPr>
      </w:r>
    </w:p>
    <w:p>
      <w:pPr>
        <w:pStyle w:val="1033"/>
        <w:ind w:left="0" w:right="0" w:firstLine="709"/>
        <w:jc w:val="both"/>
        <w:spacing w:before="0" w:beforeAutospacing="0" w:after="0" w:afterAutospacing="0" w:line="288" w:lineRule="atLeast"/>
        <w:rPr>
          <w:highlight w:val="white"/>
        </w:rPr>
      </w:pPr>
      <w:r>
        <w:rPr>
          <w:color w:val="000000"/>
          <w:sz w:val="28"/>
          <w:szCs w:val="28"/>
          <w:highlight w:val="white"/>
        </w:rPr>
        <w:t xml:space="preserve">10</w:t>
      </w:r>
      <w:r>
        <w:rPr>
          <w:color w:val="000000"/>
          <w:sz w:val="28"/>
          <w:szCs w:val="28"/>
          <w:highlight w:val="white"/>
        </w:rPr>
        <w:t xml:space="preserve">.1. </w:t>
      </w:r>
      <w:r>
        <w:rPr>
          <w:color w:val="000000"/>
          <w:sz w:val="28"/>
          <w:szCs w:val="28"/>
          <w:highlight w:val="white"/>
        </w:rPr>
        <w:t xml:space="preserve">Смешение предметов форменной одежды с предметами одежды неустановленного образца.</w:t>
      </w:r>
      <w:r>
        <w:rPr>
          <w:highlight w:val="white"/>
        </w:rPr>
      </w:r>
      <w:r>
        <w:rPr>
          <w:highlight w:val="white"/>
        </w:rPr>
      </w:r>
    </w:p>
    <w:p>
      <w:pPr>
        <w:pStyle w:val="1033"/>
        <w:ind w:left="0" w:right="0" w:firstLine="709"/>
        <w:jc w:val="both"/>
        <w:spacing w:before="0" w:beforeAutospacing="0" w:after="0" w:afterAutospacing="0" w:line="288" w:lineRule="atLeast"/>
        <w:rPr>
          <w:color w:val="000000"/>
          <w:sz w:val="28"/>
          <w:szCs w:val="28"/>
          <w:highlight w:val="white"/>
        </w:rPr>
      </w:pPr>
      <w:r>
        <w:rPr>
          <w:sz w:val="28"/>
          <w:szCs w:val="28"/>
          <w:highlight w:val="white"/>
        </w:rPr>
        <w:t xml:space="preserve">10</w:t>
      </w:r>
      <w:r>
        <w:rPr>
          <w:sz w:val="28"/>
          <w:szCs w:val="28"/>
          <w:highlight w:val="white"/>
        </w:rPr>
        <w:t xml:space="preserve">.2. Н</w:t>
      </w:r>
      <w:r>
        <w:rPr>
          <w:sz w:val="28"/>
          <w:szCs w:val="28"/>
          <w:highlight w:val="white"/>
        </w:rPr>
        <w:t xml:space="preserve">ошение форменной одежды лицами, которым не присвоены классные чины государственной гражданкой службы Российской Федерации</w:t>
      </w:r>
      <w:r>
        <w:rPr>
          <w:sz w:val="28"/>
          <w:szCs w:val="28"/>
          <w:highlight w:val="white"/>
        </w:rPr>
        <w:t xml:space="preserve">.</w:t>
      </w:r>
      <w:r>
        <w:rPr>
          <w:color w:val="000000"/>
          <w:sz w:val="28"/>
          <w:szCs w:val="28"/>
          <w:highlight w:val="white"/>
        </w:rPr>
      </w:r>
      <w:r>
        <w:rPr>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i/>
          <w:iCs/>
          <w:color w:val="000000"/>
          <w:sz w:val="28"/>
          <w:szCs w:val="28"/>
          <w:highlight w:val="white"/>
          <w:u w:val="single"/>
        </w:rPr>
      </w:pPr>
      <w:r>
        <w:rPr>
          <w:rFonts w:ascii="Times New Roman" w:hAnsi="Times New Roman" w:eastAsia="Times New Roman" w:cs="Times New Roman"/>
          <w:color w:val="000000"/>
          <w:sz w:val="28"/>
          <w:szCs w:val="28"/>
          <w:highlight w:val="white"/>
          <w:lang w:eastAsia="ru-RU"/>
        </w:rPr>
        <w:t xml:space="preserve">11. </w:t>
      </w:r>
      <w:r>
        <w:rPr>
          <w:rFonts w:ascii="Times New Roman" w:hAnsi="Times New Roman" w:eastAsia="Times New Roman" w:cs="Times New Roman"/>
          <w:color w:val="000000"/>
          <w:sz w:val="28"/>
          <w:szCs w:val="28"/>
          <w:highlight w:val="white"/>
          <w:lang w:eastAsia="ru-RU"/>
        </w:rPr>
        <w:t xml:space="preserve">Форменная одежда гражданских служащих, относящихся </w:t>
      </w:r>
      <w:r>
        <w:rPr>
          <w:rFonts w:ascii="Times New Roman" w:hAnsi="Times New Roman" w:eastAsia="Times New Roman" w:cs="Times New Roman"/>
          <w:color w:val="000000"/>
          <w:sz w:val="28"/>
          <w:szCs w:val="28"/>
          <w:highlight w:val="white"/>
          <w:lang w:eastAsia="ru-RU"/>
        </w:rPr>
        <w:t xml:space="preserve">к высшей групп</w:t>
      </w:r>
      <w:r>
        <w:rPr>
          <w:rFonts w:ascii="Times New Roman" w:hAnsi="Times New Roman" w:eastAsia="Times New Roman" w:cs="Times New Roman"/>
          <w:color w:val="000000"/>
          <w:sz w:val="28"/>
          <w:szCs w:val="28"/>
          <w:highlight w:val="white"/>
          <w:lang w:eastAsia="ru-RU"/>
        </w:rPr>
        <w:t xml:space="preserve">е</w:t>
      </w:r>
      <w:r>
        <w:rPr>
          <w:rFonts w:ascii="Times New Roman" w:hAnsi="Times New Roman" w:eastAsia="Times New Roman" w:cs="Times New Roman"/>
          <w:color w:val="000000"/>
          <w:sz w:val="28"/>
          <w:szCs w:val="28"/>
          <w:highlight w:val="white"/>
          <w:lang w:eastAsia="ru-RU"/>
        </w:rPr>
        <w:t xml:space="preserve"> должностей федеральной государственной гражданской службы </w:t>
        <w:br/>
        <w:t xml:space="preserve">(для мужчин)</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i/>
          <w:iCs/>
          <w:color w:val="000000"/>
          <w:sz w:val="28"/>
          <w:szCs w:val="28"/>
          <w:highlight w:val="white"/>
          <w:u w:val="single"/>
        </w:rPr>
      </w:r>
      <w:r>
        <w:rPr>
          <w:rFonts w:ascii="Times New Roman" w:hAnsi="Times New Roman" w:eastAsia="Times New Roman" w:cs="Times New Roman"/>
          <w:i/>
          <w:iCs/>
          <w:color w:val="000000"/>
          <w:sz w:val="28"/>
          <w:szCs w:val="28"/>
          <w:highlight w:val="white"/>
          <w:u w:val="singl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11.1. Парадно-выходная форменная одежда: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 </w:t>
      </w:r>
      <w:r>
        <w:rPr>
          <w:rFonts w:ascii="Times New Roman" w:hAnsi="Times New Roman" w:eastAsia="Times New Roman" w:cs="Times New Roman"/>
          <w:b w:val="0"/>
          <w:bCs w:val="0"/>
          <w:sz w:val="28"/>
          <w:szCs w:val="28"/>
          <w:highlight w:val="white"/>
          <w:lang w:eastAsia="ru-RU"/>
        </w:rPr>
        <w:t xml:space="preserve">белого цвета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верхняя рубашка белого цвета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b w:val="0"/>
          <w:bCs w:val="0"/>
          <w:sz w:val="28"/>
          <w:szCs w:val="28"/>
          <w:highlight w:val="white"/>
          <w:lang w:eastAsia="ru-RU"/>
        </w:rPr>
        <w:t xml:space="preserve">ф</w:t>
      </w:r>
      <w:r>
        <w:rPr>
          <w:rFonts w:ascii="Times New Roman" w:hAnsi="Times New Roman" w:eastAsia="Times New Roman" w:cs="Times New Roman"/>
          <w:b w:val="0"/>
          <w:bCs w:val="0"/>
          <w:sz w:val="28"/>
          <w:szCs w:val="28"/>
          <w:highlight w:val="white"/>
          <w:lang w:eastAsia="ru-RU"/>
        </w:rPr>
        <w:t xml:space="preserve">уражка</w:t>
      </w:r>
      <w:r>
        <w:rPr>
          <w:rFonts w:ascii="Times New Roman" w:hAnsi="Times New Roman" w:eastAsia="Times New Roman" w:cs="Times New Roman"/>
          <w:b w:val="0"/>
          <w:bCs w:val="0"/>
          <w:sz w:val="28"/>
          <w:szCs w:val="28"/>
          <w:highlight w:val="white"/>
          <w:lang w:eastAsia="ru-RU"/>
        </w:rPr>
        <w:t xml:space="preserve"> белого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черный с вышивкой;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гражданскими служащими </w:t>
        <w:b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При парадно-выходной форменной одежде пиджак носится с орденами </w:t>
      </w:r>
      <w:r>
        <w:rPr>
          <w:rFonts w:ascii="Times New Roman" w:hAnsi="Times New Roman" w:eastAsia="Times New Roman" w:cs="Times New Roman"/>
          <w:color w:val="000000" w:themeColor="text1"/>
          <w:sz w:val="28"/>
          <w:szCs w:val="28"/>
          <w:highlight w:val="white"/>
          <w:lang w:eastAsia="ru-RU"/>
        </w:rPr>
        <w:br/>
      </w:r>
      <w:r>
        <w:rPr>
          <w:rFonts w:ascii="Times New Roman" w:hAnsi="Times New Roman" w:eastAsia="Times New Roman" w:cs="Times New Roman"/>
          <w:color w:val="000000" w:themeColor="text1"/>
          <w:sz w:val="28"/>
          <w:szCs w:val="28"/>
          <w:highlight w:val="white"/>
          <w:lang w:eastAsia="ru-RU"/>
        </w:rPr>
        <w:t xml:space="preserve">и медалями или планками с лентами орденов и медалей, а также с нагрудными знаками.</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11.2. Повседневная летняя форменная одежда: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уртка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верхняя рубашка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фуражка 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 </w:t>
      </w:r>
      <w:r>
        <w:rPr>
          <w:rFonts w:ascii="Times New Roman" w:hAnsi="Times New Roman" w:eastAsia="Times New Roman" w:cs="Times New Roman"/>
          <w:b w:val="0"/>
          <w:bCs w:val="0"/>
          <w:sz w:val="28"/>
          <w:szCs w:val="28"/>
          <w:highlight w:val="white"/>
          <w:lang w:eastAsia="ru-RU"/>
        </w:rPr>
        <w:t xml:space="preserve">мужской</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черный с вышивкой;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обувь</w:t>
      </w:r>
      <w:r>
        <w:rPr>
          <w:rFonts w:ascii="Times New Roman" w:hAnsi="Times New Roman" w:eastAsia="Times New Roman" w:cs="Times New Roman"/>
          <w:color w:val="000000" w:themeColor="text1"/>
          <w:sz w:val="28"/>
          <w:szCs w:val="28"/>
          <w:highlight w:val="white"/>
          <w:u w:val="none"/>
          <w:lang w:eastAsia="ru-RU"/>
        </w:rPr>
        <w:t xml:space="preserve"> черн</w:t>
      </w:r>
      <w:r>
        <w:rPr>
          <w:rFonts w:ascii="Times New Roman" w:hAnsi="Times New Roman" w:eastAsia="Times New Roman" w:cs="Times New Roman"/>
          <w:color w:val="000000" w:themeColor="text1"/>
          <w:sz w:val="28"/>
          <w:szCs w:val="28"/>
          <w:highlight w:val="white"/>
          <w:u w:val="none"/>
          <w:lang w:eastAsia="ru-RU"/>
        </w:rPr>
        <w:t xml:space="preserve">ая классическая </w:t>
      </w:r>
      <w:r>
        <w:rPr>
          <w:rFonts w:ascii="Times New Roman" w:hAnsi="Times New Roman" w:eastAsia="Times New Roman" w:cs="Times New Roman"/>
          <w:color w:val="000000" w:themeColor="text1"/>
          <w:sz w:val="28"/>
          <w:szCs w:val="28"/>
          <w:highlight w:val="white"/>
          <w:lang w:eastAsia="ru-RU"/>
        </w:rPr>
        <w:t xml:space="preserve">(приобретается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u w:val="none"/>
          <w:lang w:eastAsia="ru-RU"/>
        </w:rPr>
        <w:t xml:space="preserve">.</w:t>
      </w:r>
      <w:r>
        <w:rPr>
          <w:highlight w:val="white"/>
          <w:u w:val="none"/>
        </w:rPr>
      </w:r>
      <w:r>
        <w:rPr>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rPr>
        <w:t xml:space="preserve">11.3. Повседневная демисезонная форменная одежда:</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u w:val="singl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лащ</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демисезонный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у</w:t>
      </w:r>
      <w:r>
        <w:rPr>
          <w:rFonts w:ascii="Times New Roman" w:hAnsi="Times New Roman" w:eastAsia="Times New Roman" w:cs="Times New Roman"/>
          <w:b w:val="0"/>
          <w:bCs w:val="0"/>
          <w:sz w:val="28"/>
          <w:szCs w:val="28"/>
          <w:highlight w:val="white"/>
          <w:lang w:eastAsia="ru-RU"/>
        </w:rPr>
        <w:t xml:space="preserve">тепленный)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верхняя рубашка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фуражка 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 </w:t>
      </w:r>
      <w:r>
        <w:rPr>
          <w:rFonts w:ascii="Times New Roman" w:hAnsi="Times New Roman" w:eastAsia="Times New Roman" w:cs="Times New Roman"/>
          <w:b w:val="0"/>
          <w:bCs w:val="0"/>
          <w:sz w:val="28"/>
          <w:szCs w:val="28"/>
          <w:highlight w:val="white"/>
          <w:lang w:eastAsia="ru-RU"/>
        </w:rPr>
        <w:t xml:space="preserve">мужской</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черный с вышивкой;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color w:val="000000" w:themeColor="text1"/>
          <w:sz w:val="28"/>
          <w:szCs w:val="28"/>
          <w:highlight w:val="white"/>
          <w:u w:val="none"/>
          <w:lang w:eastAsia="ru-RU"/>
        </w:rPr>
        <w:t xml:space="preserve">обувь</w:t>
      </w:r>
      <w:r>
        <w:rPr>
          <w:rFonts w:ascii="Times New Roman" w:hAnsi="Times New Roman" w:eastAsia="Times New Roman" w:cs="Times New Roman"/>
          <w:color w:val="000000" w:themeColor="text1"/>
          <w:sz w:val="28"/>
          <w:szCs w:val="28"/>
          <w:highlight w:val="white"/>
          <w:u w:val="none"/>
          <w:lang w:eastAsia="ru-RU"/>
        </w:rPr>
        <w:t xml:space="preserve"> черн</w:t>
      </w:r>
      <w:r>
        <w:rPr>
          <w:rFonts w:ascii="Times New Roman" w:hAnsi="Times New Roman" w:eastAsia="Times New Roman" w:cs="Times New Roman"/>
          <w:color w:val="000000" w:themeColor="text1"/>
          <w:sz w:val="28"/>
          <w:szCs w:val="28"/>
          <w:highlight w:val="white"/>
          <w:u w:val="none"/>
          <w:lang w:eastAsia="ru-RU"/>
        </w:rPr>
        <w:t xml:space="preserve">ая классическая </w:t>
      </w:r>
      <w:r>
        <w:rPr>
          <w:rFonts w:ascii="Times New Roman" w:hAnsi="Times New Roman" w:eastAsia="Times New Roman" w:cs="Times New Roman"/>
          <w:color w:val="000000" w:themeColor="text1"/>
          <w:sz w:val="28"/>
          <w:szCs w:val="28"/>
          <w:highlight w:val="white"/>
          <w:lang w:eastAsia="ru-RU"/>
        </w:rPr>
        <w:t xml:space="preserve">(приобретается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11.4. Повседневная зимняя форменная одежда:</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альто</w:t>
      </w:r>
      <w:r>
        <w:rPr>
          <w:rFonts w:ascii="Times New Roman" w:hAnsi="Times New Roman" w:eastAsia="Times New Roman" w:cs="Times New Roman"/>
          <w:b w:val="0"/>
          <w:bCs w:val="0"/>
          <w:sz w:val="28"/>
          <w:szCs w:val="28"/>
          <w:highlight w:val="white"/>
          <w:lang w:eastAsia="ru-RU"/>
        </w:rPr>
        <w:t xml:space="preserve"> зимнее</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утепленное</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верхняя рубашка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фуражка 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ш</w:t>
      </w:r>
      <w:r>
        <w:rPr>
          <w:rFonts w:ascii="Times New Roman" w:hAnsi="Times New Roman" w:eastAsia="Times New Roman" w:cs="Times New Roman"/>
          <w:b w:val="0"/>
          <w:bCs w:val="0"/>
          <w:sz w:val="28"/>
          <w:szCs w:val="28"/>
          <w:highlight w:val="white"/>
          <w:lang w:eastAsia="ru-RU"/>
        </w:rPr>
        <w:t xml:space="preserve">апка-ушанка из </w:t>
      </w:r>
      <w:r>
        <w:rPr>
          <w:rFonts w:ascii="Times New Roman" w:hAnsi="Times New Roman" w:eastAsia="Times New Roman" w:cs="Times New Roman"/>
          <w:b w:val="0"/>
          <w:bCs w:val="0"/>
          <w:sz w:val="28"/>
          <w:szCs w:val="28"/>
          <w:highlight w:val="white"/>
          <w:lang w:eastAsia="ru-RU"/>
        </w:rPr>
        <w:t xml:space="preserve">натурального меха каракуля 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черный с вышивкой;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color w:val="000000" w:themeColor="text1"/>
          <w:sz w:val="28"/>
          <w:szCs w:val="28"/>
          <w:highlight w:val="white"/>
          <w:u w:val="none"/>
          <w:lang w:eastAsia="ru-RU"/>
        </w:rPr>
        <w:t xml:space="preserve">обувь</w:t>
      </w:r>
      <w:r>
        <w:rPr>
          <w:rFonts w:ascii="Times New Roman" w:hAnsi="Times New Roman" w:eastAsia="Times New Roman" w:cs="Times New Roman"/>
          <w:color w:val="000000" w:themeColor="text1"/>
          <w:sz w:val="28"/>
          <w:szCs w:val="28"/>
          <w:highlight w:val="white"/>
          <w:u w:val="none"/>
          <w:lang w:eastAsia="ru-RU"/>
        </w:rPr>
        <w:t xml:space="preserve"> черн</w:t>
      </w:r>
      <w:r>
        <w:rPr>
          <w:rFonts w:ascii="Times New Roman" w:hAnsi="Times New Roman" w:eastAsia="Times New Roman" w:cs="Times New Roman"/>
          <w:color w:val="000000" w:themeColor="text1"/>
          <w:sz w:val="28"/>
          <w:szCs w:val="28"/>
          <w:highlight w:val="white"/>
          <w:u w:val="none"/>
          <w:lang w:eastAsia="ru-RU"/>
        </w:rPr>
        <w:t xml:space="preserve">ая классическая </w:t>
      </w:r>
      <w:r>
        <w:rPr>
          <w:rFonts w:ascii="Times New Roman" w:hAnsi="Times New Roman" w:eastAsia="Times New Roman" w:cs="Times New Roman"/>
          <w:color w:val="000000" w:themeColor="text1"/>
          <w:sz w:val="28"/>
          <w:szCs w:val="28"/>
          <w:highlight w:val="white"/>
          <w:lang w:eastAsia="ru-RU"/>
        </w:rPr>
        <w:t xml:space="preserve">(приобретается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При повседневной форменной одежде на пиджаке могут носиться планки </w:t>
        <w:br/>
        <w:t xml:space="preserve">с лентами орденов, медалей и нагрудные знаки.</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Разрешается носить в летний сезон</w:t>
      </w:r>
      <w:r>
        <w:rPr>
          <w:rFonts w:ascii="Times New Roman" w:hAnsi="Times New Roman" w:eastAsia="Times New Roman" w:cs="Times New Roman"/>
          <w:color w:val="000000" w:themeColor="text1"/>
          <w:sz w:val="28"/>
          <w:szCs w:val="28"/>
          <w:highlight w:val="white"/>
          <w:u w:val="none"/>
          <w:lang w:eastAsia="ru-RU"/>
        </w:rPr>
        <w:t xml:space="preserve"> в холодную погоду, а в зимний сезон </w:t>
        <w:br/>
      </w:r>
      <w:r>
        <w:rPr>
          <w:rFonts w:ascii="Times New Roman" w:hAnsi="Times New Roman" w:eastAsia="Times New Roman" w:cs="Times New Roman"/>
          <w:color w:val="000000" w:themeColor="text1"/>
          <w:sz w:val="28"/>
          <w:szCs w:val="28"/>
          <w:highlight w:val="white"/>
          <w:u w:val="none"/>
          <w:lang w:eastAsia="ru-RU"/>
        </w:rPr>
        <w:t xml:space="preserve">в теплую погоду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u w:val="none"/>
          <w:lang w:eastAsia="ru-RU"/>
        </w:rPr>
        <w:t xml:space="preserve"> </w:t>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лащ </w:t>
      </w:r>
      <w:r>
        <w:rPr>
          <w:rFonts w:ascii="Times New Roman" w:hAnsi="Times New Roman" w:eastAsia="Times New Roman" w:cs="Times New Roman"/>
          <w:b w:val="0"/>
          <w:bCs w:val="0"/>
          <w:sz w:val="28"/>
          <w:szCs w:val="28"/>
          <w:highlight w:val="white"/>
          <w:lang w:eastAsia="ru-RU"/>
        </w:rPr>
        <w:t xml:space="preserve">демисезонный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у</w:t>
      </w:r>
      <w:r>
        <w:rPr>
          <w:rFonts w:ascii="Times New Roman" w:hAnsi="Times New Roman" w:eastAsia="Times New Roman" w:cs="Times New Roman"/>
          <w:b w:val="0"/>
          <w:bCs w:val="0"/>
          <w:sz w:val="28"/>
          <w:szCs w:val="28"/>
          <w:highlight w:val="white"/>
          <w:lang w:eastAsia="ru-RU"/>
        </w:rPr>
        <w:t xml:space="preserve">тепленный)</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single"/>
        </w:rPr>
      </w:pP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sz w:val="28"/>
          <w:szCs w:val="28"/>
          <w:highlight w:val="white"/>
          <w:lang w:eastAsia="ru-RU"/>
        </w:rPr>
        <w:t xml:space="preserve">12. </w:t>
      </w:r>
      <w:r>
        <w:rPr>
          <w:rFonts w:ascii="Times New Roman" w:hAnsi="Times New Roman" w:eastAsia="Times New Roman" w:cs="Times New Roman"/>
          <w:color w:val="000000"/>
          <w:sz w:val="28"/>
          <w:szCs w:val="28"/>
          <w:highlight w:val="white"/>
          <w:lang w:eastAsia="ru-RU"/>
        </w:rPr>
        <w:t xml:space="preserve">Форменная одежда гражданских служащих, относящихся </w:t>
      </w:r>
      <w:r>
        <w:rPr>
          <w:rFonts w:ascii="Times New Roman" w:hAnsi="Times New Roman" w:eastAsia="Times New Roman" w:cs="Times New Roman"/>
          <w:color w:val="000000"/>
          <w:sz w:val="28"/>
          <w:szCs w:val="28"/>
          <w:highlight w:val="white"/>
          <w:lang w:eastAsia="ru-RU"/>
        </w:rPr>
        <w:t xml:space="preserve">к высшей групп</w:t>
      </w:r>
      <w:r>
        <w:rPr>
          <w:rFonts w:ascii="Times New Roman" w:hAnsi="Times New Roman" w:eastAsia="Times New Roman" w:cs="Times New Roman"/>
          <w:color w:val="000000"/>
          <w:sz w:val="28"/>
          <w:szCs w:val="28"/>
          <w:highlight w:val="white"/>
          <w:lang w:eastAsia="ru-RU"/>
        </w:rPr>
        <w:t xml:space="preserve">е</w:t>
      </w:r>
      <w:r>
        <w:rPr>
          <w:rFonts w:ascii="Times New Roman" w:hAnsi="Times New Roman" w:eastAsia="Times New Roman" w:cs="Times New Roman"/>
          <w:color w:val="000000"/>
          <w:sz w:val="28"/>
          <w:szCs w:val="28"/>
          <w:highlight w:val="white"/>
          <w:lang w:eastAsia="ru-RU"/>
        </w:rPr>
        <w:t xml:space="preserve"> должностей федеральной государственной гражданской службы </w:t>
        <w:br/>
        <w:t xml:space="preserve">(для женщин)</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u w:val="single"/>
        </w:rPr>
      </w:r>
      <w:r>
        <w:rPr>
          <w:rFonts w:ascii="Times New Roman" w:hAnsi="Times New Roman" w:eastAsia="Times New Roman" w:cs="Times New Roman"/>
          <w:color w:val="000000" w:themeColor="text1"/>
          <w:sz w:val="28"/>
          <w:szCs w:val="28"/>
          <w:highlight w:val="white"/>
          <w:u w:val="singl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12.1. Парадно-выходная форменная одежда: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 </w:t>
      </w:r>
      <w:r>
        <w:rPr>
          <w:rFonts w:ascii="Times New Roman" w:hAnsi="Times New Roman" w:eastAsia="Times New Roman" w:cs="Times New Roman"/>
          <w:b w:val="0"/>
          <w:bCs w:val="0"/>
          <w:sz w:val="28"/>
          <w:szCs w:val="28"/>
          <w:highlight w:val="white"/>
          <w:lang w:eastAsia="ru-RU"/>
        </w:rPr>
        <w:t xml:space="preserve">белого цвета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none"/>
          <w:lang w:eastAsia="ru-RU"/>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none"/>
          <w:lang w:eastAsia="ru-RU"/>
          <w14:ligatures w14:val="none"/>
        </w:rPr>
      </w:r>
      <w:r>
        <w:rPr>
          <w:rFonts w:ascii="Times New Roman" w:hAnsi="Times New Roman" w:eastAsia="Times New Roman" w:cs="Times New Roman"/>
          <w:b w:val="0"/>
          <w:bCs w:val="0"/>
          <w:sz w:val="28"/>
          <w:szCs w:val="28"/>
          <w:highlight w:val="none"/>
          <w:lang w:eastAsia="ru-RU"/>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блузка белого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b w:val="0"/>
          <w:bCs w:val="0"/>
          <w:sz w:val="28"/>
          <w:szCs w:val="28"/>
          <w:highlight w:val="white"/>
          <w:lang w:eastAsia="ru-RU"/>
        </w:rPr>
        <w:t xml:space="preserve">пилотка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белого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бант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тёмно-серебристого цвета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При парадно-выходной форменной одежде </w:t>
      </w:r>
      <w:r>
        <w:rPr>
          <w:rFonts w:ascii="Times New Roman" w:hAnsi="Times New Roman" w:eastAsia="Times New Roman" w:cs="Times New Roman"/>
          <w:color w:val="000000" w:themeColor="text1"/>
          <w:sz w:val="28"/>
          <w:szCs w:val="28"/>
          <w:highlight w:val="white"/>
          <w:lang w:eastAsia="ru-RU"/>
        </w:rPr>
        <w:t xml:space="preserve">жакет</w:t>
      </w:r>
      <w:r>
        <w:rPr>
          <w:rFonts w:ascii="Times New Roman" w:hAnsi="Times New Roman" w:eastAsia="Times New Roman" w:cs="Times New Roman"/>
          <w:color w:val="000000" w:themeColor="text1"/>
          <w:sz w:val="28"/>
          <w:szCs w:val="28"/>
          <w:highlight w:val="white"/>
          <w:lang w:eastAsia="ru-RU"/>
        </w:rPr>
        <w:t xml:space="preserve"> носится с орденами </w:t>
      </w:r>
      <w:r>
        <w:rPr>
          <w:rFonts w:ascii="Times New Roman" w:hAnsi="Times New Roman" w:eastAsia="Times New Roman" w:cs="Times New Roman"/>
          <w:color w:val="000000" w:themeColor="text1"/>
          <w:sz w:val="28"/>
          <w:szCs w:val="28"/>
          <w:highlight w:val="white"/>
          <w:lang w:eastAsia="ru-RU"/>
        </w:rPr>
        <w:br/>
      </w:r>
      <w:r>
        <w:rPr>
          <w:rFonts w:ascii="Times New Roman" w:hAnsi="Times New Roman" w:eastAsia="Times New Roman" w:cs="Times New Roman"/>
          <w:color w:val="000000" w:themeColor="text1"/>
          <w:sz w:val="28"/>
          <w:szCs w:val="28"/>
          <w:highlight w:val="white"/>
          <w:lang w:eastAsia="ru-RU"/>
        </w:rPr>
        <w:t xml:space="preserve">и медалями или планками с лентами орденов, медалей, а также с нагрудными знаками.</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sz w:val="28"/>
          <w:szCs w:val="28"/>
          <w:highlight w:val="white"/>
        </w:rPr>
      </w:pPr>
      <w:r>
        <w:rPr>
          <w:rFonts w:ascii="Times New Roman" w:hAnsi="Times New Roman" w:eastAsia="Times New Roman" w:cs="Times New Roman"/>
          <w:color w:val="000000"/>
          <w:sz w:val="28"/>
          <w:szCs w:val="28"/>
          <w:highlight w:val="white"/>
          <w:lang w:eastAsia="ru-RU"/>
        </w:rPr>
        <w:t xml:space="preserve">12.2. </w:t>
      </w:r>
      <w:r>
        <w:rPr>
          <w:rFonts w:ascii="Times New Roman" w:hAnsi="Times New Roman" w:eastAsia="Times New Roman" w:cs="Times New Roman"/>
          <w:color w:val="000000" w:themeColor="text1"/>
          <w:sz w:val="28"/>
          <w:szCs w:val="28"/>
          <w:highlight w:val="white"/>
          <w:lang w:eastAsia="ru-RU"/>
        </w:rPr>
        <w:t xml:space="preserve">Повседневная форменная одежда:</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уртка </w:t>
      </w:r>
      <w:r>
        <w:rPr>
          <w:rFonts w:ascii="Times New Roman" w:hAnsi="Times New Roman" w:eastAsia="Times New Roman" w:cs="Times New Roman"/>
          <w:b w:val="0"/>
          <w:bCs w:val="0"/>
          <w:sz w:val="28"/>
          <w:szCs w:val="28"/>
          <w:highlight w:val="white"/>
          <w:lang w:eastAsia="ru-RU"/>
        </w:rPr>
        <w:t xml:space="preserve">темно-серого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none"/>
          <w:lang w:eastAsia="ru-RU"/>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none"/>
          <w:lang w:eastAsia="ru-RU"/>
          <w14:ligatures w14:val="none"/>
        </w:rPr>
      </w:r>
      <w:r>
        <w:rPr>
          <w:rFonts w:ascii="Times New Roman" w:hAnsi="Times New Roman" w:eastAsia="Times New Roman" w:cs="Times New Roman"/>
          <w:b w:val="0"/>
          <w:bCs w:val="0"/>
          <w:sz w:val="28"/>
          <w:szCs w:val="28"/>
          <w:highlight w:val="none"/>
          <w:lang w:eastAsia="ru-RU"/>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none"/>
          <w:lang w:eastAsia="ru-RU"/>
          <w14:ligatures w14:val="none"/>
        </w:rPr>
        <w:t xml:space="preserve">брюки темно-серого цвета;</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блузка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регат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чёрного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с</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ы</w:t>
      </w:r>
      <w:r>
        <w:rPr>
          <w:rFonts w:ascii="Times New Roman" w:hAnsi="Times New Roman" w:eastAsia="Times New Roman" w:cs="Times New Roman"/>
          <w:b w:val="0"/>
          <w:bCs w:val="0"/>
          <w:sz w:val="28"/>
          <w:szCs w:val="28"/>
          <w:highlight w:val="white"/>
          <w:lang w:eastAsia="ru-RU"/>
        </w:rPr>
        <w:t xml:space="preserve">ш</w:t>
      </w:r>
      <w:r>
        <w:rPr>
          <w:rFonts w:ascii="Times New Roman" w:hAnsi="Times New Roman" w:eastAsia="Times New Roman" w:cs="Times New Roman"/>
          <w:b w:val="0"/>
          <w:bCs w:val="0"/>
          <w:sz w:val="28"/>
          <w:szCs w:val="28"/>
          <w:highlight w:val="white"/>
          <w:lang w:eastAsia="ru-RU"/>
        </w:rPr>
        <w:t xml:space="preserve">и</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о</w:t>
      </w:r>
      <w:r>
        <w:rPr>
          <w:rFonts w:ascii="Times New Roman" w:hAnsi="Times New Roman" w:eastAsia="Times New Roman" w:cs="Times New Roman"/>
          <w:b w:val="0"/>
          <w:bCs w:val="0"/>
          <w:sz w:val="28"/>
          <w:szCs w:val="28"/>
          <w:highlight w:val="white"/>
          <w:lang w:eastAsia="ru-RU"/>
        </w:rPr>
        <w:t xml:space="preserve">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12.3. </w:t>
      </w:r>
      <w:r>
        <w:rPr>
          <w:rFonts w:ascii="Times New Roman" w:hAnsi="Times New Roman" w:eastAsia="Times New Roman" w:cs="Times New Roman"/>
          <w:color w:val="000000" w:themeColor="text1"/>
          <w:sz w:val="28"/>
          <w:szCs w:val="28"/>
          <w:highlight w:val="white"/>
          <w:u w:val="none"/>
        </w:rPr>
        <w:t xml:space="preserve">Повседневная демисезонная форменная одежда: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лащ </w:t>
      </w:r>
      <w:r>
        <w:rPr>
          <w:rFonts w:ascii="Times New Roman" w:hAnsi="Times New Roman" w:eastAsia="Times New Roman" w:cs="Times New Roman"/>
          <w:b w:val="0"/>
          <w:bCs w:val="0"/>
          <w:sz w:val="28"/>
          <w:szCs w:val="28"/>
          <w:highlight w:val="white"/>
          <w:lang w:eastAsia="ru-RU"/>
        </w:rPr>
        <w:t xml:space="preserve">демисезонный (утепленный)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none"/>
          <w:lang w:eastAsia="ru-RU"/>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none"/>
          <w:lang w:eastAsia="ru-RU"/>
          <w14:ligatures w14:val="none"/>
        </w:rPr>
      </w:r>
      <w:r>
        <w:rPr>
          <w:rFonts w:ascii="Times New Roman" w:hAnsi="Times New Roman" w:eastAsia="Times New Roman" w:cs="Times New Roman"/>
          <w:b w:val="0"/>
          <w:bCs w:val="0"/>
          <w:sz w:val="28"/>
          <w:szCs w:val="28"/>
          <w:highlight w:val="none"/>
          <w:lang w:eastAsia="ru-RU"/>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none"/>
          <w:lang w:eastAsia="ru-RU"/>
          <w14:ligatures w14:val="none"/>
        </w:rPr>
        <w:t xml:space="preserve">брюки темно-серого цвета;</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блузка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регат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чёрного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с</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ы</w:t>
      </w:r>
      <w:r>
        <w:rPr>
          <w:rFonts w:ascii="Times New Roman" w:hAnsi="Times New Roman" w:eastAsia="Times New Roman" w:cs="Times New Roman"/>
          <w:b w:val="0"/>
          <w:bCs w:val="0"/>
          <w:sz w:val="28"/>
          <w:szCs w:val="28"/>
          <w:highlight w:val="white"/>
          <w:lang w:eastAsia="ru-RU"/>
        </w:rPr>
        <w:t xml:space="preserve">ш</w:t>
      </w:r>
      <w:r>
        <w:rPr>
          <w:rFonts w:ascii="Times New Roman" w:hAnsi="Times New Roman" w:eastAsia="Times New Roman" w:cs="Times New Roman"/>
          <w:b w:val="0"/>
          <w:bCs w:val="0"/>
          <w:sz w:val="28"/>
          <w:szCs w:val="28"/>
          <w:highlight w:val="white"/>
          <w:lang w:eastAsia="ru-RU"/>
        </w:rPr>
        <w:t xml:space="preserve">и</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о</w:t>
      </w:r>
      <w:r>
        <w:rPr>
          <w:rFonts w:ascii="Times New Roman" w:hAnsi="Times New Roman" w:eastAsia="Times New Roman" w:cs="Times New Roman"/>
          <w:b w:val="0"/>
          <w:bCs w:val="0"/>
          <w:sz w:val="28"/>
          <w:szCs w:val="28"/>
          <w:highlight w:val="white"/>
          <w:lang w:eastAsia="ru-RU"/>
        </w:rPr>
        <w:t xml:space="preserve">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12.4. Повседневная зимняя форменная одежда:</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альто</w:t>
      </w:r>
      <w:r>
        <w:rPr>
          <w:rFonts w:ascii="Times New Roman" w:hAnsi="Times New Roman" w:eastAsia="Times New Roman" w:cs="Times New Roman"/>
          <w:b w:val="0"/>
          <w:bCs w:val="0"/>
          <w:sz w:val="28"/>
          <w:szCs w:val="28"/>
          <w:highlight w:val="white"/>
          <w:lang w:eastAsia="ru-RU"/>
        </w:rPr>
        <w:t xml:space="preserve"> зимнее</w:t>
      </w:r>
      <w:r>
        <w:rPr>
          <w:rFonts w:ascii="Times New Roman" w:hAnsi="Times New Roman" w:eastAsia="Times New Roman" w:cs="Times New Roman"/>
          <w:b w:val="0"/>
          <w:bCs w:val="0"/>
          <w:sz w:val="28"/>
          <w:szCs w:val="28"/>
          <w:highlight w:val="white"/>
          <w:lang w:eastAsia="ru-RU"/>
        </w:rPr>
        <w:t xml:space="preserve"> (утепленное);</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none"/>
          <w:lang w:eastAsia="ru-RU"/>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none"/>
          <w:lang w:eastAsia="ru-RU"/>
          <w14:ligatures w14:val="none"/>
        </w:rPr>
      </w:r>
      <w:r>
        <w:rPr>
          <w:rFonts w:ascii="Times New Roman" w:hAnsi="Times New Roman" w:eastAsia="Times New Roman" w:cs="Times New Roman"/>
          <w:b w:val="0"/>
          <w:bCs w:val="0"/>
          <w:sz w:val="28"/>
          <w:szCs w:val="28"/>
          <w:highlight w:val="none"/>
          <w:lang w:eastAsia="ru-RU"/>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none"/>
          <w:lang w:eastAsia="ru-RU"/>
          <w14:ligatures w14:val="none"/>
        </w:rPr>
        <w:t xml:space="preserve">брюки темно-серого цвета;</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блузка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w:t>
      </w:r>
      <w:r>
        <w:rPr>
          <w:rFonts w:ascii="Times New Roman" w:hAnsi="Times New Roman" w:eastAsia="Times New Roman" w:cs="Times New Roman"/>
          <w:b w:val="0"/>
          <w:bCs w:val="0"/>
          <w:sz w:val="28"/>
          <w:szCs w:val="28"/>
          <w:highlight w:val="white"/>
          <w:lang w:eastAsia="ru-RU"/>
        </w:rPr>
        <w:t xml:space="preserve">ерет фетровый 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регат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чёрного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с</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ы</w:t>
      </w:r>
      <w:r>
        <w:rPr>
          <w:rFonts w:ascii="Times New Roman" w:hAnsi="Times New Roman" w:eastAsia="Times New Roman" w:cs="Times New Roman"/>
          <w:b w:val="0"/>
          <w:bCs w:val="0"/>
          <w:sz w:val="28"/>
          <w:szCs w:val="28"/>
          <w:highlight w:val="white"/>
          <w:lang w:eastAsia="ru-RU"/>
        </w:rPr>
        <w:t xml:space="preserve">ш</w:t>
      </w:r>
      <w:r>
        <w:rPr>
          <w:rFonts w:ascii="Times New Roman" w:hAnsi="Times New Roman" w:eastAsia="Times New Roman" w:cs="Times New Roman"/>
          <w:b w:val="0"/>
          <w:bCs w:val="0"/>
          <w:sz w:val="28"/>
          <w:szCs w:val="28"/>
          <w:highlight w:val="white"/>
          <w:lang w:eastAsia="ru-RU"/>
        </w:rPr>
        <w:t xml:space="preserve">и</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о</w:t>
      </w:r>
      <w:r>
        <w:rPr>
          <w:rFonts w:ascii="Times New Roman" w:hAnsi="Times New Roman" w:eastAsia="Times New Roman" w:cs="Times New Roman"/>
          <w:b w:val="0"/>
          <w:bCs w:val="0"/>
          <w:sz w:val="28"/>
          <w:szCs w:val="28"/>
          <w:highlight w:val="white"/>
          <w:lang w:eastAsia="ru-RU"/>
        </w:rPr>
        <w:t xml:space="preserve">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При повседневной форменной одежде на жакете могут носиться планки </w:t>
        <w:br/>
        <w:t xml:space="preserve">с лентами орденов, медалей и нагрудные знаки.</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none"/>
          <w:lang w:eastAsia="ru-RU"/>
        </w:rPr>
      </w:pPr>
      <w:r>
        <w:rPr>
          <w:rFonts w:ascii="Times New Roman" w:hAnsi="Times New Roman" w:eastAsia="Times New Roman" w:cs="Times New Roman"/>
          <w:color w:val="000000" w:themeColor="text1"/>
          <w:sz w:val="28"/>
          <w:szCs w:val="28"/>
          <w:highlight w:val="white"/>
          <w:u w:val="none"/>
          <w:lang w:eastAsia="ru-RU"/>
        </w:rPr>
        <w:t xml:space="preserve">Разрешается носить летний сезон</w:t>
      </w:r>
      <w:r>
        <w:rPr>
          <w:rFonts w:ascii="Times New Roman" w:hAnsi="Times New Roman" w:eastAsia="Times New Roman" w:cs="Times New Roman"/>
          <w:color w:val="000000" w:themeColor="text1"/>
          <w:sz w:val="28"/>
          <w:szCs w:val="28"/>
          <w:highlight w:val="white"/>
          <w:u w:val="none"/>
          <w:lang w:eastAsia="ru-RU"/>
        </w:rPr>
        <w:t xml:space="preserve"> в холодную погоду, а в зимний сезон </w:t>
        <w:br/>
      </w:r>
      <w:r>
        <w:rPr>
          <w:rFonts w:ascii="Times New Roman" w:hAnsi="Times New Roman" w:eastAsia="Times New Roman" w:cs="Times New Roman"/>
          <w:color w:val="000000" w:themeColor="text1"/>
          <w:sz w:val="28"/>
          <w:szCs w:val="28"/>
          <w:highlight w:val="white"/>
          <w:u w:val="none"/>
          <w:lang w:eastAsia="ru-RU"/>
        </w:rPr>
        <w:t xml:space="preserve">в теплую погоду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u w:val="none"/>
          <w:lang w:eastAsia="ru-RU"/>
        </w:rPr>
        <w:t xml:space="preserve"> </w:t>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лащ </w:t>
      </w:r>
      <w:r>
        <w:rPr>
          <w:rFonts w:ascii="Times New Roman" w:hAnsi="Times New Roman" w:eastAsia="Times New Roman" w:cs="Times New Roman"/>
          <w:b w:val="0"/>
          <w:bCs w:val="0"/>
          <w:sz w:val="28"/>
          <w:szCs w:val="28"/>
          <w:highlight w:val="white"/>
          <w:lang w:eastAsia="ru-RU"/>
        </w:rPr>
        <w:t xml:space="preserve">демисезонный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у</w:t>
      </w:r>
      <w:r>
        <w:rPr>
          <w:rFonts w:ascii="Times New Roman" w:hAnsi="Times New Roman" w:eastAsia="Times New Roman" w:cs="Times New Roman"/>
          <w:b w:val="0"/>
          <w:bCs w:val="0"/>
          <w:sz w:val="28"/>
          <w:szCs w:val="28"/>
          <w:highlight w:val="white"/>
          <w:lang w:eastAsia="ru-RU"/>
        </w:rPr>
        <w:t xml:space="preserve">тепленный)</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none"/>
          <w:lang w:eastAsia="ru-RU"/>
        </w:rPr>
      </w:r>
      <w:r>
        <w:rPr>
          <w:rFonts w:ascii="Times New Roman" w:hAnsi="Times New Roman" w:eastAsia="Times New Roman" w:cs="Times New Roman"/>
          <w:b w:val="0"/>
          <w:bCs w:val="0"/>
          <w:sz w:val="28"/>
          <w:szCs w:val="28"/>
          <w:highlight w:val="none"/>
          <w:lang w:eastAsia="ru-RU"/>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b w:val="0"/>
          <w:bCs w:val="0"/>
          <w:sz w:val="28"/>
          <w:szCs w:val="28"/>
          <w:highlight w:val="none"/>
          <w:lang w:eastAsia="ru-RU"/>
        </w:rPr>
        <w:t xml:space="preserve">Разрешается носить в холодную погоду берет фетровый.</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13. </w:t>
      </w:r>
      <w:r>
        <w:rPr>
          <w:rFonts w:ascii="Times New Roman" w:hAnsi="Times New Roman" w:eastAsia="Times New Roman" w:cs="Times New Roman"/>
          <w:sz w:val="28"/>
          <w:szCs w:val="28"/>
          <w:highlight w:val="white"/>
          <w:lang w:eastAsia="ru-RU"/>
        </w:rPr>
        <w:t xml:space="preserve">Форменная одежда гражданских служащих</w:t>
      </w:r>
      <w:r>
        <w:rPr>
          <w:rFonts w:ascii="Times New Roman" w:hAnsi="Times New Roman" w:eastAsia="Times New Roman" w:cs="Times New Roman"/>
          <w:sz w:val="28"/>
          <w:szCs w:val="28"/>
          <w:highlight w:val="white"/>
          <w:lang w:eastAsia="ru-RU"/>
        </w:rPr>
        <w:t xml:space="preserve">, относящихся </w:t>
      </w:r>
      <w:r>
        <w:rPr>
          <w:rFonts w:ascii="Times New Roman" w:hAnsi="Times New Roman" w:eastAsia="Times New Roman" w:cs="Times New Roman"/>
          <w:sz w:val="28"/>
          <w:szCs w:val="28"/>
          <w:highlight w:val="white"/>
          <w:lang w:eastAsia="ru-RU"/>
        </w:rPr>
        <w:t xml:space="preserve">к главной группе должностей </w:t>
      </w:r>
      <w:r>
        <w:rPr>
          <w:rFonts w:ascii="Times New Roman" w:hAnsi="Times New Roman" w:eastAsia="Times New Roman" w:cs="Times New Roman"/>
          <w:color w:val="000000"/>
          <w:sz w:val="28"/>
          <w:szCs w:val="28"/>
          <w:highlight w:val="white"/>
          <w:lang w:eastAsia="ru-RU"/>
        </w:rPr>
        <w:t xml:space="preserve">федеральной государственной гражданской службы </w:t>
        <w:br/>
        <w:t xml:space="preserve">(для мужчин):</w:t>
      </w:r>
      <w:r>
        <w:rPr>
          <w:rFonts w:ascii="Times New Roman" w:hAnsi="Times New Roman" w:eastAsia="Times New Roman" w:cs="Times New Roman"/>
          <w:color w:val="00000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13.1. Парадно-выходная форменная одежда: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 темно-серого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верхняя рубашка белого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b w:val="0"/>
          <w:bCs w:val="0"/>
          <w:sz w:val="28"/>
          <w:szCs w:val="28"/>
          <w:highlight w:val="white"/>
          <w:lang w:eastAsia="ru-RU"/>
        </w:rPr>
        <w:t xml:space="preserve">ф</w:t>
      </w:r>
      <w:r>
        <w:rPr>
          <w:rFonts w:ascii="Times New Roman" w:hAnsi="Times New Roman" w:eastAsia="Times New Roman" w:cs="Times New Roman"/>
          <w:b w:val="0"/>
          <w:bCs w:val="0"/>
          <w:sz w:val="28"/>
          <w:szCs w:val="28"/>
          <w:highlight w:val="white"/>
          <w:lang w:eastAsia="ru-RU"/>
        </w:rPr>
        <w:t xml:space="preserve">уражка</w:t>
      </w:r>
      <w:r>
        <w:rPr>
          <w:rFonts w:ascii="Times New Roman" w:hAnsi="Times New Roman" w:eastAsia="Times New Roman" w:cs="Times New Roman"/>
          <w:b w:val="0"/>
          <w:bCs w:val="0"/>
          <w:sz w:val="28"/>
          <w:szCs w:val="28"/>
          <w:highlight w:val="white"/>
          <w:lang w:eastAsia="ru-RU"/>
        </w:rPr>
        <w:t xml:space="preserve"> 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черный с вышивкой;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При парадно-выходной форменной одежде пиджак носится с орденами </w:t>
      </w:r>
      <w:r>
        <w:rPr>
          <w:rFonts w:ascii="Times New Roman" w:hAnsi="Times New Roman" w:eastAsia="Times New Roman" w:cs="Times New Roman"/>
          <w:color w:val="000000" w:themeColor="text1"/>
          <w:sz w:val="28"/>
          <w:szCs w:val="28"/>
          <w:highlight w:val="white"/>
          <w:lang w:eastAsia="ru-RU"/>
        </w:rPr>
        <w:br/>
      </w:r>
      <w:r>
        <w:rPr>
          <w:rFonts w:ascii="Times New Roman" w:hAnsi="Times New Roman" w:eastAsia="Times New Roman" w:cs="Times New Roman"/>
          <w:color w:val="000000" w:themeColor="text1"/>
          <w:sz w:val="28"/>
          <w:szCs w:val="28"/>
          <w:highlight w:val="white"/>
          <w:lang w:eastAsia="ru-RU"/>
        </w:rPr>
        <w:t xml:space="preserve">и медалями или планками с лентами орденов и медалей, а также с нагрудными знаками.</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13.2. Повседневная летняя форменная одежда: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уртка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верхняя рубашка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фуражка 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 </w:t>
      </w:r>
      <w:r>
        <w:rPr>
          <w:rFonts w:ascii="Times New Roman" w:hAnsi="Times New Roman" w:eastAsia="Times New Roman" w:cs="Times New Roman"/>
          <w:b w:val="0"/>
          <w:bCs w:val="0"/>
          <w:sz w:val="28"/>
          <w:szCs w:val="28"/>
          <w:highlight w:val="white"/>
          <w:lang w:eastAsia="ru-RU"/>
        </w:rPr>
        <w:t xml:space="preserve">мужской</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черный с вышивкой;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обувь</w:t>
      </w:r>
      <w:r>
        <w:rPr>
          <w:rFonts w:ascii="Times New Roman" w:hAnsi="Times New Roman" w:eastAsia="Times New Roman" w:cs="Times New Roman"/>
          <w:color w:val="000000" w:themeColor="text1"/>
          <w:sz w:val="28"/>
          <w:szCs w:val="28"/>
          <w:highlight w:val="white"/>
          <w:u w:val="none"/>
          <w:lang w:eastAsia="ru-RU"/>
        </w:rPr>
        <w:t xml:space="preserve"> черн</w:t>
      </w:r>
      <w:r>
        <w:rPr>
          <w:rFonts w:ascii="Times New Roman" w:hAnsi="Times New Roman" w:eastAsia="Times New Roman" w:cs="Times New Roman"/>
          <w:color w:val="000000" w:themeColor="text1"/>
          <w:sz w:val="28"/>
          <w:szCs w:val="28"/>
          <w:highlight w:val="white"/>
          <w:u w:val="none"/>
          <w:lang w:eastAsia="ru-RU"/>
        </w:rPr>
        <w:t xml:space="preserve">ая классическая </w:t>
      </w:r>
      <w:r>
        <w:rPr>
          <w:rFonts w:ascii="Times New Roman" w:hAnsi="Times New Roman" w:eastAsia="Times New Roman" w:cs="Times New Roman"/>
          <w:color w:val="000000" w:themeColor="text1"/>
          <w:sz w:val="28"/>
          <w:szCs w:val="28"/>
          <w:highlight w:val="white"/>
          <w:lang w:eastAsia="ru-RU"/>
        </w:rPr>
        <w:t xml:space="preserve">(приобретается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u w:val="none"/>
          <w:lang w:eastAsia="ru-RU"/>
        </w:rPr>
        <w:t xml:space="preserve">.</w:t>
      </w:r>
      <w:r>
        <w:rPr>
          <w:highlight w:val="white"/>
          <w:u w:val="none"/>
        </w:rPr>
      </w:r>
      <w:r>
        <w:rPr>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rPr>
        <w:t xml:space="preserve">13.3. Повседневная демисезонная форменная одежда:</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u w:val="singl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лащ</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демисезонный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у</w:t>
      </w:r>
      <w:r>
        <w:rPr>
          <w:rFonts w:ascii="Times New Roman" w:hAnsi="Times New Roman" w:eastAsia="Times New Roman" w:cs="Times New Roman"/>
          <w:b w:val="0"/>
          <w:bCs w:val="0"/>
          <w:sz w:val="28"/>
          <w:szCs w:val="28"/>
          <w:highlight w:val="white"/>
          <w:lang w:eastAsia="ru-RU"/>
        </w:rPr>
        <w:t xml:space="preserve">тепленный)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верхняя рубашка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фуражка 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 </w:t>
      </w:r>
      <w:r>
        <w:rPr>
          <w:rFonts w:ascii="Times New Roman" w:hAnsi="Times New Roman" w:eastAsia="Times New Roman" w:cs="Times New Roman"/>
          <w:b w:val="0"/>
          <w:bCs w:val="0"/>
          <w:sz w:val="28"/>
          <w:szCs w:val="28"/>
          <w:highlight w:val="white"/>
          <w:lang w:eastAsia="ru-RU"/>
        </w:rPr>
        <w:t xml:space="preserve">мужской</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черный с вышивкой;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color w:val="000000" w:themeColor="text1"/>
          <w:sz w:val="28"/>
          <w:szCs w:val="28"/>
          <w:highlight w:val="white"/>
          <w:u w:val="none"/>
          <w:lang w:eastAsia="ru-RU"/>
        </w:rPr>
        <w:t xml:space="preserve">обувь</w:t>
      </w:r>
      <w:r>
        <w:rPr>
          <w:rFonts w:ascii="Times New Roman" w:hAnsi="Times New Roman" w:eastAsia="Times New Roman" w:cs="Times New Roman"/>
          <w:color w:val="000000" w:themeColor="text1"/>
          <w:sz w:val="28"/>
          <w:szCs w:val="28"/>
          <w:highlight w:val="white"/>
          <w:u w:val="none"/>
          <w:lang w:eastAsia="ru-RU"/>
        </w:rPr>
        <w:t xml:space="preserve"> черн</w:t>
      </w:r>
      <w:r>
        <w:rPr>
          <w:rFonts w:ascii="Times New Roman" w:hAnsi="Times New Roman" w:eastAsia="Times New Roman" w:cs="Times New Roman"/>
          <w:color w:val="000000" w:themeColor="text1"/>
          <w:sz w:val="28"/>
          <w:szCs w:val="28"/>
          <w:highlight w:val="white"/>
          <w:u w:val="none"/>
          <w:lang w:eastAsia="ru-RU"/>
        </w:rPr>
        <w:t xml:space="preserve">ая классическая </w:t>
      </w:r>
      <w:r>
        <w:rPr>
          <w:rFonts w:ascii="Times New Roman" w:hAnsi="Times New Roman" w:eastAsia="Times New Roman" w:cs="Times New Roman"/>
          <w:color w:val="000000" w:themeColor="text1"/>
          <w:sz w:val="28"/>
          <w:szCs w:val="28"/>
          <w:highlight w:val="white"/>
          <w:lang w:eastAsia="ru-RU"/>
        </w:rPr>
        <w:t xml:space="preserve">(приобретается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13.4. Повседневная зимняя форменная одежда:</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альто</w:t>
      </w:r>
      <w:r>
        <w:rPr>
          <w:rFonts w:ascii="Times New Roman" w:hAnsi="Times New Roman" w:eastAsia="Times New Roman" w:cs="Times New Roman"/>
          <w:b w:val="0"/>
          <w:bCs w:val="0"/>
          <w:sz w:val="28"/>
          <w:szCs w:val="28"/>
          <w:highlight w:val="white"/>
          <w:lang w:eastAsia="ru-RU"/>
        </w:rPr>
        <w:t xml:space="preserve"> зимнее</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утепленное</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верхняя рубашка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фуражка 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ш</w:t>
      </w:r>
      <w:r>
        <w:rPr>
          <w:rFonts w:ascii="Times New Roman" w:hAnsi="Times New Roman" w:eastAsia="Times New Roman" w:cs="Times New Roman"/>
          <w:b w:val="0"/>
          <w:bCs w:val="0"/>
          <w:sz w:val="28"/>
          <w:szCs w:val="28"/>
          <w:highlight w:val="white"/>
          <w:lang w:eastAsia="ru-RU"/>
        </w:rPr>
        <w:t xml:space="preserve">апка-ушанка из </w:t>
      </w:r>
      <w:r>
        <w:rPr>
          <w:rFonts w:ascii="Times New Roman" w:hAnsi="Times New Roman" w:eastAsia="Times New Roman" w:cs="Times New Roman"/>
          <w:b w:val="0"/>
          <w:bCs w:val="0"/>
          <w:sz w:val="28"/>
          <w:szCs w:val="28"/>
          <w:highlight w:val="white"/>
          <w:lang w:eastAsia="ru-RU"/>
        </w:rPr>
        <w:t xml:space="preserve">натурального меха каракуля 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черный с вышивкой;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color w:val="000000" w:themeColor="text1"/>
          <w:sz w:val="28"/>
          <w:szCs w:val="28"/>
          <w:highlight w:val="white"/>
          <w:u w:val="none"/>
          <w:lang w:eastAsia="ru-RU"/>
        </w:rPr>
        <w:t xml:space="preserve">обувь</w:t>
      </w:r>
      <w:r>
        <w:rPr>
          <w:rFonts w:ascii="Times New Roman" w:hAnsi="Times New Roman" w:eastAsia="Times New Roman" w:cs="Times New Roman"/>
          <w:color w:val="000000" w:themeColor="text1"/>
          <w:sz w:val="28"/>
          <w:szCs w:val="28"/>
          <w:highlight w:val="white"/>
          <w:u w:val="none"/>
          <w:lang w:eastAsia="ru-RU"/>
        </w:rPr>
        <w:t xml:space="preserve"> черн</w:t>
      </w:r>
      <w:r>
        <w:rPr>
          <w:rFonts w:ascii="Times New Roman" w:hAnsi="Times New Roman" w:eastAsia="Times New Roman" w:cs="Times New Roman"/>
          <w:color w:val="000000" w:themeColor="text1"/>
          <w:sz w:val="28"/>
          <w:szCs w:val="28"/>
          <w:highlight w:val="white"/>
          <w:u w:val="none"/>
          <w:lang w:eastAsia="ru-RU"/>
        </w:rPr>
        <w:t xml:space="preserve">ая классическая </w:t>
      </w:r>
      <w:r>
        <w:rPr>
          <w:rFonts w:ascii="Times New Roman" w:hAnsi="Times New Roman" w:eastAsia="Times New Roman" w:cs="Times New Roman"/>
          <w:color w:val="000000" w:themeColor="text1"/>
          <w:sz w:val="28"/>
          <w:szCs w:val="28"/>
          <w:highlight w:val="white"/>
          <w:lang w:eastAsia="ru-RU"/>
        </w:rPr>
        <w:t xml:space="preserve">(приобретается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При повседневной форменной одежде на пиджаке могут носиться планки </w:t>
        <w:br/>
        <w:t xml:space="preserve">с лентами орденов, медалей и нагрудные знаки.</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Разрешается носить в летний сезон</w:t>
      </w:r>
      <w:r>
        <w:rPr>
          <w:rFonts w:ascii="Times New Roman" w:hAnsi="Times New Roman" w:eastAsia="Times New Roman" w:cs="Times New Roman"/>
          <w:color w:val="000000" w:themeColor="text1"/>
          <w:sz w:val="28"/>
          <w:szCs w:val="28"/>
          <w:highlight w:val="white"/>
          <w:u w:val="none"/>
          <w:lang w:eastAsia="ru-RU"/>
        </w:rPr>
        <w:t xml:space="preserve"> в холодную погоду, а в зимний сезон </w:t>
        <w:br/>
      </w:r>
      <w:r>
        <w:rPr>
          <w:rFonts w:ascii="Times New Roman" w:hAnsi="Times New Roman" w:eastAsia="Times New Roman" w:cs="Times New Roman"/>
          <w:color w:val="000000" w:themeColor="text1"/>
          <w:sz w:val="28"/>
          <w:szCs w:val="28"/>
          <w:highlight w:val="white"/>
          <w:u w:val="none"/>
          <w:lang w:eastAsia="ru-RU"/>
        </w:rPr>
        <w:t xml:space="preserve">в теплую погоду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u w:val="none"/>
          <w:lang w:eastAsia="ru-RU"/>
        </w:rPr>
        <w:t xml:space="preserve"> </w:t>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лащ </w:t>
      </w:r>
      <w:r>
        <w:rPr>
          <w:rFonts w:ascii="Times New Roman" w:hAnsi="Times New Roman" w:eastAsia="Times New Roman" w:cs="Times New Roman"/>
          <w:b w:val="0"/>
          <w:bCs w:val="0"/>
          <w:sz w:val="28"/>
          <w:szCs w:val="28"/>
          <w:highlight w:val="white"/>
          <w:lang w:eastAsia="ru-RU"/>
        </w:rPr>
        <w:t xml:space="preserve">демисезонный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у</w:t>
      </w:r>
      <w:r>
        <w:rPr>
          <w:rFonts w:ascii="Times New Roman" w:hAnsi="Times New Roman" w:eastAsia="Times New Roman" w:cs="Times New Roman"/>
          <w:b w:val="0"/>
          <w:bCs w:val="0"/>
          <w:sz w:val="28"/>
          <w:szCs w:val="28"/>
          <w:highlight w:val="white"/>
          <w:lang w:eastAsia="ru-RU"/>
        </w:rPr>
        <w:t xml:space="preserve">тепленный)</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highlight w:val="white"/>
        </w:rPr>
      </w:r>
      <w:r>
        <w:rPr>
          <w:rFonts w:ascii="Times New Roman" w:hAnsi="Times New Roman" w:eastAsia="Times New Roman" w:cs="Times New Roman"/>
          <w:color w:val="000000" w:themeColor="text1"/>
          <w:sz w:val="28"/>
          <w:szCs w:val="28"/>
          <w:highlight w:val="white"/>
          <w:lang w:eastAsia="ru-RU"/>
        </w:rPr>
        <w:t xml:space="preserve">14. Форменная одежда гражданских служащих</w:t>
      </w:r>
      <w:r>
        <w:rPr>
          <w:rFonts w:ascii="Times New Roman" w:hAnsi="Times New Roman" w:eastAsia="Times New Roman" w:cs="Times New Roman"/>
          <w:color w:val="000000" w:themeColor="text1"/>
          <w:sz w:val="28"/>
          <w:szCs w:val="28"/>
          <w:highlight w:val="white"/>
          <w:lang w:eastAsia="ru-RU"/>
        </w:rPr>
        <w:t xml:space="preserve">, относящихся </w:t>
      </w:r>
      <w:r>
        <w:rPr>
          <w:rFonts w:ascii="Times New Roman" w:hAnsi="Times New Roman" w:eastAsia="Times New Roman" w:cs="Times New Roman"/>
          <w:color w:val="000000" w:themeColor="text1"/>
          <w:sz w:val="28"/>
          <w:szCs w:val="28"/>
          <w:highlight w:val="white"/>
          <w:lang w:eastAsia="ru-RU"/>
        </w:rPr>
        <w:t xml:space="preserve">к главной группе </w:t>
      </w:r>
      <w:r>
        <w:rPr>
          <w:rFonts w:ascii="Times New Roman" w:hAnsi="Times New Roman" w:eastAsia="Times New Roman" w:cs="Times New Roman"/>
          <w:color w:val="000000" w:themeColor="text1"/>
          <w:sz w:val="28"/>
          <w:szCs w:val="28"/>
          <w:highlight w:val="white"/>
          <w:lang w:eastAsia="ru-RU"/>
        </w:rPr>
        <w:t xml:space="preserve">федеральной государственной гражданской службы </w:t>
      </w:r>
      <w:r>
        <w:rPr>
          <w:rFonts w:ascii="Times New Roman" w:hAnsi="Times New Roman" w:eastAsia="Times New Roman" w:cs="Times New Roman"/>
          <w:color w:val="000000" w:themeColor="text1"/>
          <w:sz w:val="28"/>
          <w:szCs w:val="28"/>
          <w:highlight w:val="white"/>
          <w:lang w:eastAsia="ru-RU"/>
        </w:rPr>
        <w:t xml:space="preserve">должностей </w:t>
        <w:br/>
        <w:t xml:space="preserve">(для женщин):</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14.1. Парадно-выходная форменная одежда: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 </w:t>
      </w:r>
      <w:r>
        <w:rPr>
          <w:rFonts w:ascii="Times New Roman" w:hAnsi="Times New Roman" w:eastAsia="Times New Roman" w:cs="Times New Roman"/>
          <w:b w:val="0"/>
          <w:bCs w:val="0"/>
          <w:sz w:val="28"/>
          <w:szCs w:val="28"/>
          <w:highlight w:val="white"/>
          <w:lang w:eastAsia="ru-RU"/>
        </w:rPr>
        <w:t xml:space="preserve">темно-серого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блузка белого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b w:val="0"/>
          <w:bCs w:val="0"/>
          <w:sz w:val="28"/>
          <w:szCs w:val="28"/>
          <w:highlight w:val="white"/>
          <w:lang w:eastAsia="ru-RU"/>
        </w:rPr>
        <w:t xml:space="preserve">пилотка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бант</w:t>
      </w:r>
      <w:r>
        <w:rPr>
          <w:rFonts w:ascii="Times New Roman" w:hAnsi="Times New Roman" w:eastAsia="Times New Roman" w:cs="Times New Roman"/>
          <w:b w:val="0"/>
          <w:bCs w:val="0"/>
          <w:sz w:val="28"/>
          <w:szCs w:val="28"/>
          <w:highlight w:val="white"/>
          <w:lang w:eastAsia="ru-RU"/>
        </w:rPr>
        <w:t xml:space="preserve"> черного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При парадно-выходной форменной одежде </w:t>
      </w:r>
      <w:r>
        <w:rPr>
          <w:rFonts w:ascii="Times New Roman" w:hAnsi="Times New Roman" w:eastAsia="Times New Roman" w:cs="Times New Roman"/>
          <w:color w:val="000000" w:themeColor="text1"/>
          <w:sz w:val="28"/>
          <w:szCs w:val="28"/>
          <w:highlight w:val="white"/>
          <w:lang w:eastAsia="ru-RU"/>
        </w:rPr>
        <w:t xml:space="preserve">жакет</w:t>
      </w:r>
      <w:r>
        <w:rPr>
          <w:rFonts w:ascii="Times New Roman" w:hAnsi="Times New Roman" w:eastAsia="Times New Roman" w:cs="Times New Roman"/>
          <w:color w:val="000000" w:themeColor="text1"/>
          <w:sz w:val="28"/>
          <w:szCs w:val="28"/>
          <w:highlight w:val="white"/>
          <w:lang w:eastAsia="ru-RU"/>
        </w:rPr>
        <w:t xml:space="preserve"> носится с орденами </w:t>
      </w:r>
      <w:r>
        <w:rPr>
          <w:rFonts w:ascii="Times New Roman" w:hAnsi="Times New Roman" w:eastAsia="Times New Roman" w:cs="Times New Roman"/>
          <w:color w:val="000000" w:themeColor="text1"/>
          <w:sz w:val="28"/>
          <w:szCs w:val="28"/>
          <w:highlight w:val="white"/>
          <w:lang w:eastAsia="ru-RU"/>
        </w:rPr>
        <w:br/>
      </w:r>
      <w:r>
        <w:rPr>
          <w:rFonts w:ascii="Times New Roman" w:hAnsi="Times New Roman" w:eastAsia="Times New Roman" w:cs="Times New Roman"/>
          <w:color w:val="000000" w:themeColor="text1"/>
          <w:sz w:val="28"/>
          <w:szCs w:val="28"/>
          <w:highlight w:val="white"/>
          <w:lang w:eastAsia="ru-RU"/>
        </w:rPr>
        <w:t xml:space="preserve">и медалями или планками с лентами орденов, медалей, а также с нагрудными знаками.</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sz w:val="28"/>
          <w:szCs w:val="28"/>
          <w:highlight w:val="white"/>
        </w:rPr>
      </w:pPr>
      <w:r>
        <w:rPr>
          <w:rFonts w:ascii="Times New Roman" w:hAnsi="Times New Roman" w:eastAsia="Times New Roman" w:cs="Times New Roman"/>
          <w:color w:val="000000"/>
          <w:sz w:val="28"/>
          <w:szCs w:val="28"/>
          <w:highlight w:val="white"/>
          <w:lang w:eastAsia="ru-RU"/>
        </w:rPr>
        <w:t xml:space="preserve">14.2. </w:t>
      </w:r>
      <w:r>
        <w:rPr>
          <w:rFonts w:ascii="Times New Roman" w:hAnsi="Times New Roman" w:eastAsia="Times New Roman" w:cs="Times New Roman"/>
          <w:color w:val="000000" w:themeColor="text1"/>
          <w:sz w:val="28"/>
          <w:szCs w:val="28"/>
          <w:highlight w:val="white"/>
          <w:lang w:eastAsia="ru-RU"/>
        </w:rPr>
        <w:t xml:space="preserve">Повседневная форменная одежда:</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уртка </w:t>
      </w:r>
      <w:r>
        <w:rPr>
          <w:rFonts w:ascii="Times New Roman" w:hAnsi="Times New Roman" w:eastAsia="Times New Roman" w:cs="Times New Roman"/>
          <w:b w:val="0"/>
          <w:bCs w:val="0"/>
          <w:sz w:val="28"/>
          <w:szCs w:val="28"/>
          <w:highlight w:val="white"/>
          <w:lang w:eastAsia="ru-RU"/>
        </w:rPr>
        <w:t xml:space="preserve">темно-серого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none"/>
          <w:lang w:eastAsia="ru-RU"/>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none"/>
          <w:lang w:eastAsia="ru-RU"/>
          <w14:ligatures w14:val="none"/>
        </w:rPr>
      </w:r>
      <w:r>
        <w:rPr>
          <w:rFonts w:ascii="Times New Roman" w:hAnsi="Times New Roman" w:eastAsia="Times New Roman" w:cs="Times New Roman"/>
          <w:b w:val="0"/>
          <w:bCs w:val="0"/>
          <w:sz w:val="28"/>
          <w:szCs w:val="28"/>
          <w:highlight w:val="none"/>
          <w:lang w:eastAsia="ru-RU"/>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none"/>
          <w:lang w:eastAsia="ru-RU"/>
          <w14:ligatures w14:val="none"/>
        </w:rPr>
        <w:t xml:space="preserve">брюки темно-серого цвета;</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блузка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регат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чёрного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с</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ы</w:t>
      </w:r>
      <w:r>
        <w:rPr>
          <w:rFonts w:ascii="Times New Roman" w:hAnsi="Times New Roman" w:eastAsia="Times New Roman" w:cs="Times New Roman"/>
          <w:b w:val="0"/>
          <w:bCs w:val="0"/>
          <w:sz w:val="28"/>
          <w:szCs w:val="28"/>
          <w:highlight w:val="white"/>
          <w:lang w:eastAsia="ru-RU"/>
        </w:rPr>
        <w:t xml:space="preserve">ш</w:t>
      </w:r>
      <w:r>
        <w:rPr>
          <w:rFonts w:ascii="Times New Roman" w:hAnsi="Times New Roman" w:eastAsia="Times New Roman" w:cs="Times New Roman"/>
          <w:b w:val="0"/>
          <w:bCs w:val="0"/>
          <w:sz w:val="28"/>
          <w:szCs w:val="28"/>
          <w:highlight w:val="white"/>
          <w:lang w:eastAsia="ru-RU"/>
        </w:rPr>
        <w:t xml:space="preserve">и</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о</w:t>
      </w:r>
      <w:r>
        <w:rPr>
          <w:rFonts w:ascii="Times New Roman" w:hAnsi="Times New Roman" w:eastAsia="Times New Roman" w:cs="Times New Roman"/>
          <w:b w:val="0"/>
          <w:bCs w:val="0"/>
          <w:sz w:val="28"/>
          <w:szCs w:val="28"/>
          <w:highlight w:val="white"/>
          <w:lang w:eastAsia="ru-RU"/>
        </w:rPr>
        <w:t xml:space="preserve">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14.3. </w:t>
      </w:r>
      <w:r>
        <w:rPr>
          <w:rFonts w:ascii="Times New Roman" w:hAnsi="Times New Roman" w:eastAsia="Times New Roman" w:cs="Times New Roman"/>
          <w:color w:val="000000" w:themeColor="text1"/>
          <w:sz w:val="28"/>
          <w:szCs w:val="28"/>
          <w:highlight w:val="white"/>
          <w:u w:val="none"/>
        </w:rPr>
        <w:t xml:space="preserve">Повседневная демисезонная форменная одежда: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лащ </w:t>
      </w:r>
      <w:r>
        <w:rPr>
          <w:rFonts w:ascii="Times New Roman" w:hAnsi="Times New Roman" w:eastAsia="Times New Roman" w:cs="Times New Roman"/>
          <w:b w:val="0"/>
          <w:bCs w:val="0"/>
          <w:sz w:val="28"/>
          <w:szCs w:val="28"/>
          <w:highlight w:val="white"/>
          <w:lang w:eastAsia="ru-RU"/>
        </w:rPr>
        <w:t xml:space="preserve">демисезонный (утепленный)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none"/>
          <w:lang w:eastAsia="ru-RU"/>
          <w14:ligatures w14:val="none"/>
        </w:rPr>
        <w:t xml:space="preserve">брюки темно-серого цвета;</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блузка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регат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чёрного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с</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ы</w:t>
      </w:r>
      <w:r>
        <w:rPr>
          <w:rFonts w:ascii="Times New Roman" w:hAnsi="Times New Roman" w:eastAsia="Times New Roman" w:cs="Times New Roman"/>
          <w:b w:val="0"/>
          <w:bCs w:val="0"/>
          <w:sz w:val="28"/>
          <w:szCs w:val="28"/>
          <w:highlight w:val="white"/>
          <w:lang w:eastAsia="ru-RU"/>
        </w:rPr>
        <w:t xml:space="preserve">ш</w:t>
      </w:r>
      <w:r>
        <w:rPr>
          <w:rFonts w:ascii="Times New Roman" w:hAnsi="Times New Roman" w:eastAsia="Times New Roman" w:cs="Times New Roman"/>
          <w:b w:val="0"/>
          <w:bCs w:val="0"/>
          <w:sz w:val="28"/>
          <w:szCs w:val="28"/>
          <w:highlight w:val="white"/>
          <w:lang w:eastAsia="ru-RU"/>
        </w:rPr>
        <w:t xml:space="preserve">и</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о</w:t>
      </w:r>
      <w:r>
        <w:rPr>
          <w:rFonts w:ascii="Times New Roman" w:hAnsi="Times New Roman" w:eastAsia="Times New Roman" w:cs="Times New Roman"/>
          <w:b w:val="0"/>
          <w:bCs w:val="0"/>
          <w:sz w:val="28"/>
          <w:szCs w:val="28"/>
          <w:highlight w:val="white"/>
          <w:lang w:eastAsia="ru-RU"/>
        </w:rPr>
        <w:t xml:space="preserve">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14.4. Повседневная зимняя форменная одежда:</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альто</w:t>
      </w:r>
      <w:r>
        <w:rPr>
          <w:rFonts w:ascii="Times New Roman" w:hAnsi="Times New Roman" w:eastAsia="Times New Roman" w:cs="Times New Roman"/>
          <w:b w:val="0"/>
          <w:bCs w:val="0"/>
          <w:sz w:val="28"/>
          <w:szCs w:val="28"/>
          <w:highlight w:val="white"/>
          <w:lang w:eastAsia="ru-RU"/>
        </w:rPr>
        <w:t xml:space="preserve"> зимнее</w:t>
      </w:r>
      <w:r>
        <w:rPr>
          <w:rFonts w:ascii="Times New Roman" w:hAnsi="Times New Roman" w:eastAsia="Times New Roman" w:cs="Times New Roman"/>
          <w:b w:val="0"/>
          <w:bCs w:val="0"/>
          <w:sz w:val="28"/>
          <w:szCs w:val="28"/>
          <w:highlight w:val="white"/>
          <w:lang w:eastAsia="ru-RU"/>
        </w:rPr>
        <w:t xml:space="preserve"> (утепленное);</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none"/>
          <w:lang w:eastAsia="ru-RU"/>
          <w14:ligatures w14:val="none"/>
        </w:rPr>
        <w:t xml:space="preserve">брюки темно-серого цвета;</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блузка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w:t>
      </w:r>
      <w:r>
        <w:rPr>
          <w:rFonts w:ascii="Times New Roman" w:hAnsi="Times New Roman" w:eastAsia="Times New Roman" w:cs="Times New Roman"/>
          <w:b w:val="0"/>
          <w:bCs w:val="0"/>
          <w:sz w:val="28"/>
          <w:szCs w:val="28"/>
          <w:highlight w:val="white"/>
          <w:lang w:eastAsia="ru-RU"/>
        </w:rPr>
        <w:t xml:space="preserve">ерет фетровый темно-серого цвета;</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регат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чёрного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с</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ы</w:t>
      </w:r>
      <w:r>
        <w:rPr>
          <w:rFonts w:ascii="Times New Roman" w:hAnsi="Times New Roman" w:eastAsia="Times New Roman" w:cs="Times New Roman"/>
          <w:b w:val="0"/>
          <w:bCs w:val="0"/>
          <w:sz w:val="28"/>
          <w:szCs w:val="28"/>
          <w:highlight w:val="white"/>
          <w:lang w:eastAsia="ru-RU"/>
        </w:rPr>
        <w:t xml:space="preserve">ш</w:t>
      </w:r>
      <w:r>
        <w:rPr>
          <w:rFonts w:ascii="Times New Roman" w:hAnsi="Times New Roman" w:eastAsia="Times New Roman" w:cs="Times New Roman"/>
          <w:b w:val="0"/>
          <w:bCs w:val="0"/>
          <w:sz w:val="28"/>
          <w:szCs w:val="28"/>
          <w:highlight w:val="white"/>
          <w:lang w:eastAsia="ru-RU"/>
        </w:rPr>
        <w:t xml:space="preserve">и</w:t>
      </w:r>
      <w:r>
        <w:rPr>
          <w:rFonts w:ascii="Times New Roman" w:hAnsi="Times New Roman" w:eastAsia="Times New Roman" w:cs="Times New Roman"/>
          <w:b w:val="0"/>
          <w:bCs w:val="0"/>
          <w:sz w:val="28"/>
          <w:szCs w:val="28"/>
          <w:highlight w:val="white"/>
          <w:lang w:eastAsia="ru-RU"/>
        </w:rPr>
        <w:t xml:space="preserve">в</w:t>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о</w:t>
      </w:r>
      <w:r>
        <w:rPr>
          <w:rFonts w:ascii="Times New Roman" w:hAnsi="Times New Roman" w:eastAsia="Times New Roman" w:cs="Times New Roman"/>
          <w:b w:val="0"/>
          <w:bCs w:val="0"/>
          <w:sz w:val="28"/>
          <w:szCs w:val="28"/>
          <w:highlight w:val="white"/>
          <w:lang w:eastAsia="ru-RU"/>
        </w:rPr>
        <w:t xml:space="preserve">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При повседневной форменной одежде на жакете могут носиться планки </w:t>
        <w:br/>
        <w:t xml:space="preserve">с лентами орденов, медалей и нагрудные знаки.</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none"/>
          <w:u w:val="none"/>
        </w:rPr>
      </w:pPr>
      <w:r>
        <w:rPr>
          <w:rFonts w:ascii="Times New Roman" w:hAnsi="Times New Roman" w:eastAsia="Times New Roman" w:cs="Times New Roman"/>
          <w:color w:val="000000" w:themeColor="text1"/>
          <w:sz w:val="28"/>
          <w:szCs w:val="28"/>
          <w:highlight w:val="white"/>
          <w:u w:val="none"/>
          <w:lang w:eastAsia="ru-RU"/>
        </w:rPr>
        <w:t xml:space="preserve">Разрешается носить в летний сезон</w:t>
      </w:r>
      <w:r>
        <w:rPr>
          <w:rFonts w:ascii="Times New Roman" w:hAnsi="Times New Roman" w:eastAsia="Times New Roman" w:cs="Times New Roman"/>
          <w:color w:val="000000" w:themeColor="text1"/>
          <w:sz w:val="28"/>
          <w:szCs w:val="28"/>
          <w:highlight w:val="white"/>
          <w:u w:val="none"/>
          <w:lang w:eastAsia="ru-RU"/>
        </w:rPr>
        <w:t xml:space="preserve"> в холодную погоду, а в зимний сезон </w:t>
        <w:br/>
      </w:r>
      <w:r>
        <w:rPr>
          <w:rFonts w:ascii="Times New Roman" w:hAnsi="Times New Roman" w:eastAsia="Times New Roman" w:cs="Times New Roman"/>
          <w:color w:val="000000" w:themeColor="text1"/>
          <w:sz w:val="28"/>
          <w:szCs w:val="28"/>
          <w:highlight w:val="white"/>
          <w:u w:val="none"/>
          <w:lang w:eastAsia="ru-RU"/>
        </w:rPr>
        <w:t xml:space="preserve">в теплую погоду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u w:val="none"/>
          <w:lang w:eastAsia="ru-RU"/>
        </w:rPr>
        <w:t xml:space="preserve"> </w:t>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лащ </w:t>
      </w:r>
      <w:r>
        <w:rPr>
          <w:rFonts w:ascii="Times New Roman" w:hAnsi="Times New Roman" w:eastAsia="Times New Roman" w:cs="Times New Roman"/>
          <w:b w:val="0"/>
          <w:bCs w:val="0"/>
          <w:sz w:val="28"/>
          <w:szCs w:val="28"/>
          <w:highlight w:val="white"/>
          <w:lang w:eastAsia="ru-RU"/>
        </w:rPr>
        <w:t xml:space="preserve">демисезонный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у</w:t>
      </w:r>
      <w:r>
        <w:rPr>
          <w:rFonts w:ascii="Times New Roman" w:hAnsi="Times New Roman" w:eastAsia="Times New Roman" w:cs="Times New Roman"/>
          <w:b w:val="0"/>
          <w:bCs w:val="0"/>
          <w:sz w:val="28"/>
          <w:szCs w:val="28"/>
          <w:highlight w:val="white"/>
          <w:lang w:eastAsia="ru-RU"/>
        </w:rPr>
        <w:t xml:space="preserve">тепленный)</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none"/>
          <w:u w:val="none"/>
        </w:rPr>
      </w:r>
      <w:r>
        <w:rPr>
          <w:rFonts w:ascii="Times New Roman" w:hAnsi="Times New Roman" w:eastAsia="Times New Roman" w:cs="Times New Roman"/>
          <w:color w:val="000000" w:themeColor="text1"/>
          <w:sz w:val="28"/>
          <w:szCs w:val="28"/>
          <w:highlight w:val="non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b w:val="0"/>
          <w:bCs w:val="0"/>
          <w:sz w:val="28"/>
          <w:szCs w:val="28"/>
          <w:highlight w:val="none"/>
          <w:lang w:eastAsia="ru-RU"/>
        </w:rPr>
        <w:t xml:space="preserve">Разрешается носить в холодную погоду берет фетровый.</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15. </w:t>
      </w:r>
      <w:r>
        <w:rPr>
          <w:rFonts w:ascii="Times New Roman" w:hAnsi="Times New Roman" w:eastAsia="Times New Roman" w:cs="Times New Roman"/>
          <w:color w:val="000000" w:themeColor="text1"/>
          <w:sz w:val="28"/>
          <w:szCs w:val="28"/>
          <w:highlight w:val="white"/>
          <w:lang w:eastAsia="ru-RU"/>
        </w:rPr>
        <w:t xml:space="preserve">Форменная одежда гражданских служащих</w:t>
      </w:r>
      <w:r>
        <w:rPr>
          <w:rFonts w:ascii="Times New Roman" w:hAnsi="Times New Roman" w:eastAsia="Times New Roman" w:cs="Times New Roman"/>
          <w:color w:val="000000" w:themeColor="text1"/>
          <w:sz w:val="28"/>
          <w:szCs w:val="28"/>
          <w:highlight w:val="white"/>
          <w:lang w:eastAsia="ru-RU"/>
        </w:rPr>
        <w:t xml:space="preserve">, относящихся </w:t>
      </w:r>
      <w:r>
        <w:rPr>
          <w:rFonts w:ascii="Times New Roman" w:hAnsi="Times New Roman" w:eastAsia="Times New Roman" w:cs="Times New Roman"/>
          <w:color w:val="000000" w:themeColor="text1"/>
          <w:sz w:val="28"/>
          <w:szCs w:val="28"/>
          <w:highlight w:val="white"/>
          <w:lang w:eastAsia="ru-RU"/>
        </w:rPr>
        <w:t xml:space="preserve">к </w:t>
      </w:r>
      <w:r>
        <w:rPr>
          <w:rFonts w:ascii="Times New Roman" w:hAnsi="Times New Roman" w:eastAsia="Times New Roman" w:cs="Times New Roman"/>
          <w:color w:val="000000" w:themeColor="text1"/>
          <w:sz w:val="28"/>
          <w:szCs w:val="28"/>
          <w:highlight w:val="white"/>
          <w:lang w:eastAsia="ru-RU"/>
        </w:rPr>
        <w:t xml:space="preserve">ведущей, старшей и младшей группам должностей федеральной государственной гражданской службы (для мужчин)</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15.1. Парадно-выходная форменная одежда: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 темно-серого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верхняя рубашка белого цвета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b w:val="0"/>
          <w:bCs w:val="0"/>
          <w:sz w:val="28"/>
          <w:szCs w:val="28"/>
          <w:highlight w:val="white"/>
          <w:lang w:eastAsia="ru-RU"/>
        </w:rPr>
        <w:t xml:space="preserve">ф</w:t>
      </w:r>
      <w:r>
        <w:rPr>
          <w:rFonts w:ascii="Times New Roman" w:hAnsi="Times New Roman" w:eastAsia="Times New Roman" w:cs="Times New Roman"/>
          <w:b w:val="0"/>
          <w:bCs w:val="0"/>
          <w:sz w:val="28"/>
          <w:szCs w:val="28"/>
          <w:highlight w:val="white"/>
          <w:lang w:eastAsia="ru-RU"/>
        </w:rPr>
        <w:t xml:space="preserve">уражка</w:t>
      </w:r>
      <w:r>
        <w:rPr>
          <w:rFonts w:ascii="Times New Roman" w:hAnsi="Times New Roman" w:eastAsia="Times New Roman" w:cs="Times New Roman"/>
          <w:b w:val="0"/>
          <w:bCs w:val="0"/>
          <w:sz w:val="28"/>
          <w:szCs w:val="28"/>
          <w:highlight w:val="white"/>
          <w:lang w:eastAsia="ru-RU"/>
        </w:rPr>
        <w:t xml:space="preserve"> 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черный;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При парадно-выходной форменной одежде пиджак носится с орденами </w:t>
      </w:r>
      <w:r>
        <w:rPr>
          <w:rFonts w:ascii="Times New Roman" w:hAnsi="Times New Roman" w:eastAsia="Times New Roman" w:cs="Times New Roman"/>
          <w:color w:val="000000" w:themeColor="text1"/>
          <w:sz w:val="28"/>
          <w:szCs w:val="28"/>
          <w:highlight w:val="white"/>
          <w:lang w:eastAsia="ru-RU"/>
        </w:rPr>
        <w:br/>
      </w:r>
      <w:r>
        <w:rPr>
          <w:rFonts w:ascii="Times New Roman" w:hAnsi="Times New Roman" w:eastAsia="Times New Roman" w:cs="Times New Roman"/>
          <w:color w:val="000000" w:themeColor="text1"/>
          <w:sz w:val="28"/>
          <w:szCs w:val="28"/>
          <w:highlight w:val="white"/>
          <w:lang w:eastAsia="ru-RU"/>
        </w:rPr>
        <w:t xml:space="preserve">и медалями или планками с лентами орденов и медалей, а также с нагрудными знаками.</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15.2. Повседневная летняя форменная одежда: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уртка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верхняя рубашка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фуражка 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черный;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обувь</w:t>
      </w:r>
      <w:r>
        <w:rPr>
          <w:rFonts w:ascii="Times New Roman" w:hAnsi="Times New Roman" w:eastAsia="Times New Roman" w:cs="Times New Roman"/>
          <w:color w:val="000000" w:themeColor="text1"/>
          <w:sz w:val="28"/>
          <w:szCs w:val="28"/>
          <w:highlight w:val="white"/>
          <w:u w:val="none"/>
          <w:lang w:eastAsia="ru-RU"/>
        </w:rPr>
        <w:t xml:space="preserve"> черн</w:t>
      </w:r>
      <w:r>
        <w:rPr>
          <w:rFonts w:ascii="Times New Roman" w:hAnsi="Times New Roman" w:eastAsia="Times New Roman" w:cs="Times New Roman"/>
          <w:color w:val="000000" w:themeColor="text1"/>
          <w:sz w:val="28"/>
          <w:szCs w:val="28"/>
          <w:highlight w:val="white"/>
          <w:u w:val="none"/>
          <w:lang w:eastAsia="ru-RU"/>
        </w:rPr>
        <w:t xml:space="preserve">ая классическая </w:t>
      </w:r>
      <w:r>
        <w:rPr>
          <w:rFonts w:ascii="Times New Roman" w:hAnsi="Times New Roman" w:eastAsia="Times New Roman" w:cs="Times New Roman"/>
          <w:color w:val="000000" w:themeColor="text1"/>
          <w:sz w:val="28"/>
          <w:szCs w:val="28"/>
          <w:highlight w:val="white"/>
          <w:lang w:eastAsia="ru-RU"/>
        </w:rPr>
        <w:t xml:space="preserve">(приобретается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u w:val="none"/>
          <w:lang w:eastAsia="ru-RU"/>
        </w:rPr>
        <w:t xml:space="preserve">.</w:t>
      </w:r>
      <w:r>
        <w:rPr>
          <w:highlight w:val="white"/>
          <w:u w:val="none"/>
        </w:rPr>
      </w:r>
      <w:r>
        <w:rPr>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rPr>
        <w:t xml:space="preserve">15.3. Повседневная демисезонная форменная одежда:</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u w:val="singl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лащ</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демисезонный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у</w:t>
      </w:r>
      <w:r>
        <w:rPr>
          <w:rFonts w:ascii="Times New Roman" w:hAnsi="Times New Roman" w:eastAsia="Times New Roman" w:cs="Times New Roman"/>
          <w:b w:val="0"/>
          <w:bCs w:val="0"/>
          <w:sz w:val="28"/>
          <w:szCs w:val="28"/>
          <w:highlight w:val="white"/>
          <w:lang w:eastAsia="ru-RU"/>
        </w:rPr>
        <w:t xml:space="preserve">тепленный)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верхняя рубашка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фуражка 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 </w:t>
      </w:r>
      <w:r>
        <w:rPr>
          <w:rFonts w:ascii="Times New Roman" w:hAnsi="Times New Roman" w:eastAsia="Times New Roman" w:cs="Times New Roman"/>
          <w:color w:val="000000" w:themeColor="text1"/>
          <w:sz w:val="28"/>
          <w:szCs w:val="28"/>
          <w:highlight w:val="white"/>
          <w:lang w:eastAsia="ru-RU"/>
        </w:rPr>
        <w:t xml:space="preserve">черный;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color w:val="000000" w:themeColor="text1"/>
          <w:sz w:val="28"/>
          <w:szCs w:val="28"/>
          <w:highlight w:val="white"/>
          <w:u w:val="none"/>
          <w:lang w:eastAsia="ru-RU"/>
        </w:rPr>
        <w:t xml:space="preserve">обувь</w:t>
      </w:r>
      <w:r>
        <w:rPr>
          <w:rFonts w:ascii="Times New Roman" w:hAnsi="Times New Roman" w:eastAsia="Times New Roman" w:cs="Times New Roman"/>
          <w:color w:val="000000" w:themeColor="text1"/>
          <w:sz w:val="28"/>
          <w:szCs w:val="28"/>
          <w:highlight w:val="white"/>
          <w:u w:val="none"/>
          <w:lang w:eastAsia="ru-RU"/>
        </w:rPr>
        <w:t xml:space="preserve"> черн</w:t>
      </w:r>
      <w:r>
        <w:rPr>
          <w:rFonts w:ascii="Times New Roman" w:hAnsi="Times New Roman" w:eastAsia="Times New Roman" w:cs="Times New Roman"/>
          <w:color w:val="000000" w:themeColor="text1"/>
          <w:sz w:val="28"/>
          <w:szCs w:val="28"/>
          <w:highlight w:val="white"/>
          <w:u w:val="none"/>
          <w:lang w:eastAsia="ru-RU"/>
        </w:rPr>
        <w:t xml:space="preserve">ая классическая </w:t>
      </w:r>
      <w:r>
        <w:rPr>
          <w:rFonts w:ascii="Times New Roman" w:hAnsi="Times New Roman" w:eastAsia="Times New Roman" w:cs="Times New Roman"/>
          <w:color w:val="000000" w:themeColor="text1"/>
          <w:sz w:val="28"/>
          <w:szCs w:val="28"/>
          <w:highlight w:val="white"/>
          <w:lang w:eastAsia="ru-RU"/>
        </w:rPr>
        <w:t xml:space="preserve">(приобретается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15.4. Повседневная зимняя форменная одежда:</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альто</w:t>
      </w:r>
      <w:r>
        <w:rPr>
          <w:rFonts w:ascii="Times New Roman" w:hAnsi="Times New Roman" w:eastAsia="Times New Roman" w:cs="Times New Roman"/>
          <w:b w:val="0"/>
          <w:bCs w:val="0"/>
          <w:sz w:val="28"/>
          <w:szCs w:val="28"/>
          <w:highlight w:val="white"/>
          <w:lang w:eastAsia="ru-RU"/>
        </w:rPr>
        <w:t xml:space="preserve"> зимнее</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утепленное</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иджак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брюки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верхняя рубашка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фуражка темно-серого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ш</w:t>
      </w:r>
      <w:r>
        <w:rPr>
          <w:rFonts w:ascii="Times New Roman" w:hAnsi="Times New Roman" w:eastAsia="Times New Roman" w:cs="Times New Roman"/>
          <w:b w:val="0"/>
          <w:bCs w:val="0"/>
          <w:sz w:val="28"/>
          <w:szCs w:val="28"/>
          <w:highlight w:val="white"/>
          <w:lang w:eastAsia="ru-RU"/>
        </w:rPr>
        <w:t xml:space="preserve">апка-ушанка </w:t>
      </w:r>
      <w:r>
        <w:rPr>
          <w:rFonts w:ascii="Times New Roman" w:hAnsi="Times New Roman" w:eastAsia="Times New Roman" w:cs="Times New Roman"/>
          <w:b w:val="0"/>
          <w:bCs w:val="0"/>
          <w:sz w:val="28"/>
          <w:szCs w:val="28"/>
          <w:highlight w:val="white"/>
          <w:lang w:eastAsia="ru-RU"/>
        </w:rPr>
        <w:t xml:space="preserve">из меха цигейки темно-серого цвета;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алстук-самовяз</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lang w:eastAsia="ru-RU"/>
        </w:rPr>
        <w:t xml:space="preserve">черный;</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color w:val="000000" w:themeColor="text1"/>
          <w:sz w:val="28"/>
          <w:szCs w:val="28"/>
          <w:highlight w:val="white"/>
          <w:u w:val="none"/>
          <w:lang w:eastAsia="ru-RU"/>
        </w:rPr>
        <w:t xml:space="preserve">обувь</w:t>
      </w:r>
      <w:r>
        <w:rPr>
          <w:rFonts w:ascii="Times New Roman" w:hAnsi="Times New Roman" w:eastAsia="Times New Roman" w:cs="Times New Roman"/>
          <w:color w:val="000000" w:themeColor="text1"/>
          <w:sz w:val="28"/>
          <w:szCs w:val="28"/>
          <w:highlight w:val="white"/>
          <w:u w:val="none"/>
          <w:lang w:eastAsia="ru-RU"/>
        </w:rPr>
        <w:t xml:space="preserve"> черн</w:t>
      </w:r>
      <w:r>
        <w:rPr>
          <w:rFonts w:ascii="Times New Roman" w:hAnsi="Times New Roman" w:eastAsia="Times New Roman" w:cs="Times New Roman"/>
          <w:color w:val="000000" w:themeColor="text1"/>
          <w:sz w:val="28"/>
          <w:szCs w:val="28"/>
          <w:highlight w:val="white"/>
          <w:u w:val="none"/>
          <w:lang w:eastAsia="ru-RU"/>
        </w:rPr>
        <w:t xml:space="preserve">ая классическая </w:t>
      </w:r>
      <w:r>
        <w:rPr>
          <w:rFonts w:ascii="Times New Roman" w:hAnsi="Times New Roman" w:eastAsia="Times New Roman" w:cs="Times New Roman"/>
          <w:color w:val="000000" w:themeColor="text1"/>
          <w:sz w:val="28"/>
          <w:szCs w:val="28"/>
          <w:highlight w:val="white"/>
          <w:lang w:eastAsia="ru-RU"/>
        </w:rPr>
        <w:t xml:space="preserve">(приобретается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При повседневной форменной одежде на пиджаке могут носиться планки </w:t>
        <w:br/>
        <w:t xml:space="preserve">с лентами орденов, медалей и нагрудные знаки.</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Разрешается носить в летний сезон</w:t>
      </w:r>
      <w:r>
        <w:rPr>
          <w:rFonts w:ascii="Times New Roman" w:hAnsi="Times New Roman" w:eastAsia="Times New Roman" w:cs="Times New Roman"/>
          <w:color w:val="000000" w:themeColor="text1"/>
          <w:sz w:val="28"/>
          <w:szCs w:val="28"/>
          <w:highlight w:val="white"/>
          <w:u w:val="none"/>
          <w:lang w:eastAsia="ru-RU"/>
        </w:rPr>
        <w:t xml:space="preserve"> в холодную погоду, а в зимний сезон </w:t>
        <w:br/>
      </w:r>
      <w:r>
        <w:rPr>
          <w:rFonts w:ascii="Times New Roman" w:hAnsi="Times New Roman" w:eastAsia="Times New Roman" w:cs="Times New Roman"/>
          <w:color w:val="000000" w:themeColor="text1"/>
          <w:sz w:val="28"/>
          <w:szCs w:val="28"/>
          <w:highlight w:val="white"/>
          <w:u w:val="none"/>
          <w:lang w:eastAsia="ru-RU"/>
        </w:rPr>
        <w:t xml:space="preserve">в теплую погоду </w:t>
      </w:r>
      <w:r>
        <w:rPr>
          <w:rFonts w:ascii="Times New Roman" w:hAnsi="Times New Roman" w:eastAsia="Times New Roman" w:cs="Times New Roman"/>
          <w:color w:val="00000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u w:val="none"/>
          <w:lang w:eastAsia="ru-RU"/>
        </w:rPr>
        <w:t xml:space="preserve"> </w:t>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лащ </w:t>
      </w:r>
      <w:r>
        <w:rPr>
          <w:rFonts w:ascii="Times New Roman" w:hAnsi="Times New Roman" w:eastAsia="Times New Roman" w:cs="Times New Roman"/>
          <w:b w:val="0"/>
          <w:bCs w:val="0"/>
          <w:sz w:val="28"/>
          <w:szCs w:val="28"/>
          <w:highlight w:val="white"/>
          <w:lang w:eastAsia="ru-RU"/>
        </w:rPr>
        <w:t xml:space="preserve">демисезонный </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у</w:t>
      </w:r>
      <w:r>
        <w:rPr>
          <w:rFonts w:ascii="Times New Roman" w:hAnsi="Times New Roman" w:eastAsia="Times New Roman" w:cs="Times New Roman"/>
          <w:b w:val="0"/>
          <w:bCs w:val="0"/>
          <w:sz w:val="28"/>
          <w:szCs w:val="28"/>
          <w:highlight w:val="white"/>
          <w:lang w:eastAsia="ru-RU"/>
        </w:rPr>
        <w:t xml:space="preserve">тепленный)</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i w:val="0"/>
          <w:iCs w:val="0"/>
          <w:color w:val="000000" w:themeColor="text1"/>
          <w:sz w:val="28"/>
          <w:szCs w:val="28"/>
          <w:highlight w:val="white"/>
          <w:lang w:eastAsia="ru-RU"/>
        </w:rPr>
        <w:t xml:space="preserve">16. </w:t>
      </w:r>
      <w:r>
        <w:rPr>
          <w:rFonts w:ascii="Times New Roman" w:hAnsi="Times New Roman" w:eastAsia="Times New Roman" w:cs="Times New Roman"/>
          <w:color w:val="000000" w:themeColor="text1"/>
          <w:sz w:val="28"/>
          <w:szCs w:val="28"/>
          <w:highlight w:val="white"/>
          <w:lang w:eastAsia="ru-RU"/>
        </w:rPr>
        <w:t xml:space="preserve">Форменная одежда гражданских служащих</w:t>
      </w:r>
      <w:r>
        <w:rPr>
          <w:rFonts w:ascii="Times New Roman" w:hAnsi="Times New Roman" w:eastAsia="Times New Roman" w:cs="Times New Roman"/>
          <w:color w:val="000000" w:themeColor="text1"/>
          <w:sz w:val="28"/>
          <w:szCs w:val="28"/>
          <w:highlight w:val="white"/>
          <w:lang w:eastAsia="ru-RU"/>
        </w:rPr>
        <w:t xml:space="preserve">, относящихся </w:t>
      </w:r>
      <w:r>
        <w:rPr>
          <w:rFonts w:ascii="Times New Roman" w:hAnsi="Times New Roman" w:eastAsia="Times New Roman" w:cs="Times New Roman"/>
          <w:color w:val="000000" w:themeColor="text1"/>
          <w:sz w:val="28"/>
          <w:szCs w:val="28"/>
          <w:highlight w:val="white"/>
          <w:lang w:eastAsia="ru-RU"/>
        </w:rPr>
        <w:t xml:space="preserve">к </w:t>
      </w:r>
      <w:r>
        <w:rPr>
          <w:rFonts w:ascii="Times New Roman" w:hAnsi="Times New Roman" w:eastAsia="Times New Roman" w:cs="Times New Roman"/>
          <w:color w:val="000000" w:themeColor="text1"/>
          <w:sz w:val="28"/>
          <w:szCs w:val="28"/>
          <w:highlight w:val="white"/>
          <w:lang w:eastAsia="ru-RU"/>
        </w:rPr>
        <w:t xml:space="preserve">ведущей, старшей и младшей группам должностей федеральной государственной гражданской службы (для женщин)</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lang w:eastAsia="ru-RU"/>
        </w:rPr>
        <w:t xml:space="preserve"> </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16.1. Парадно-выходная форменная одежда: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 </w:t>
      </w:r>
      <w:r>
        <w:rPr>
          <w:rFonts w:ascii="Times New Roman" w:hAnsi="Times New Roman" w:eastAsia="Times New Roman" w:cs="Times New Roman"/>
          <w:b w:val="0"/>
          <w:bCs w:val="0"/>
          <w:sz w:val="28"/>
          <w:szCs w:val="28"/>
          <w:highlight w:val="white"/>
          <w:lang w:eastAsia="ru-RU"/>
        </w:rPr>
        <w:t xml:space="preserve">темно-серого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блузка белого цвета;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b w:val="0"/>
          <w:bCs w:val="0"/>
          <w:sz w:val="28"/>
          <w:szCs w:val="28"/>
          <w:highlight w:val="white"/>
          <w:lang w:eastAsia="ru-RU"/>
        </w:rPr>
        <w:t xml:space="preserve">пилотка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бант</w:t>
      </w:r>
      <w:r>
        <w:rPr>
          <w:rFonts w:ascii="Times New Roman" w:hAnsi="Times New Roman" w:eastAsia="Times New Roman" w:cs="Times New Roman"/>
          <w:b w:val="0"/>
          <w:bCs w:val="0"/>
          <w:sz w:val="28"/>
          <w:szCs w:val="28"/>
          <w:highlight w:val="white"/>
          <w:lang w:eastAsia="ru-RU"/>
        </w:rPr>
        <w:t xml:space="preserve"> черного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При парадно-выходной форменной одежде </w:t>
      </w:r>
      <w:r>
        <w:rPr>
          <w:rFonts w:ascii="Times New Roman" w:hAnsi="Times New Roman" w:eastAsia="Times New Roman" w:cs="Times New Roman"/>
          <w:color w:val="000000" w:themeColor="text1"/>
          <w:sz w:val="28"/>
          <w:szCs w:val="28"/>
          <w:highlight w:val="white"/>
          <w:lang w:eastAsia="ru-RU"/>
        </w:rPr>
        <w:t xml:space="preserve">жакет</w:t>
      </w:r>
      <w:r>
        <w:rPr>
          <w:rFonts w:ascii="Times New Roman" w:hAnsi="Times New Roman" w:eastAsia="Times New Roman" w:cs="Times New Roman"/>
          <w:color w:val="000000" w:themeColor="text1"/>
          <w:sz w:val="28"/>
          <w:szCs w:val="28"/>
          <w:highlight w:val="white"/>
          <w:lang w:eastAsia="ru-RU"/>
        </w:rPr>
        <w:t xml:space="preserve"> носится с орденами </w:t>
      </w:r>
      <w:r>
        <w:rPr>
          <w:rFonts w:ascii="Times New Roman" w:hAnsi="Times New Roman" w:eastAsia="Times New Roman" w:cs="Times New Roman"/>
          <w:color w:val="000000" w:themeColor="text1"/>
          <w:sz w:val="28"/>
          <w:szCs w:val="28"/>
          <w:highlight w:val="white"/>
          <w:lang w:eastAsia="ru-RU"/>
        </w:rPr>
        <w:br/>
      </w:r>
      <w:r>
        <w:rPr>
          <w:rFonts w:ascii="Times New Roman" w:hAnsi="Times New Roman" w:eastAsia="Times New Roman" w:cs="Times New Roman"/>
          <w:color w:val="000000" w:themeColor="text1"/>
          <w:sz w:val="28"/>
          <w:szCs w:val="28"/>
          <w:highlight w:val="white"/>
          <w:lang w:eastAsia="ru-RU"/>
        </w:rPr>
        <w:t xml:space="preserve">и медалями или планками с лентами орденов, медалей, а также с нагрудными знаками.</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sz w:val="28"/>
          <w:szCs w:val="28"/>
          <w:highlight w:val="white"/>
        </w:rPr>
      </w:pPr>
      <w:r>
        <w:rPr>
          <w:rFonts w:ascii="Times New Roman" w:hAnsi="Times New Roman" w:eastAsia="Times New Roman" w:cs="Times New Roman"/>
          <w:color w:val="000000"/>
          <w:sz w:val="28"/>
          <w:szCs w:val="28"/>
          <w:highlight w:val="white"/>
          <w:lang w:eastAsia="ru-RU"/>
        </w:rPr>
        <w:t xml:space="preserve">16.2. </w:t>
      </w:r>
      <w:r>
        <w:rPr>
          <w:rFonts w:ascii="Times New Roman" w:hAnsi="Times New Roman" w:eastAsia="Times New Roman" w:cs="Times New Roman"/>
          <w:color w:val="000000" w:themeColor="text1"/>
          <w:sz w:val="28"/>
          <w:szCs w:val="28"/>
          <w:highlight w:val="white"/>
          <w:lang w:eastAsia="ru-RU"/>
        </w:rPr>
        <w:t xml:space="preserve">Повседневная форменная одежда:</w:t>
      </w:r>
      <w:r>
        <w:rPr>
          <w:rFonts w:ascii="Times New Roman" w:hAnsi="Times New Roman" w:eastAsia="Times New Roman" w:cs="Times New Roman"/>
          <w:sz w:val="28"/>
          <w:szCs w:val="28"/>
          <w:highlight w:val="white"/>
        </w:rPr>
      </w:r>
      <w:r>
        <w:rPr>
          <w:rFonts w:ascii="Times New Roman" w:hAnsi="Times New Roman" w:eastAsia="Times New Roman" w:cs="Times New Roman"/>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уртка </w:t>
      </w:r>
      <w:r>
        <w:rPr>
          <w:rFonts w:ascii="Times New Roman" w:hAnsi="Times New Roman" w:eastAsia="Times New Roman" w:cs="Times New Roman"/>
          <w:b w:val="0"/>
          <w:bCs w:val="0"/>
          <w:sz w:val="28"/>
          <w:szCs w:val="28"/>
          <w:highlight w:val="white"/>
          <w:lang w:eastAsia="ru-RU"/>
        </w:rPr>
        <w:t xml:space="preserve">темно-серого</w:t>
      </w:r>
      <w:r>
        <w:rPr>
          <w:rFonts w:ascii="Times New Roman" w:hAnsi="Times New Roman" w:eastAsia="Times New Roman" w:cs="Times New Roman"/>
          <w:b w:val="0"/>
          <w:bCs w:val="0"/>
          <w:sz w:val="28"/>
          <w:szCs w:val="28"/>
          <w:highlight w:val="white"/>
          <w:lang w:eastAsia="ru-RU"/>
        </w:rPr>
        <w:t xml:space="preserve"> цвета;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lang w:eastAsia="ru-RU"/>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none"/>
          <w:lang w:eastAsia="ru-RU"/>
          <w14:ligatures w14:val="none"/>
        </w:rPr>
        <w:t xml:space="preserve">брюки темно-серого цвета;</w:t>
      </w: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блузка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регат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чёрного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t xml:space="preserve">16.3. </w:t>
      </w:r>
      <w:r>
        <w:rPr>
          <w:rFonts w:ascii="Times New Roman" w:hAnsi="Times New Roman" w:eastAsia="Times New Roman" w:cs="Times New Roman"/>
          <w:color w:val="000000" w:themeColor="text1"/>
          <w:sz w:val="28"/>
          <w:szCs w:val="28"/>
          <w:highlight w:val="white"/>
          <w:u w:val="none"/>
        </w:rPr>
        <w:t xml:space="preserve">Повседневная демисезонная форменная одежда: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лащ </w:t>
      </w:r>
      <w:r>
        <w:rPr>
          <w:rFonts w:ascii="Times New Roman" w:hAnsi="Times New Roman" w:eastAsia="Times New Roman" w:cs="Times New Roman"/>
          <w:b w:val="0"/>
          <w:bCs w:val="0"/>
          <w:sz w:val="28"/>
          <w:szCs w:val="28"/>
          <w:highlight w:val="white"/>
          <w:lang w:eastAsia="ru-RU"/>
        </w:rPr>
        <w:t xml:space="preserve">демисезонный (утепленный)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lang w:eastAsia="ru-RU"/>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none"/>
          <w:lang w:eastAsia="ru-RU"/>
          <w14:ligatures w14:val="none"/>
        </w:rPr>
        <w:t xml:space="preserve">брюки темно-серого цвета;</w:t>
      </w: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блузка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илотка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регат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чёрного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t xml:space="preserve">обувь</w:t>
      </w:r>
      <w:r>
        <w:rPr>
          <w:rFonts w:ascii="Times New Roman" w:hAnsi="Times New Roman" w:eastAsia="Times New Roman" w:cs="Times New Roman"/>
          <w:color w:val="000000" w:themeColor="text1"/>
          <w:sz w:val="28"/>
          <w:szCs w:val="28"/>
          <w:highlight w:val="white"/>
          <w:lang w:eastAsia="ru-RU"/>
        </w:rPr>
        <w:t xml:space="preserve"> черн</w:t>
      </w:r>
      <w:r>
        <w:rPr>
          <w:rFonts w:ascii="Times New Roman" w:hAnsi="Times New Roman" w:eastAsia="Times New Roman" w:cs="Times New Roman"/>
          <w:color w:val="000000" w:themeColor="text1"/>
          <w:sz w:val="28"/>
          <w:szCs w:val="28"/>
          <w:highlight w:val="whit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lang w:eastAsia="ru-RU"/>
        </w:rPr>
        <w:t xml:space="preserve">за свой счет)</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color w:val="000000" w:themeColor="text1"/>
          <w:sz w:val="28"/>
          <w:szCs w:val="28"/>
          <w:highlight w:val="white"/>
          <w:u w:val="none"/>
          <w:lang w:eastAsia="ru-RU"/>
        </w:rPr>
        <w:t xml:space="preserve">16.4. Повседневная зимняя форменная одежда:</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альто</w:t>
      </w:r>
      <w:r>
        <w:rPr>
          <w:rFonts w:ascii="Times New Roman" w:hAnsi="Times New Roman" w:eastAsia="Times New Roman" w:cs="Times New Roman"/>
          <w:b w:val="0"/>
          <w:bCs w:val="0"/>
          <w:sz w:val="28"/>
          <w:szCs w:val="28"/>
          <w:highlight w:val="white"/>
          <w:lang w:eastAsia="ru-RU"/>
        </w:rPr>
        <w:t xml:space="preserve"> зимнее</w:t>
      </w:r>
      <w:r>
        <w:rPr>
          <w:rFonts w:ascii="Times New Roman" w:hAnsi="Times New Roman" w:eastAsia="Times New Roman" w:cs="Times New Roman"/>
          <w:b w:val="0"/>
          <w:bCs w:val="0"/>
          <w:sz w:val="28"/>
          <w:szCs w:val="28"/>
          <w:highlight w:val="white"/>
          <w:lang w:eastAsia="ru-RU"/>
        </w:rPr>
        <w:t xml:space="preserve"> (утепленное);</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акет </w:t>
      </w:r>
      <w:r>
        <w:rPr>
          <w:rFonts w:ascii="Times New Roman" w:hAnsi="Times New Roman" w:eastAsia="Times New Roman" w:cs="Times New Roman"/>
          <w:b w:val="0"/>
          <w:bCs w:val="0"/>
          <w:sz w:val="28"/>
          <w:szCs w:val="28"/>
          <w:highlight w:val="white"/>
          <w:lang w:eastAsia="ru-RU"/>
        </w:rPr>
        <w:t xml:space="preserve">темно-серого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юбка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lang w:eastAsia="ru-RU"/>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b w:val="0"/>
          <w:bCs w:val="0"/>
          <w:sz w:val="28"/>
          <w:szCs w:val="28"/>
          <w:highlight w:val="none"/>
          <w:lang w:eastAsia="ru-RU"/>
          <w14:ligatures w14:val="none"/>
        </w:rPr>
        <w:t xml:space="preserve">брюки темно-серого цвета;</w:t>
      </w: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lang w:eastAsia="ru-RU"/>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t xml:space="preserve">блузка белого или серо-голубого цветов</w:t>
      </w:r>
      <w:r>
        <w:rPr>
          <w:rFonts w:ascii="Times New Roman" w:hAnsi="Times New Roman" w:eastAsia="Times New Roman" w:cs="Times New Roman"/>
          <w:color w:val="000000" w:themeColor="text1"/>
          <w:sz w:val="28"/>
          <w:szCs w:val="28"/>
          <w:highlight w:val="white"/>
          <w:lang w:eastAsia="ru-RU"/>
        </w:rPr>
        <w:t xml:space="preserve">;</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b w:val="0"/>
          <w:bCs w:val="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б</w:t>
      </w:r>
      <w:r>
        <w:rPr>
          <w:rFonts w:ascii="Times New Roman" w:hAnsi="Times New Roman" w:eastAsia="Times New Roman" w:cs="Times New Roman"/>
          <w:b w:val="0"/>
          <w:bCs w:val="0"/>
          <w:sz w:val="28"/>
          <w:szCs w:val="28"/>
          <w:highlight w:val="white"/>
          <w:lang w:eastAsia="ru-RU"/>
        </w:rPr>
        <w:t xml:space="preserve">ерет фетровый 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rPr>
      </w:r>
      <w:r>
        <w:rPr>
          <w:rFonts w:ascii="Times New Roman" w:hAnsi="Times New Roman" w:eastAsia="Times New Roman" w:cs="Times New Roman"/>
          <w:b w:val="0"/>
          <w:bCs w:val="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b w:val="0"/>
          <w:bCs w:val="0"/>
          <w:sz w:val="28"/>
          <w:szCs w:val="28"/>
          <w:highlight w:val="white"/>
          <w:lang w:eastAsia="ru-RU"/>
        </w:rPr>
        <w:t xml:space="preserve">г</w:t>
      </w:r>
      <w:r>
        <w:rPr>
          <w:rFonts w:ascii="Times New Roman" w:hAnsi="Times New Roman" w:eastAsia="Times New Roman" w:cs="Times New Roman"/>
          <w:b w:val="0"/>
          <w:bCs w:val="0"/>
          <w:sz w:val="28"/>
          <w:szCs w:val="28"/>
          <w:highlight w:val="white"/>
          <w:lang w:eastAsia="ru-RU"/>
        </w:rPr>
        <w:t xml:space="preserve">алстук</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lang w:eastAsia="ru-RU"/>
        </w:rPr>
        <w:t xml:space="preserve">регат</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чёрного </w:t>
      </w:r>
      <w:r>
        <w:rPr>
          <w:rFonts w:ascii="Times New Roman" w:hAnsi="Times New Roman" w:eastAsia="Times New Roman" w:cs="Times New Roman"/>
          <w:b w:val="0"/>
          <w:bCs w:val="0"/>
          <w:sz w:val="28"/>
          <w:szCs w:val="28"/>
          <w:highlight w:val="white"/>
          <w:lang w:eastAsia="ru-RU"/>
        </w:rPr>
        <w:t xml:space="preserve">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14:ligatures w14:val="none"/>
        </w:rPr>
      </w:pPr>
      <w:r>
        <w:rPr>
          <w:rFonts w:ascii="Times New Roman" w:hAnsi="Times New Roman" w:eastAsia="Times New Roman" w:cs="Times New Roman"/>
          <w:color w:val="000000" w:themeColor="text1"/>
          <w:sz w:val="28"/>
          <w:szCs w:val="28"/>
          <w:highlight w:val="white"/>
          <w:u w:val="none"/>
          <w:lang w:eastAsia="ru-RU"/>
        </w:rPr>
      </w:r>
      <w:r>
        <w:rPr>
          <w:rFonts w:ascii="Times New Roman" w:hAnsi="Times New Roman" w:eastAsia="Times New Roman" w:cs="Times New Roman"/>
          <w:color w:val="000000" w:themeColor="text1"/>
          <w:sz w:val="28"/>
          <w:szCs w:val="28"/>
          <w:highlight w:val="white"/>
          <w:u w:val="none"/>
          <w:lang w:eastAsia="ru-RU"/>
        </w:rPr>
        <w:t xml:space="preserve">обувь</w:t>
      </w:r>
      <w:r>
        <w:rPr>
          <w:rFonts w:ascii="Times New Roman" w:hAnsi="Times New Roman" w:eastAsia="Times New Roman" w:cs="Times New Roman"/>
          <w:color w:val="000000" w:themeColor="text1"/>
          <w:sz w:val="28"/>
          <w:szCs w:val="28"/>
          <w:highlight w:val="white"/>
          <w:u w:val="none"/>
          <w:lang w:eastAsia="ru-RU"/>
        </w:rPr>
        <w:t xml:space="preserve"> черн</w:t>
      </w:r>
      <w:r>
        <w:rPr>
          <w:rFonts w:ascii="Times New Roman" w:hAnsi="Times New Roman" w:eastAsia="Times New Roman" w:cs="Times New Roman"/>
          <w:color w:val="000000" w:themeColor="text1"/>
          <w:sz w:val="28"/>
          <w:szCs w:val="28"/>
          <w:highlight w:val="white"/>
          <w:u w:val="none"/>
          <w:lang w:eastAsia="ru-RU"/>
        </w:rPr>
        <w:t xml:space="preserve">ая классическая (приобретается </w:t>
      </w:r>
      <w:r>
        <w:rPr>
          <w:rFonts w:ascii="Times New Roman" w:hAnsi="Times New Roman" w:eastAsia="Times New Roman" w:cs="Times New Roman"/>
          <w:color w:val="000000" w:themeColor="text1"/>
          <w:sz w:val="28"/>
          <w:szCs w:val="28"/>
          <w:highlight w:val="white"/>
          <w:lang w:eastAsia="ru-RU"/>
        </w:rPr>
        <w:t xml:space="preserve">гражданскими служащими</w:t>
      </w:r>
      <w:r>
        <w:rPr>
          <w:rFonts w:ascii="Times New Roman" w:hAnsi="Times New Roman" w:eastAsia="Times New Roman" w:cs="Times New Roman"/>
          <w:color w:val="000000" w:themeColor="text1"/>
          <w:sz w:val="28"/>
          <w:szCs w:val="28"/>
          <w:highlight w:val="white"/>
          <w:lang w:eastAsia="ru-RU"/>
        </w:rPr>
        <w:t xml:space="preserve"> </w:t>
        <w:br/>
      </w:r>
      <w:r>
        <w:rPr>
          <w:rFonts w:ascii="Times New Roman" w:hAnsi="Times New Roman" w:eastAsia="Times New Roman" w:cs="Times New Roman"/>
          <w:color w:val="000000" w:themeColor="text1"/>
          <w:sz w:val="28"/>
          <w:szCs w:val="28"/>
          <w:highlight w:val="white"/>
          <w:u w:val="none"/>
          <w:lang w:eastAsia="ru-RU"/>
        </w:rPr>
        <w:t xml:space="preserve">за свой счет)</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14:ligatures w14:val="none"/>
        </w:rPr>
      </w:r>
      <w:r>
        <w:rPr>
          <w:rFonts w:ascii="Times New Roman" w:hAnsi="Times New Roman" w:eastAsia="Times New Roman" w:cs="Times New Roman"/>
          <w:color w:val="000000" w:themeColor="text1"/>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14:ligatures w14:val="none"/>
        </w:rPr>
      </w:pPr>
      <w:r>
        <w:rPr>
          <w:rFonts w:ascii="Times New Roman" w:hAnsi="Times New Roman" w:eastAsia="Times New Roman" w:cs="Times New Roman"/>
          <w:color w:val="000000" w:themeColor="text1"/>
          <w:sz w:val="28"/>
          <w:szCs w:val="28"/>
          <w:highlight w:val="white"/>
          <w:u w:val="none"/>
          <w:lang w:eastAsia="ru-RU"/>
        </w:rPr>
        <w:t xml:space="preserve">При повседневной форменной одежде на жакете могут носиться планки </w:t>
        <w:br/>
        <w:t xml:space="preserve">с лентами орденов, медалей и нагрудные знаки.</w:t>
      </w:r>
      <w:r>
        <w:rPr>
          <w:rFonts w:ascii="Times New Roman" w:hAnsi="Times New Roman" w:eastAsia="Times New Roman" w:cs="Times New Roman"/>
          <w:color w:val="000000" w:themeColor="text1"/>
          <w:sz w:val="28"/>
          <w:szCs w:val="28"/>
          <w:highlight w:val="white"/>
          <w:u w:val="none"/>
          <w14:ligatures w14:val="none"/>
        </w:rPr>
      </w:r>
      <w:r>
        <w:rPr>
          <w:rFonts w:ascii="Times New Roman" w:hAnsi="Times New Roman" w:eastAsia="Times New Roman" w:cs="Times New Roman"/>
          <w:color w:val="000000" w:themeColor="text1"/>
          <w:sz w:val="28"/>
          <w:szCs w:val="28"/>
          <w:highlight w:val="white"/>
          <w:u w:val="non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none"/>
          <w:u w:val="none"/>
          <w14:ligatures w14:val="none"/>
        </w:rPr>
      </w:pPr>
      <w:r>
        <w:rPr>
          <w:rFonts w:ascii="Times New Roman" w:hAnsi="Times New Roman" w:eastAsia="Times New Roman" w:cs="Times New Roman"/>
          <w:color w:val="000000" w:themeColor="text1"/>
          <w:sz w:val="28"/>
          <w:szCs w:val="28"/>
          <w:highlight w:val="white"/>
          <w:u w:val="none"/>
          <w:lang w:eastAsia="ru-RU"/>
        </w:rPr>
        <w:t xml:space="preserve">Разрешается носить в летний сезон</w:t>
      </w:r>
      <w:r>
        <w:rPr>
          <w:rFonts w:ascii="Times New Roman" w:hAnsi="Times New Roman" w:eastAsia="Times New Roman" w:cs="Times New Roman"/>
          <w:color w:val="000000" w:themeColor="text1"/>
          <w:sz w:val="28"/>
          <w:szCs w:val="28"/>
          <w:highlight w:val="white"/>
          <w:u w:val="none"/>
          <w:lang w:eastAsia="ru-RU"/>
        </w:rPr>
        <w:t xml:space="preserve"> в холодную погоду, а в зимний сезон </w:t>
        <w:br/>
      </w:r>
      <w:r>
        <w:rPr>
          <w:rFonts w:ascii="Times New Roman" w:hAnsi="Times New Roman" w:eastAsia="Times New Roman" w:cs="Times New Roman"/>
          <w:color w:val="000000" w:themeColor="text1"/>
          <w:sz w:val="28"/>
          <w:szCs w:val="28"/>
          <w:highlight w:val="white"/>
          <w:u w:val="none"/>
          <w:lang w:eastAsia="ru-RU"/>
        </w:rPr>
        <w:t xml:space="preserve">в теплую погоду </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lang w:eastAsia="ru-RU"/>
        </w:rPr>
        <w:t xml:space="preserve"> </w:t>
      </w:r>
      <w:r>
        <w:rPr>
          <w:rFonts w:ascii="Times New Roman" w:hAnsi="Times New Roman" w:eastAsia="Times New Roman" w:cs="Times New Roman"/>
          <w:color w:val="000000" w:themeColor="text1"/>
          <w:sz w:val="28"/>
          <w:szCs w:val="28"/>
          <w:highlight w:val="white"/>
          <w:u w:val="none"/>
          <w:lang w:eastAsia="ru-RU"/>
        </w:rPr>
        <w:t xml:space="preserve">п</w:t>
      </w:r>
      <w:r>
        <w:rPr>
          <w:rFonts w:ascii="Times New Roman" w:hAnsi="Times New Roman" w:eastAsia="Times New Roman" w:cs="Times New Roman"/>
          <w:color w:val="000000" w:themeColor="text1"/>
          <w:sz w:val="28"/>
          <w:szCs w:val="28"/>
          <w:highlight w:val="white"/>
          <w:u w:val="none"/>
          <w:lang w:eastAsia="ru-RU"/>
        </w:rPr>
        <w:t xml:space="preserve">лащ </w:t>
      </w:r>
      <w:r>
        <w:rPr>
          <w:rFonts w:ascii="Times New Roman" w:hAnsi="Times New Roman" w:eastAsia="Times New Roman" w:cs="Times New Roman"/>
          <w:color w:val="000000" w:themeColor="text1"/>
          <w:sz w:val="28"/>
          <w:szCs w:val="28"/>
          <w:highlight w:val="white"/>
          <w:u w:val="none"/>
          <w:lang w:eastAsia="ru-RU"/>
        </w:rPr>
        <w:t xml:space="preserve">демисезонный </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lang w:eastAsia="ru-RU"/>
        </w:rPr>
        <w:t xml:space="preserve">у</w:t>
      </w:r>
      <w:r>
        <w:rPr>
          <w:rFonts w:ascii="Times New Roman" w:hAnsi="Times New Roman" w:eastAsia="Times New Roman" w:cs="Times New Roman"/>
          <w:color w:val="000000" w:themeColor="text1"/>
          <w:sz w:val="28"/>
          <w:szCs w:val="28"/>
          <w:highlight w:val="white"/>
          <w:u w:val="none"/>
          <w:lang w:eastAsia="ru-RU"/>
        </w:rPr>
        <w:t xml:space="preserve">тепленный)</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none"/>
          <w:u w:val="none"/>
          <w14:ligatures w14:val="none"/>
        </w:rPr>
      </w:r>
      <w:r>
        <w:rPr>
          <w:rFonts w:ascii="Times New Roman" w:hAnsi="Times New Roman" w:eastAsia="Times New Roman" w:cs="Times New Roman"/>
          <w:color w:val="000000" w:themeColor="text1"/>
          <w:sz w:val="28"/>
          <w:szCs w:val="28"/>
          <w:highlight w:val="none"/>
          <w:u w:val="non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rPr>
      </w:pPr>
      <w:r>
        <w:rPr>
          <w:rFonts w:ascii="Times New Roman" w:hAnsi="Times New Roman" w:eastAsia="Times New Roman" w:cs="Times New Roman"/>
          <w:b w:val="0"/>
          <w:bCs w:val="0"/>
          <w:sz w:val="28"/>
          <w:szCs w:val="28"/>
          <w:highlight w:val="none"/>
          <w:lang w:eastAsia="ru-RU"/>
        </w:rPr>
        <w:t xml:space="preserve">Разрешается носить в холодную погоду берет фетровый.</w:t>
      </w:r>
      <w:r>
        <w:rPr>
          <w:rFonts w:ascii="Times New Roman" w:hAnsi="Times New Roman" w:eastAsia="Times New Roman" w:cs="Times New Roman"/>
          <w:color w:val="000000" w:themeColor="text1"/>
          <w:sz w:val="28"/>
          <w:szCs w:val="28"/>
          <w:highlight w:val="white"/>
          <w:u w:val="none"/>
        </w:rPr>
      </w:r>
      <w:r>
        <w:rPr>
          <w:rFonts w:ascii="Times New Roman" w:hAnsi="Times New Roman" w:eastAsia="Times New Roman" w:cs="Times New Roman"/>
          <w:color w:val="000000" w:themeColor="text1"/>
          <w:sz w:val="28"/>
          <w:szCs w:val="28"/>
          <w:highlight w:val="white"/>
          <w:u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14:ligatures w14:val="none"/>
        </w:rPr>
      </w:pPr>
      <w:r>
        <w:rPr>
          <w:rFonts w:ascii="Times New Roman" w:hAnsi="Times New Roman" w:eastAsia="Times New Roman" w:cs="Times New Roman"/>
          <w:color w:val="000000" w:themeColor="text1"/>
          <w:sz w:val="28"/>
          <w:szCs w:val="28"/>
          <w:highlight w:val="white"/>
          <w:u w:val="none"/>
          <w:lang w:eastAsia="ru-RU"/>
        </w:rPr>
        <w:t xml:space="preserve">17. С</w:t>
      </w:r>
      <w:r>
        <w:rPr>
          <w:rFonts w:ascii="Times New Roman" w:hAnsi="Times New Roman" w:eastAsia="Times New Roman" w:cs="Times New Roman"/>
          <w:color w:val="000000" w:themeColor="text1"/>
          <w:sz w:val="28"/>
          <w:szCs w:val="28"/>
          <w:highlight w:val="white"/>
          <w:u w:val="none"/>
          <w:lang w:eastAsia="ru-RU"/>
        </w:rPr>
        <w:t xml:space="preserve">пециальная (полевая) форменная одежда для всех групп должностей </w:t>
      </w:r>
      <w:r>
        <w:rPr>
          <w:rFonts w:ascii="Times New Roman" w:hAnsi="Times New Roman" w:eastAsia="Times New Roman" w:cs="Times New Roman"/>
          <w:color w:val="000000" w:themeColor="text1"/>
          <w:sz w:val="28"/>
          <w:szCs w:val="28"/>
          <w:highlight w:val="white"/>
          <w:u w:val="none"/>
          <w:lang w:eastAsia="ru-RU"/>
        </w:rPr>
        <w:t xml:space="preserve">федеральной государственной гражданской службы</w:t>
      </w:r>
      <w:r>
        <w:rPr>
          <w:rFonts w:ascii="Times New Roman" w:hAnsi="Times New Roman" w:eastAsia="Times New Roman" w:cs="Times New Roman"/>
          <w:color w:val="000000" w:themeColor="text1"/>
          <w:sz w:val="28"/>
          <w:szCs w:val="28"/>
          <w:highlight w:val="white"/>
          <w:u w:val="none"/>
          <w:lang w:eastAsia="ru-RU"/>
        </w:rPr>
        <w:t xml:space="preserve">:</w:t>
      </w:r>
      <w:r>
        <w:rPr>
          <w:rFonts w:ascii="Times New Roman" w:hAnsi="Times New Roman" w:eastAsia="Times New Roman" w:cs="Times New Roman"/>
          <w:color w:val="000000" w:themeColor="text1"/>
          <w:sz w:val="28"/>
          <w:szCs w:val="28"/>
          <w:highlight w:val="white"/>
          <w:u w:val="none"/>
          <w14:ligatures w14:val="none"/>
        </w:rPr>
      </w:r>
      <w:r>
        <w:rPr>
          <w:rFonts w:ascii="Times New Roman" w:hAnsi="Times New Roman" w:eastAsia="Times New Roman" w:cs="Times New Roman"/>
          <w:color w:val="000000" w:themeColor="text1"/>
          <w:sz w:val="28"/>
          <w:szCs w:val="28"/>
          <w:highlight w:val="white"/>
          <w:u w:val="non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u w:val="none"/>
          <w14:ligatures w14:val="none"/>
        </w:rPr>
      </w:pPr>
      <w:r>
        <w:rPr>
          <w:rFonts w:ascii="Times New Roman" w:hAnsi="Times New Roman" w:eastAsia="Times New Roman" w:cs="Times New Roman"/>
          <w:color w:val="000000" w:themeColor="text1"/>
          <w:sz w:val="28"/>
          <w:szCs w:val="28"/>
          <w:highlight w:val="white"/>
          <w:u w:val="none"/>
          <w:lang w:eastAsia="ru-RU"/>
        </w:rPr>
        <w:t xml:space="preserve">17.1. Специальная (полевая) летняя форменная одежда:</w:t>
      </w:r>
      <w:r>
        <w:rPr>
          <w:rFonts w:ascii="Times New Roman" w:hAnsi="Times New Roman" w:eastAsia="Times New Roman" w:cs="Times New Roman"/>
          <w:color w:val="000000" w:themeColor="text1"/>
          <w:sz w:val="28"/>
          <w:szCs w:val="28"/>
          <w:highlight w:val="white"/>
          <w:u w:val="none"/>
          <w14:ligatures w14:val="none"/>
        </w:rPr>
      </w:r>
      <w:r>
        <w:rPr>
          <w:rFonts w:ascii="Times New Roman" w:hAnsi="Times New Roman" w:eastAsia="Times New Roman" w:cs="Times New Roman"/>
          <w:color w:val="000000" w:themeColor="text1"/>
          <w:sz w:val="28"/>
          <w:szCs w:val="28"/>
          <w:highlight w:val="white"/>
          <w:u w:val="non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остю</w:t>
      </w:r>
      <w:r>
        <w:rPr>
          <w:rFonts w:ascii="Times New Roman" w:hAnsi="Times New Roman" w:eastAsia="Times New Roman" w:cs="Times New Roman"/>
          <w:b w:val="0"/>
          <w:bCs w:val="0"/>
          <w:sz w:val="28"/>
          <w:szCs w:val="28"/>
          <w:highlight w:val="white"/>
          <w:lang w:eastAsia="ru-RU"/>
        </w:rPr>
        <w:t xml:space="preserve">м </w:t>
      </w:r>
      <w:r>
        <w:rPr>
          <w:rFonts w:ascii="Times New Roman" w:hAnsi="Times New Roman" w:eastAsia="Times New Roman" w:cs="Times New Roman"/>
          <w:b w:val="0"/>
          <w:bCs w:val="0"/>
          <w:sz w:val="28"/>
          <w:szCs w:val="28"/>
          <w:highlight w:val="white"/>
          <w:lang w:eastAsia="ru-RU"/>
        </w:rPr>
        <w:t xml:space="preserve">(куртка и брюки)</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илет сигнальный светоотражающий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р</w:t>
      </w:r>
      <w:r>
        <w:rPr>
          <w:rFonts w:ascii="Times New Roman" w:hAnsi="Times New Roman" w:eastAsia="Times New Roman" w:cs="Times New Roman"/>
          <w:b w:val="0"/>
          <w:bCs w:val="0"/>
          <w:sz w:val="28"/>
          <w:szCs w:val="28"/>
          <w:highlight w:val="white"/>
          <w:lang w:eastAsia="ru-RU"/>
        </w:rPr>
        <w:t xml:space="preserve">убашки-поло </w:t>
      </w:r>
      <w:r>
        <w:rPr>
          <w:rFonts w:ascii="Times New Roman" w:hAnsi="Times New Roman" w:eastAsia="Times New Roman" w:cs="Times New Roman"/>
          <w:b w:val="0"/>
          <w:bCs w:val="0"/>
          <w:sz w:val="28"/>
          <w:szCs w:val="28"/>
          <w:highlight w:val="white"/>
          <w:lang w:eastAsia="ru-RU"/>
        </w:rPr>
        <w:t xml:space="preserve">белого, василькового или черного цветов;</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ф</w:t>
      </w:r>
      <w:r>
        <w:rPr>
          <w:rFonts w:ascii="Times New Roman" w:hAnsi="Times New Roman" w:eastAsia="Times New Roman" w:cs="Times New Roman"/>
          <w:b w:val="0"/>
          <w:bCs w:val="0"/>
          <w:sz w:val="28"/>
          <w:szCs w:val="28"/>
          <w:highlight w:val="white"/>
          <w:lang w:eastAsia="ru-RU"/>
        </w:rPr>
        <w:t xml:space="preserve">утболки</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белого, василькового или черного цветов; </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епка 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б</w:t>
      </w:r>
      <w:r>
        <w:rPr>
          <w:rFonts w:ascii="Times New Roman" w:hAnsi="Times New Roman" w:eastAsia="Times New Roman" w:cs="Times New Roman"/>
          <w:b w:val="0"/>
          <w:bCs w:val="0"/>
          <w:sz w:val="28"/>
          <w:szCs w:val="28"/>
          <w:highlight w:val="white"/>
          <w:lang w:eastAsia="ru-RU"/>
        </w:rPr>
        <w:t xml:space="preserve">отинки </w:t>
      </w:r>
      <w:r>
        <w:rPr>
          <w:rFonts w:ascii="Times New Roman" w:hAnsi="Times New Roman" w:eastAsia="Times New Roman" w:cs="Calibri"/>
          <w:b w:val="0"/>
          <w:bCs w:val="0"/>
          <w:sz w:val="28"/>
          <w:szCs w:val="28"/>
          <w:highlight w:val="white"/>
          <w:lang w:eastAsia="ar-SA"/>
        </w:rPr>
        <w:t xml:space="preserve">черного цвета</w:t>
      </w:r>
      <w:r>
        <w:rPr>
          <w:rFonts w:ascii="Times New Roman" w:hAnsi="Times New Roman" w:eastAsia="Times New Roman" w:cs="Calibri"/>
          <w:b w:val="0"/>
          <w:bCs w:val="0"/>
          <w:sz w:val="28"/>
          <w:szCs w:val="28"/>
          <w:highlight w:val="white"/>
          <w:lang w:eastAsia="ar-SA"/>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t xml:space="preserve">17.2. </w:t>
      </w:r>
      <w:r>
        <w:rPr>
          <w:rFonts w:ascii="Times New Roman" w:hAnsi="Times New Roman" w:eastAsia="Times New Roman" w:cs="Times New Roman"/>
          <w:color w:val="000000" w:themeColor="text1"/>
          <w:sz w:val="28"/>
          <w:szCs w:val="28"/>
          <w:highlight w:val="white"/>
          <w:u w:val="none"/>
          <w:lang w:eastAsia="ru-RU"/>
        </w:rPr>
        <w:t xml:space="preserve">Специальная (полевая) демисезонная форменная одежда: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остюм </w:t>
      </w:r>
      <w:r>
        <w:rPr>
          <w:rFonts w:ascii="Times New Roman" w:hAnsi="Times New Roman" w:eastAsia="Times New Roman" w:cs="Times New Roman"/>
          <w:b w:val="0"/>
          <w:bCs w:val="0"/>
          <w:sz w:val="28"/>
          <w:szCs w:val="28"/>
          <w:highlight w:val="white"/>
          <w:lang w:eastAsia="ru-RU"/>
        </w:rPr>
        <w:t xml:space="preserve">(курта и брюки) </w:t>
      </w:r>
      <w:r>
        <w:rPr>
          <w:rFonts w:ascii="Times New Roman" w:hAnsi="Times New Roman" w:eastAsia="Times New Roman" w:cs="Times New Roman"/>
          <w:b w:val="0"/>
          <w:bCs w:val="0"/>
          <w:sz w:val="28"/>
          <w:szCs w:val="28"/>
          <w:highlight w:val="white"/>
          <w:lang w:eastAsia="ru-RU"/>
        </w:rPr>
        <w:t xml:space="preserve">ветрозащитный 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остюм </w:t>
      </w:r>
      <w:r>
        <w:rPr>
          <w:rFonts w:ascii="Times New Roman" w:hAnsi="Times New Roman" w:eastAsia="Times New Roman" w:cs="Times New Roman"/>
          <w:b w:val="0"/>
          <w:bCs w:val="0"/>
          <w:sz w:val="28"/>
          <w:szCs w:val="28"/>
          <w:highlight w:val="white"/>
          <w:lang w:eastAsia="ru-RU"/>
        </w:rPr>
        <w:t xml:space="preserve">(куртка и брюки)</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демисезонный;</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ж</w:t>
      </w:r>
      <w:r>
        <w:rPr>
          <w:rFonts w:ascii="Times New Roman" w:hAnsi="Times New Roman" w:eastAsia="Times New Roman" w:cs="Times New Roman"/>
          <w:b w:val="0"/>
          <w:bCs w:val="0"/>
          <w:sz w:val="28"/>
          <w:szCs w:val="28"/>
          <w:highlight w:val="white"/>
          <w:lang w:eastAsia="ru-RU"/>
        </w:rPr>
        <w:t xml:space="preserve">илет сигнальный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р</w:t>
      </w:r>
      <w:r>
        <w:rPr>
          <w:rFonts w:ascii="Times New Roman" w:hAnsi="Times New Roman" w:eastAsia="Times New Roman" w:cs="Times New Roman"/>
          <w:b w:val="0"/>
          <w:bCs w:val="0"/>
          <w:sz w:val="28"/>
          <w:szCs w:val="28"/>
          <w:highlight w:val="white"/>
          <w:lang w:eastAsia="ru-RU"/>
        </w:rPr>
        <w:t xml:space="preserve">убашки-поло </w:t>
      </w:r>
      <w:r>
        <w:rPr>
          <w:rFonts w:ascii="Times New Roman" w:hAnsi="Times New Roman" w:eastAsia="Times New Roman" w:cs="Times New Roman"/>
          <w:b w:val="0"/>
          <w:bCs w:val="0"/>
          <w:sz w:val="28"/>
          <w:szCs w:val="28"/>
          <w:highlight w:val="white"/>
          <w:lang w:eastAsia="ru-RU"/>
        </w:rPr>
        <w:t xml:space="preserve">белого, василькового или черного цветов;</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non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ф</w:t>
      </w:r>
      <w:r>
        <w:rPr>
          <w:rFonts w:ascii="Times New Roman" w:hAnsi="Times New Roman" w:eastAsia="Times New Roman" w:cs="Times New Roman"/>
          <w:b w:val="0"/>
          <w:bCs w:val="0"/>
          <w:sz w:val="28"/>
          <w:szCs w:val="28"/>
          <w:highlight w:val="white"/>
          <w:lang w:eastAsia="ru-RU"/>
        </w:rPr>
        <w:t xml:space="preserve">утболки</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белого, василькового или черного цветов; </w:t>
      </w:r>
      <w:r>
        <w:rPr>
          <w:rFonts w:ascii="Times New Roman" w:hAnsi="Times New Roman" w:eastAsia="Times New Roman" w:cs="Times New Roman"/>
          <w:b w:val="0"/>
          <w:bCs w:val="0"/>
          <w:sz w:val="28"/>
          <w:szCs w:val="28"/>
          <w:highlight w:val="none"/>
          <w14:ligatures w14:val="none"/>
        </w:rPr>
      </w:r>
      <w:r>
        <w:rPr>
          <w:rFonts w:ascii="Times New Roman" w:hAnsi="Times New Roman" w:eastAsia="Times New Roman" w:cs="Times New Roman"/>
          <w:b w:val="0"/>
          <w:bCs w:val="0"/>
          <w:sz w:val="28"/>
          <w:szCs w:val="28"/>
          <w:highlight w:val="non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епка темно-серого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b w:val="0"/>
          <w:bCs w:val="0"/>
          <w:sz w:val="28"/>
          <w:szCs w:val="28"/>
          <w:highlight w:val="white"/>
          <w:lang w:eastAsia="ru-RU"/>
        </w:rPr>
        <w:t xml:space="preserve">б</w:t>
      </w:r>
      <w:r>
        <w:rPr>
          <w:rFonts w:ascii="Times New Roman" w:hAnsi="Times New Roman" w:eastAsia="Times New Roman" w:cs="Times New Roman"/>
          <w:b w:val="0"/>
          <w:bCs w:val="0"/>
          <w:sz w:val="28"/>
          <w:szCs w:val="28"/>
          <w:highlight w:val="white"/>
          <w:lang w:eastAsia="ru-RU"/>
        </w:rPr>
        <w:t xml:space="preserve">отинки </w:t>
      </w:r>
      <w:r>
        <w:rPr>
          <w:rFonts w:ascii="Times New Roman" w:hAnsi="Times New Roman" w:eastAsia="Times New Roman" w:cs="Calibri"/>
          <w:b w:val="0"/>
          <w:bCs w:val="0"/>
          <w:sz w:val="28"/>
          <w:szCs w:val="28"/>
          <w:highlight w:val="white"/>
          <w:lang w:eastAsia="ar-SA"/>
        </w:rPr>
        <w:t xml:space="preserve">черного цвета</w:t>
      </w:r>
      <w:r>
        <w:rPr>
          <w:rFonts w:ascii="Times New Roman" w:hAnsi="Times New Roman" w:eastAsia="Times New Roman" w:cs="Calibri"/>
          <w:b w:val="0"/>
          <w:bCs w:val="0"/>
          <w:sz w:val="28"/>
          <w:szCs w:val="28"/>
          <w:highlight w:val="white"/>
          <w:lang w:eastAsia="ar-SA"/>
        </w:rPr>
        <w:t xml:space="preserve">.</w:t>
      </w:r>
      <w:r>
        <w:rPr>
          <w:rFonts w:ascii="Times New Roman" w:hAnsi="Times New Roman" w:eastAsia="Times New Roman" w:cs="Times New Roman"/>
          <w:color w:val="000000" w:themeColor="text1"/>
          <w:sz w:val="28"/>
          <w:szCs w:val="28"/>
          <w:highlight w:val="none"/>
        </w:rPr>
      </w:r>
      <w:r>
        <w:rPr>
          <w:rFonts w:ascii="Times New Roman" w:hAnsi="Times New Roman" w:eastAsia="Times New Roman" w:cs="Times New Roman"/>
          <w:color w:val="000000" w:themeColor="text1"/>
          <w:sz w:val="28"/>
          <w:szCs w:val="28"/>
          <w:highlight w:val="none"/>
        </w:rPr>
      </w:r>
    </w:p>
    <w:p>
      <w:pPr>
        <w:ind w:left="0" w:right="0" w:firstLine="709"/>
        <w:jc w:val="both"/>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t xml:space="preserve">17.3. </w:t>
      </w:r>
      <w:r>
        <w:rPr>
          <w:rFonts w:ascii="Times New Roman" w:hAnsi="Times New Roman" w:eastAsia="Times New Roman" w:cs="Times New Roman"/>
          <w:color w:val="000000" w:themeColor="text1"/>
          <w:sz w:val="28"/>
          <w:szCs w:val="28"/>
          <w:highlight w:val="white"/>
          <w:u w:val="none"/>
          <w:lang w:eastAsia="ru-RU"/>
        </w:rPr>
        <w:t xml:space="preserve">Специальная (полевая) зимняя форменная одежда:</w:t>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к</w:t>
      </w:r>
      <w:r>
        <w:rPr>
          <w:rFonts w:ascii="Times New Roman" w:hAnsi="Times New Roman" w:eastAsia="Times New Roman" w:cs="Times New Roman"/>
          <w:b w:val="0"/>
          <w:bCs w:val="0"/>
          <w:sz w:val="28"/>
          <w:szCs w:val="28"/>
          <w:highlight w:val="white"/>
          <w:lang w:eastAsia="ru-RU"/>
        </w:rPr>
        <w:t xml:space="preserve">остюм (куртка с пристегивающимся утепленным жилетом и брюки-полукомбинезон)</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р</w:t>
      </w:r>
      <w:r>
        <w:rPr>
          <w:rFonts w:ascii="Times New Roman" w:hAnsi="Times New Roman" w:eastAsia="Times New Roman" w:cs="Times New Roman"/>
          <w:b w:val="0"/>
          <w:bCs w:val="0"/>
          <w:sz w:val="28"/>
          <w:szCs w:val="28"/>
          <w:highlight w:val="white"/>
          <w:lang w:eastAsia="ru-RU"/>
        </w:rPr>
        <w:t xml:space="preserve">убашки-поло </w:t>
      </w:r>
      <w:r>
        <w:rPr>
          <w:rFonts w:ascii="Times New Roman" w:hAnsi="Times New Roman" w:eastAsia="Times New Roman" w:cs="Times New Roman"/>
          <w:b w:val="0"/>
          <w:bCs w:val="0"/>
          <w:sz w:val="28"/>
          <w:szCs w:val="28"/>
          <w:highlight w:val="white"/>
          <w:lang w:eastAsia="ru-RU"/>
        </w:rPr>
        <w:t xml:space="preserve">белого, василькового или черного цветов;</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ф</w:t>
      </w:r>
      <w:r>
        <w:rPr>
          <w:rFonts w:ascii="Times New Roman" w:hAnsi="Times New Roman" w:eastAsia="Times New Roman" w:cs="Times New Roman"/>
          <w:b w:val="0"/>
          <w:bCs w:val="0"/>
          <w:sz w:val="28"/>
          <w:szCs w:val="28"/>
          <w:highlight w:val="white"/>
          <w:lang w:eastAsia="ru-RU"/>
        </w:rPr>
        <w:t xml:space="preserve">утболки</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sz w:val="28"/>
          <w:szCs w:val="28"/>
          <w:highlight w:val="white"/>
          <w:lang w:eastAsia="ru-RU"/>
        </w:rPr>
        <w:t xml:space="preserve">белого, василькового или черного цветов; </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ш</w:t>
      </w:r>
      <w:r>
        <w:rPr>
          <w:rFonts w:ascii="Times New Roman" w:hAnsi="Times New Roman" w:eastAsia="Times New Roman" w:cs="Times New Roman"/>
          <w:b w:val="0"/>
          <w:bCs w:val="0"/>
          <w:sz w:val="28"/>
          <w:szCs w:val="28"/>
          <w:highlight w:val="white"/>
          <w:lang w:eastAsia="ru-RU"/>
        </w:rPr>
        <w:t xml:space="preserve">апка-ушанка</w:t>
      </w:r>
      <w:r>
        <w:rPr>
          <w:rFonts w:ascii="Times New Roman" w:hAnsi="Times New Roman" w:eastAsia="Times New Roman" w:cs="Times New Roman"/>
          <w:b w:val="0"/>
          <w:bCs w:val="0"/>
          <w:sz w:val="28"/>
          <w:szCs w:val="28"/>
          <w:highlight w:val="white"/>
          <w:lang w:eastAsia="ru-RU"/>
        </w:rPr>
        <w:t xml:space="preserve"> </w:t>
      </w:r>
      <w:r>
        <w:rPr>
          <w:rFonts w:ascii="Times New Roman" w:hAnsi="Times New Roman" w:eastAsia="Times New Roman" w:cs="Times New Roman"/>
          <w:b w:val="0"/>
          <w:bCs w:val="0"/>
          <w:color w:val="000000"/>
          <w:sz w:val="28"/>
          <w:szCs w:val="28"/>
          <w:highlight w:val="white"/>
          <w:lang w:eastAsia="ru-RU"/>
        </w:rPr>
        <w:t xml:space="preserve">утепленная</w:t>
      </w:r>
      <w:r>
        <w:rPr>
          <w:rFonts w:ascii="Times New Roman" w:hAnsi="Times New Roman" w:eastAsia="Times New Roman" w:cs="Times New Roman"/>
          <w:b w:val="0"/>
          <w:bCs w:val="0"/>
          <w:color w:val="00000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б</w:t>
      </w:r>
      <w:r>
        <w:rPr>
          <w:rFonts w:ascii="Times New Roman" w:hAnsi="Times New Roman" w:eastAsia="Times New Roman" w:cs="Times New Roman"/>
          <w:b w:val="0"/>
          <w:bCs w:val="0"/>
          <w:sz w:val="28"/>
          <w:szCs w:val="28"/>
          <w:highlight w:val="white"/>
          <w:lang w:eastAsia="ru-RU"/>
        </w:rPr>
        <w:t xml:space="preserve">отинки </w:t>
      </w:r>
      <w:r>
        <w:rPr>
          <w:rFonts w:ascii="Times New Roman" w:hAnsi="Times New Roman" w:eastAsia="Times New Roman" w:cs="Times New Roman"/>
          <w:b w:val="0"/>
          <w:bCs w:val="0"/>
          <w:sz w:val="28"/>
          <w:szCs w:val="28"/>
          <w:highlight w:val="white"/>
          <w:lang w:eastAsia="ru-RU"/>
        </w:rPr>
        <w:t xml:space="preserve">черного цвета</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lang w:eastAsia="ru-RU"/>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одшлемник трикотажный</w:t>
      </w:r>
      <w:r>
        <w:rPr>
          <w:rFonts w:ascii="Times New Roman" w:hAnsi="Times New Roman" w:eastAsia="Times New Roman" w:cs="Times New Roman"/>
          <w:b w:val="0"/>
          <w:bCs w:val="0"/>
          <w:sz w:val="28"/>
          <w:szCs w:val="28"/>
          <w:highlight w:val="white"/>
          <w:lang w:eastAsia="ru-RU"/>
        </w:rPr>
        <w:t xml:space="preserve">;</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whit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т</w:t>
      </w:r>
      <w:r>
        <w:rPr>
          <w:rFonts w:ascii="Times New Roman" w:hAnsi="Times New Roman" w:eastAsia="Times New Roman" w:cs="Times New Roman"/>
          <w:b w:val="0"/>
          <w:bCs w:val="0"/>
          <w:sz w:val="28"/>
          <w:szCs w:val="28"/>
          <w:highlight w:val="white"/>
          <w:lang w:eastAsia="ru-RU"/>
        </w:rPr>
        <w:t xml:space="preserve">ермобелье;</w:t>
      </w: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14:ligatures w14:val="none"/>
        </w:rPr>
      </w:r>
    </w:p>
    <w:p>
      <w:pPr>
        <w:ind w:left="0" w:right="0" w:firstLine="709"/>
        <w:jc w:val="both"/>
        <w:spacing w:after="0" w:afterAutospacing="0" w:line="240" w:lineRule="auto"/>
        <w:rPr>
          <w:rFonts w:ascii="Times New Roman" w:hAnsi="Times New Roman" w:eastAsia="Times New Roman" w:cs="Times New Roman"/>
          <w:b w:val="0"/>
          <w:bCs w:val="0"/>
          <w:sz w:val="28"/>
          <w:szCs w:val="28"/>
          <w:highlight w:val="none"/>
          <w14:ligatures w14:val="none"/>
        </w:rPr>
      </w:pPr>
      <w:r>
        <w:rPr>
          <w:rFonts w:ascii="Times New Roman" w:hAnsi="Times New Roman" w:eastAsia="Times New Roman" w:cs="Times New Roman"/>
          <w:b w:val="0"/>
          <w:bCs w:val="0"/>
          <w:sz w:val="28"/>
          <w:szCs w:val="28"/>
          <w:highlight w:val="white"/>
          <w14:ligatures w14:val="none"/>
        </w:rPr>
      </w:r>
      <w:r>
        <w:rPr>
          <w:rFonts w:ascii="Times New Roman" w:hAnsi="Times New Roman" w:eastAsia="Times New Roman" w:cs="Times New Roman"/>
          <w:b w:val="0"/>
          <w:bCs w:val="0"/>
          <w:sz w:val="28"/>
          <w:szCs w:val="28"/>
          <w:highlight w:val="white"/>
          <w:lang w:eastAsia="ru-RU"/>
        </w:rPr>
        <w:t xml:space="preserve">п</w:t>
      </w:r>
      <w:r>
        <w:rPr>
          <w:rFonts w:ascii="Times New Roman" w:hAnsi="Times New Roman" w:eastAsia="Times New Roman" w:cs="Times New Roman"/>
          <w:b w:val="0"/>
          <w:bCs w:val="0"/>
          <w:sz w:val="28"/>
          <w:szCs w:val="28"/>
          <w:highlight w:val="white"/>
          <w:lang w:eastAsia="ru-RU"/>
        </w:rPr>
        <w:t xml:space="preserve">ерчатки-варежки. </w:t>
      </w:r>
      <w:r>
        <w:rPr>
          <w:rFonts w:ascii="Times New Roman" w:hAnsi="Times New Roman" w:eastAsia="Times New Roman" w:cs="Times New Roman"/>
          <w:b w:val="0"/>
          <w:bCs w:val="0"/>
          <w:sz w:val="28"/>
          <w:szCs w:val="28"/>
          <w:highlight w:val="none"/>
          <w14:ligatures w14:val="none"/>
        </w:rPr>
      </w:r>
      <w:r>
        <w:rPr>
          <w:rFonts w:ascii="Times New Roman" w:hAnsi="Times New Roman" w:eastAsia="Times New Roman" w:cs="Times New Roman"/>
          <w:b w:val="0"/>
          <w:bCs w:val="0"/>
          <w:sz w:val="28"/>
          <w:szCs w:val="28"/>
          <w:highlight w:val="none"/>
          <w14:ligatures w14:val="none"/>
        </w:rPr>
      </w:r>
    </w:p>
    <w:p>
      <w:pPr>
        <w:ind w:left="0" w:firstLine="0"/>
        <w:jc w:val="left"/>
        <w:spacing w:after="0" w:line="240" w:lineRule="auto"/>
        <w:shd w:val="clear" w:color="auto" w:fill="ffffff"/>
        <w:rPr>
          <w:rFonts w:ascii="Times New Roman" w:hAnsi="Times New Roman" w:eastAsia="Times New Roman" w:cs="Times New Roman"/>
          <w:color w:val="000000"/>
          <w:sz w:val="28"/>
          <w:szCs w:val="28"/>
          <w:highlight w:val="white"/>
        </w:rPr>
      </w:pPr>
      <w:r>
        <w:rPr>
          <w:rFonts w:ascii="Times New Roman" w:hAnsi="Times New Roman" w:eastAsia="Times New Roman" w:cs="Times New Roman"/>
          <w:color w:val="000000"/>
          <w:sz w:val="28"/>
          <w:szCs w:val="28"/>
          <w:highlight w:val="white"/>
          <w:lang w:eastAsia="ru-RU"/>
        </w:rPr>
      </w:r>
      <w:r>
        <w:rPr>
          <w:rFonts w:ascii="Times New Roman" w:hAnsi="Times New Roman" w:eastAsia="Times New Roman" w:cs="Times New Roman"/>
          <w:color w:val="000000"/>
          <w:sz w:val="28"/>
          <w:szCs w:val="28"/>
          <w:highlight w:val="white"/>
        </w:rPr>
      </w:r>
      <w:r>
        <w:rPr>
          <w:rFonts w:ascii="Times New Roman" w:hAnsi="Times New Roman" w:eastAsia="Times New Roman" w:cs="Times New Roman"/>
          <w:color w:val="000000"/>
          <w:sz w:val="28"/>
          <w:szCs w:val="28"/>
          <w:highlight w:val="white"/>
        </w:rPr>
      </w:r>
    </w:p>
    <w:p>
      <w:pPr>
        <w:ind w:left="709" w:right="0" w:firstLine="0"/>
        <w:jc w:val="center"/>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MS Gothic" w:cs="Times New Roman"/>
          <w:b/>
          <w:bCs/>
          <w:color w:val="000000"/>
          <w:sz w:val="28"/>
          <w:szCs w:val="28"/>
          <w:highlight w:val="white"/>
          <w:lang w:eastAsia="ru-RU"/>
        </w:rPr>
        <w:t xml:space="preserve">III. </w:t>
      </w:r>
      <w:r>
        <w:rPr>
          <w:rFonts w:ascii="Times New Roman" w:hAnsi="Times New Roman" w:eastAsia="MS Gothic" w:cs="Times New Roman"/>
          <w:b/>
          <w:bCs/>
          <w:color w:val="000000"/>
          <w:sz w:val="28"/>
          <w:szCs w:val="28"/>
          <w:highlight w:val="white"/>
          <w:lang w:eastAsia="ru-RU"/>
        </w:rPr>
        <w:t xml:space="preserve">Нормы обеспечения предметами форменной одежды работников Федеральной</w:t>
      </w:r>
      <w:r>
        <w:rPr>
          <w:rFonts w:ascii="Times New Roman" w:hAnsi="Times New Roman" w:eastAsia="MS Gothic" w:cs="Times New Roman"/>
          <w:b/>
          <w:bCs/>
          <w:color w:val="000000"/>
          <w:sz w:val="28"/>
          <w:szCs w:val="28"/>
          <w:highlight w:val="white"/>
          <w:lang w:eastAsia="ru-RU"/>
        </w:rPr>
        <w:t xml:space="preserve"> с</w:t>
      </w:r>
      <w:r>
        <w:rPr>
          <w:rFonts w:ascii="Times New Roman" w:hAnsi="Times New Roman" w:eastAsia="MS Gothic" w:cs="Times New Roman"/>
          <w:b/>
          <w:bCs/>
          <w:color w:val="000000"/>
          <w:sz w:val="28"/>
          <w:szCs w:val="28"/>
          <w:highlight w:val="white"/>
          <w:lang w:eastAsia="ru-RU"/>
        </w:rPr>
        <w:t xml:space="preserve">лужбы по надзору в сфере транспорта</w:t>
      </w:r>
      <w:r>
        <w:rPr>
          <w:rStyle w:val="1010"/>
          <w:rFonts w:ascii="Times New Roman" w:hAnsi="Times New Roman" w:eastAsia="Times New Roman" w:cs="Times New Roman"/>
          <w:color w:val="000000" w:themeColor="text1"/>
          <w:sz w:val="28"/>
          <w:szCs w:val="28"/>
          <w:highlight w:val="white"/>
          <w:lang w:eastAsia="ru-RU"/>
        </w:rPr>
        <w:footnoteReference w:id="2"/>
      </w:r>
      <w:r>
        <w:rPr>
          <w:rStyle w:val="1010"/>
          <w:rFonts w:ascii="Times New Roman" w:hAnsi="Times New Roman" w:eastAsia="Times New Roman" w:cs="Times New Roman"/>
          <w:color w:val="000000" w:themeColor="text1"/>
          <w:sz w:val="28"/>
          <w:szCs w:val="28"/>
          <w:highlight w:val="white"/>
          <w:lang w:eastAsia="ru-RU"/>
        </w:rPr>
        <w:t xml:space="preserve">,</w:t>
      </w:r>
      <w:r>
        <w:rPr>
          <w:rStyle w:val="1010"/>
          <w:rFonts w:ascii="Times New Roman" w:hAnsi="Times New Roman" w:eastAsia="Times New Roman" w:cs="Times New Roman"/>
          <w:color w:val="000000" w:themeColor="text1"/>
          <w:sz w:val="28"/>
          <w:szCs w:val="28"/>
          <w:highlight w:val="white"/>
          <w:lang w:eastAsia="ru-RU"/>
        </w:rPr>
        <w:footnoteReference w:id="3"/>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426"/>
        <w:jc w:val="center"/>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p>
      <w:pPr>
        <w:ind w:left="-426"/>
        <w:jc w:val="center"/>
        <w:spacing w:after="0" w:line="240" w:lineRule="auto"/>
        <w:shd w:val="clear" w:color="auto" w:fill="ffffff"/>
        <w:rPr>
          <w:rFonts w:ascii="Times New Roman" w:hAnsi="Times New Roman" w:eastAsia="Times New Roman" w:cs="Times New Roman"/>
          <w:color w:val="000000" w:themeColor="text1"/>
          <w:sz w:val="28"/>
          <w:szCs w:val="28"/>
          <w:highlight w:val="white"/>
        </w:rPr>
      </w:pPr>
      <w:r>
        <w:rPr>
          <w:rFonts w:ascii="Times New Roman" w:hAnsi="Times New Roman" w:eastAsia="Times New Roman" w:cs="Times New Roman"/>
          <w:color w:val="000000" w:themeColor="text1"/>
          <w:sz w:val="28"/>
          <w:szCs w:val="28"/>
          <w:highlight w:val="white"/>
          <w:lang w:eastAsia="ru-RU"/>
        </w:rPr>
      </w:r>
      <w:r>
        <w:rPr>
          <w:rFonts w:ascii="Times New Roman" w:hAnsi="Times New Roman" w:eastAsia="Times New Roman" w:cs="Times New Roman"/>
          <w:color w:val="000000" w:themeColor="text1"/>
          <w:sz w:val="28"/>
          <w:szCs w:val="28"/>
          <w:highlight w:val="white"/>
        </w:rPr>
      </w:r>
      <w:r>
        <w:rPr>
          <w:rFonts w:ascii="Times New Roman" w:hAnsi="Times New Roman" w:eastAsia="Times New Roman" w:cs="Times New Roman"/>
          <w:color w:val="000000" w:themeColor="text1"/>
          <w:sz w:val="28"/>
          <w:szCs w:val="28"/>
          <w:highlight w:val="white"/>
        </w:rPr>
      </w:r>
    </w:p>
    <w:tbl>
      <w:tblPr>
        <w:tblStyle w:val="881"/>
        <w:tblW w:w="9779" w:type="dxa"/>
        <w:tblInd w:w="0" w:type="dxa"/>
        <w:tblLayout w:type="fixed"/>
        <w:tblLook w:val="04A0" w:firstRow="1" w:lastRow="0" w:firstColumn="1" w:lastColumn="0" w:noHBand="0" w:noVBand="1"/>
      </w:tblPr>
      <w:tblGrid>
        <w:gridCol w:w="900"/>
        <w:gridCol w:w="5038"/>
        <w:gridCol w:w="2024"/>
        <w:gridCol w:w="1817"/>
      </w:tblGrid>
      <w:tr>
        <w:tblPrEx/>
        <w:trPr/>
        <w:tc>
          <w:tcPr>
            <w:tcBorders>
              <w:top w:val="single" w:color="000000" w:sz="4" w:space="0"/>
              <w:left w:val="single" w:color="000000" w:sz="4" w:space="0"/>
              <w:bottom w:val="single" w:color="000000" w:sz="4" w:space="0"/>
              <w:right w:val="single" w:color="000000" w:sz="4" w:space="0"/>
            </w:tcBorders>
            <w:tcW w:w="900"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 п.п.</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Наименование предмет</w:t>
            </w:r>
            <w:r>
              <w:rPr>
                <w:rFonts w:ascii="Times New Roman" w:hAnsi="Times New Roman" w:eastAsia="Times New Roman" w:cs="Times New Roman"/>
                <w:color w:val="000000" w:themeColor="text1"/>
                <w:sz w:val="26"/>
                <w:szCs w:val="26"/>
                <w:highlight w:val="white"/>
                <w:lang w:eastAsia="ru-RU"/>
              </w:rPr>
              <w:t xml:space="preserve">ов</w:t>
            </w:r>
            <w:r>
              <w:rPr>
                <w:rFonts w:ascii="Times New Roman" w:hAnsi="Times New Roman" w:eastAsia="Times New Roman" w:cs="Times New Roman"/>
                <w:color w:val="000000" w:themeColor="text1"/>
                <w:sz w:val="26"/>
                <w:szCs w:val="26"/>
                <w:highlight w:val="white"/>
                <w:lang w:eastAsia="ru-RU"/>
              </w:rPr>
              <w:t xml:space="preserve"> форменной одежды</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Кол</w:t>
            </w:r>
            <w:r>
              <w:rPr>
                <w:rFonts w:ascii="Times New Roman" w:hAnsi="Times New Roman" w:eastAsia="Times New Roman" w:cs="Times New Roman"/>
                <w:color w:val="000000" w:themeColor="text1"/>
                <w:sz w:val="26"/>
                <w:szCs w:val="26"/>
                <w:highlight w:val="white"/>
                <w:lang w:eastAsia="ru-RU"/>
              </w:rPr>
              <w:t xml:space="preserve">ичество предметов </w:t>
              <w:br/>
              <w:t xml:space="preserve">на одного </w:t>
            </w:r>
            <w:r>
              <w:rPr>
                <w:rFonts w:ascii="Times New Roman" w:hAnsi="Times New Roman" w:eastAsia="Times New Roman" w:cs="Times New Roman"/>
                <w:color w:val="000000" w:themeColor="text1"/>
                <w:sz w:val="26"/>
                <w:szCs w:val="26"/>
                <w:highlight w:val="white"/>
                <w:lang w:eastAsia="ru-RU"/>
              </w:rPr>
              <w:t xml:space="preserve">работника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Срок носки </w:t>
            </w:r>
            <w:r>
              <w:rPr>
                <w:rFonts w:ascii="Times New Roman" w:hAnsi="Times New Roman" w:eastAsia="Times New Roman" w:cs="Times New Roman"/>
                <w:color w:val="000000" w:themeColor="text1"/>
                <w:sz w:val="26"/>
                <w:szCs w:val="26"/>
                <w:highlight w:val="white"/>
                <w:lang w:eastAsia="ru-RU"/>
              </w:rPr>
              <w:t xml:space="preserve">одного предмета </w:t>
            </w:r>
            <w:r>
              <w:rPr>
                <w:rFonts w:ascii="Times New Roman" w:hAnsi="Times New Roman" w:eastAsia="Times New Roman" w:cs="Times New Roman"/>
                <w:color w:val="000000" w:themeColor="text1"/>
                <w:sz w:val="26"/>
                <w:szCs w:val="26"/>
                <w:highlight w:val="white"/>
                <w:lang w:eastAsia="ru-RU"/>
              </w:rPr>
              <w:t xml:space="preserve">(год)</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none"/>
                <w:lang w:eastAsia="ru-RU"/>
              </w:rPr>
              <w:t xml:space="preserve">I. </w:t>
            </w:r>
            <w:r>
              <w:rPr>
                <w:rFonts w:ascii="Times New Roman" w:hAnsi="Times New Roman" w:eastAsia="Times New Roman" w:cs="Times New Roman"/>
                <w:color w:val="000000" w:themeColor="text1"/>
                <w:sz w:val="26"/>
                <w:szCs w:val="26"/>
                <w:highlight w:val="none"/>
                <w:lang w:eastAsia="ru-RU"/>
              </w:rPr>
              <w:t xml:space="preserve">Для высшей группы должностей </w:t>
            </w:r>
            <w:r>
              <w:rPr>
                <w:rFonts w:ascii="Times New Roman" w:hAnsi="Times New Roman" w:eastAsia="Times New Roman" w:cs="Times New Roman"/>
                <w:color w:val="000000" w:themeColor="text1"/>
                <w:sz w:val="26"/>
                <w:szCs w:val="26"/>
                <w:highlight w:val="white"/>
                <w:lang w:eastAsia="ru-RU"/>
              </w:rPr>
              <w:t xml:space="preserve">федеральной государственной гражданской службы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lang w:eastAsia="ru-RU"/>
              </w:rPr>
            </w:pPr>
            <w:r>
              <w:rPr>
                <w:rFonts w:ascii="Times New Roman" w:hAnsi="Times New Roman" w:eastAsia="Times New Roman" w:cs="Times New Roman"/>
                <w:color w:val="000000" w:themeColor="text1"/>
                <w:sz w:val="26"/>
                <w:szCs w:val="26"/>
                <w:highlight w:val="none"/>
                <w:lang w:eastAsia="ru-RU"/>
              </w:rPr>
              <w:t xml:space="preserve">Мужские предметы форменной одежды</w:t>
            </w:r>
            <w:r>
              <w:rPr>
                <w:rFonts w:ascii="Times New Roman" w:hAnsi="Times New Roman" w:eastAsia="Times New Roman" w:cs="Times New Roman"/>
                <w:color w:val="000000" w:themeColor="text1"/>
                <w:sz w:val="26"/>
                <w:szCs w:val="26"/>
                <w:highlight w:val="white"/>
                <w:lang w:eastAsia="ru-RU"/>
              </w:rPr>
            </w:r>
            <w:r>
              <w:rPr>
                <w:rFonts w:ascii="Times New Roman" w:hAnsi="Times New Roman" w:eastAsia="Times New Roman" w:cs="Times New Roman"/>
                <w:color w:val="000000" w:themeColor="text1"/>
                <w:sz w:val="26"/>
                <w:szCs w:val="26"/>
                <w:highlight w:val="white"/>
                <w:lang w:eastAsia="ru-RU"/>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Пиджак </w:t>
            </w:r>
            <w:r>
              <w:rPr>
                <w:rFonts w:ascii="Times New Roman" w:hAnsi="Times New Roman" w:cs="Times New Roman"/>
                <w:color w:val="000000" w:themeColor="text1"/>
                <w:sz w:val="26"/>
                <w:szCs w:val="26"/>
                <w:highlight w:val="white"/>
              </w:rPr>
              <w:t xml:space="preserve">парадно-выходной </w:t>
            </w:r>
            <w:r>
              <w:rPr>
                <w:rFonts w:ascii="Times New Roman" w:hAnsi="Times New Roman" w:cs="Times New Roman"/>
                <w:color w:val="000000" w:themeColor="text1"/>
                <w:sz w:val="26"/>
                <w:szCs w:val="26"/>
                <w:highlight w:val="white"/>
              </w:rPr>
              <w:t xml:space="preserve">белого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4</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Пиджак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Брюки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4.</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Куртка повседневная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4</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5.</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Верхняя рубашка белого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длинны</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6.</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Верхняя рубашка</w:t>
            </w:r>
            <w:r>
              <w:rPr>
                <w:rFonts w:ascii="Times New Roman" w:hAnsi="Times New Roman" w:cs="Times New Roman"/>
                <w:color w:val="000000" w:themeColor="text1"/>
                <w:sz w:val="26"/>
                <w:szCs w:val="26"/>
                <w:highlight w:val="white"/>
              </w:rPr>
              <w:t xml:space="preserve"> серо-голубого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длинны</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7.</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Верхняя рубашка</w:t>
            </w:r>
            <w:r>
              <w:rPr>
                <w:rFonts w:ascii="Times New Roman" w:hAnsi="Times New Roman" w:cs="Times New Roman"/>
                <w:color w:val="000000" w:themeColor="text1"/>
                <w:sz w:val="26"/>
                <w:szCs w:val="26"/>
                <w:highlight w:val="white"/>
              </w:rPr>
              <w:t xml:space="preserve"> белого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коротки</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highlight w:val="white"/>
              </w:rPr>
            </w:r>
            <w:r>
              <w:rPr>
                <w:rFonts w:ascii="Times New Roman" w:hAnsi="Times New Roman" w:cs="Times New Roman"/>
                <w:color w:val="000000" w:themeColor="text1"/>
                <w:sz w:val="26"/>
                <w:szCs w:val="26"/>
                <w:highlight w:val="white"/>
              </w:rPr>
              <w:t xml:space="preserve">8.</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Верхняя рубашка</w:t>
            </w:r>
            <w:r>
              <w:rPr>
                <w:rFonts w:ascii="Times New Roman" w:hAnsi="Times New Roman" w:cs="Times New Roman"/>
                <w:color w:val="000000" w:themeColor="text1"/>
                <w:sz w:val="26"/>
                <w:szCs w:val="26"/>
                <w:highlight w:val="white"/>
              </w:rPr>
              <w:t xml:space="preserve"> серо-голубого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коротки</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9.</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Фуражка белого цвета парадно-выходная</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10</w:t>
            </w:r>
            <w:r>
              <w:rPr>
                <w:rFonts w:ascii="Times New Roman" w:hAnsi="Times New Roman" w:cs="Times New Roman"/>
                <w:color w:val="000000" w:themeColor="text1"/>
                <w:sz w:val="26"/>
                <w:szCs w:val="26"/>
                <w:highlight w:val="white"/>
              </w:rPr>
              <w:t xml:space="preserve">.</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Фуражка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Пилотка темно-серого цвета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12.</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Галстук-самовяз</w:t>
            </w:r>
            <w:r>
              <w:rPr>
                <w:rFonts w:ascii="Times New Roman" w:hAnsi="Times New Roman" w:cs="Times New Roman"/>
                <w:color w:val="000000" w:themeColor="text1"/>
                <w:sz w:val="26"/>
                <w:szCs w:val="26"/>
                <w:highlight w:val="white"/>
              </w:rPr>
              <w:t xml:space="preserve"> черного цвета с вышивкой</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Плащ демисезонный (</w:t>
            </w:r>
            <w:r>
              <w:rPr>
                <w:rFonts w:ascii="Times New Roman" w:hAnsi="Times New Roman" w:cs="Times New Roman"/>
                <w:color w:val="000000" w:themeColor="text1"/>
                <w:sz w:val="26"/>
                <w:szCs w:val="26"/>
                <w:highlight w:val="white"/>
              </w:rPr>
              <w:t xml:space="preserve">утепленный </w:t>
            </w:r>
            <w:r>
              <w:rPr>
                <w:rFonts w:ascii="Times New Roman" w:hAnsi="Times New Roman" w:cs="Times New Roman"/>
                <w:color w:val="000000" w:themeColor="text1"/>
                <w:sz w:val="26"/>
                <w:szCs w:val="26"/>
                <w:highlight w:val="white"/>
              </w:rPr>
              <w:t xml:space="preserve">)</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highlight w:val="white"/>
              </w:rPr>
            </w:pPr>
            <w:r>
              <w:rPr>
                <w:rFonts w:ascii="Times New Roman" w:hAnsi="Times New Roman" w:cs="Times New Roman"/>
                <w:color w:val="000000" w:themeColor="text1"/>
                <w:sz w:val="26"/>
                <w:szCs w:val="26"/>
                <w:highlight w:val="white"/>
              </w:rPr>
              <w:t xml:space="preserve">14</w:t>
            </w:r>
            <w:r>
              <w:rPr>
                <w:rFonts w:ascii="Times New Roman" w:hAnsi="Times New Roman" w:cs="Times New Roman"/>
                <w:color w:val="000000" w:themeColor="text1"/>
                <w:sz w:val="26"/>
                <w:szCs w:val="26"/>
                <w:highlight w:val="white"/>
              </w:rPr>
              <w:t xml:space="preserve">.</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lang w:eastAsia="ru-RU"/>
              </w:rPr>
              <w:t xml:space="preserve">П</w:t>
            </w:r>
            <w:r>
              <w:rPr>
                <w:rFonts w:ascii="Times New Roman" w:hAnsi="Times New Roman" w:cs="Times New Roman"/>
                <w:color w:val="000000" w:themeColor="text1"/>
                <w:sz w:val="26"/>
                <w:szCs w:val="26"/>
                <w:highlight w:val="white"/>
                <w:lang w:eastAsia="ru-RU"/>
              </w:rPr>
              <w:t xml:space="preserve">альто</w:t>
            </w:r>
            <w:r>
              <w:rPr>
                <w:rFonts w:ascii="Times New Roman" w:hAnsi="Times New Roman" w:cs="Times New Roman"/>
                <w:color w:val="000000" w:themeColor="text1"/>
                <w:sz w:val="26"/>
                <w:szCs w:val="26"/>
                <w:highlight w:val="white"/>
                <w:lang w:eastAsia="ru-RU"/>
              </w:rPr>
              <w:t xml:space="preserve"> зимнее</w:t>
            </w:r>
            <w:r>
              <w:rPr>
                <w:rFonts w:ascii="Times New Roman" w:hAnsi="Times New Roman" w:cs="Times New Roman"/>
                <w:color w:val="000000" w:themeColor="text1"/>
                <w:sz w:val="26"/>
                <w:szCs w:val="26"/>
                <w:highlight w:val="white"/>
                <w:lang w:eastAsia="ru-RU"/>
              </w:rPr>
              <w:t xml:space="preserve"> (</w:t>
            </w:r>
            <w:r>
              <w:rPr>
                <w:rFonts w:ascii="Times New Roman" w:hAnsi="Times New Roman" w:cs="Times New Roman"/>
                <w:color w:val="000000" w:themeColor="text1"/>
                <w:sz w:val="26"/>
                <w:szCs w:val="26"/>
                <w:highlight w:val="white"/>
                <w:lang w:eastAsia="ru-RU"/>
              </w:rPr>
              <w:t xml:space="preserve">утепленное</w:t>
            </w:r>
            <w:r>
              <w:rPr>
                <w:rFonts w:ascii="Times New Roman" w:hAnsi="Times New Roman" w:cs="Times New Roman"/>
                <w:color w:val="000000" w:themeColor="text1"/>
                <w:sz w:val="26"/>
                <w:szCs w:val="26"/>
                <w:highlight w:val="white"/>
                <w:lang w:eastAsia="ru-RU"/>
              </w:rPr>
              <w:t xml:space="preserve">)</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t xml:space="preserve">15.</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lang w:eastAsia="ru-RU"/>
              </w:rPr>
              <w:t xml:space="preserve">Шапка-ушанка из </w:t>
            </w:r>
            <w:r>
              <w:rPr>
                <w:rFonts w:ascii="Times New Roman" w:hAnsi="Times New Roman" w:cs="Times New Roman"/>
                <w:color w:val="000000" w:themeColor="text1"/>
                <w:sz w:val="26"/>
                <w:szCs w:val="26"/>
                <w:highlight w:val="white"/>
              </w:rPr>
              <w:t xml:space="preserve">натурального меха каракуля серого цвета</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Женские предметы форменной одежды</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16.</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Жакет </w:t>
            </w:r>
            <w:r>
              <w:rPr>
                <w:rFonts w:ascii="Times New Roman" w:hAnsi="Times New Roman" w:cs="Times New Roman"/>
                <w:color w:val="000000" w:themeColor="text1"/>
                <w:sz w:val="26"/>
                <w:szCs w:val="26"/>
                <w:highlight w:val="white"/>
              </w:rPr>
              <w:t xml:space="preserve">парадно-выходной </w:t>
            </w:r>
            <w:r>
              <w:rPr>
                <w:rFonts w:ascii="Times New Roman" w:hAnsi="Times New Roman" w:cs="Times New Roman"/>
                <w:color w:val="000000" w:themeColor="text1"/>
                <w:sz w:val="26"/>
                <w:szCs w:val="26"/>
                <w:highlight w:val="white"/>
              </w:rPr>
              <w:t xml:space="preserve">белого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4</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17.</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Жакет темно-серого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18.</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Юбка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19.</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Брюки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20.</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Куртка повседневная темно-серого цвета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5</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21.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Блузка</w:t>
            </w:r>
            <w:r>
              <w:rPr>
                <w:rFonts w:ascii="Times New Roman" w:hAnsi="Times New Roman" w:cs="Times New Roman"/>
                <w:color w:val="000000" w:themeColor="text1"/>
                <w:sz w:val="26"/>
                <w:szCs w:val="26"/>
                <w:highlight w:val="white"/>
              </w:rPr>
              <w:t xml:space="preserve"> белого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длинны</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22.</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Блузка</w:t>
            </w:r>
            <w:r>
              <w:rPr>
                <w:rFonts w:ascii="Times New Roman" w:hAnsi="Times New Roman" w:cs="Times New Roman"/>
                <w:color w:val="000000" w:themeColor="text1"/>
                <w:sz w:val="26"/>
                <w:szCs w:val="26"/>
                <w:highlight w:val="white"/>
              </w:rPr>
              <w:t xml:space="preserve"> </w:t>
            </w:r>
            <w:r>
              <w:rPr>
                <w:rFonts w:ascii="Times New Roman" w:hAnsi="Times New Roman" w:cs="Times New Roman"/>
                <w:color w:val="000000" w:themeColor="text1"/>
                <w:sz w:val="26"/>
                <w:szCs w:val="26"/>
                <w:highlight w:val="white"/>
              </w:rPr>
              <w:t xml:space="preserve">серо-голубого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длинны</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23.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Блузка</w:t>
            </w:r>
            <w:r>
              <w:rPr>
                <w:rFonts w:ascii="Times New Roman" w:hAnsi="Times New Roman" w:cs="Times New Roman"/>
                <w:color w:val="000000" w:themeColor="text1"/>
                <w:sz w:val="26"/>
                <w:szCs w:val="26"/>
                <w:highlight w:val="white"/>
              </w:rPr>
              <w:t xml:space="preserve"> </w:t>
            </w:r>
            <w:r>
              <w:rPr>
                <w:rFonts w:ascii="Times New Roman" w:hAnsi="Times New Roman" w:cs="Times New Roman"/>
                <w:color w:val="000000" w:themeColor="text1"/>
                <w:sz w:val="26"/>
                <w:szCs w:val="26"/>
                <w:highlight w:val="white"/>
              </w:rPr>
              <w:t xml:space="preserve">белого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коротки</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24.</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Блузка</w:t>
            </w:r>
            <w:r>
              <w:rPr>
                <w:rFonts w:ascii="Times New Roman" w:hAnsi="Times New Roman" w:cs="Times New Roman"/>
                <w:color w:val="000000" w:themeColor="text1"/>
                <w:sz w:val="26"/>
                <w:szCs w:val="26"/>
                <w:highlight w:val="white"/>
              </w:rPr>
              <w:t xml:space="preserve"> </w:t>
            </w:r>
            <w:r>
              <w:rPr>
                <w:rFonts w:ascii="Times New Roman" w:hAnsi="Times New Roman" w:cs="Times New Roman"/>
                <w:color w:val="000000" w:themeColor="text1"/>
                <w:sz w:val="26"/>
                <w:szCs w:val="26"/>
                <w:highlight w:val="white"/>
              </w:rPr>
              <w:t xml:space="preserve">серо-голубого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коротки</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25.</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Пилотка парадно-выходная белого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26.</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Пилотка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27.</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Галстук-бант тёмно-серебристого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28.</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Галстук-регат черного цвета с вышивкой</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29.</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Плащ демисезонный (</w:t>
            </w:r>
            <w:r>
              <w:rPr>
                <w:rFonts w:ascii="Times New Roman" w:hAnsi="Times New Roman" w:cs="Times New Roman"/>
                <w:color w:val="000000" w:themeColor="text1"/>
                <w:sz w:val="26"/>
                <w:szCs w:val="26"/>
                <w:highlight w:val="white"/>
              </w:rPr>
              <w:t xml:space="preserve">утепленный </w:t>
            </w:r>
            <w:r>
              <w:rPr>
                <w:rFonts w:ascii="Times New Roman" w:hAnsi="Times New Roman" w:cs="Times New Roman"/>
                <w:color w:val="000000" w:themeColor="text1"/>
                <w:sz w:val="26"/>
                <w:szCs w:val="26"/>
                <w:highlight w:val="white"/>
              </w:rPr>
              <w:t xml:space="preserve">)</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t xml:space="preserve">30.</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lang w:eastAsia="ru-RU"/>
              </w:rPr>
              <w:t xml:space="preserve">П</w:t>
            </w:r>
            <w:r>
              <w:rPr>
                <w:rFonts w:ascii="Times New Roman" w:hAnsi="Times New Roman" w:cs="Times New Roman"/>
                <w:color w:val="000000" w:themeColor="text1"/>
                <w:sz w:val="26"/>
                <w:szCs w:val="26"/>
                <w:highlight w:val="white"/>
                <w:lang w:eastAsia="ru-RU"/>
              </w:rPr>
              <w:t xml:space="preserve">альто</w:t>
            </w:r>
            <w:r>
              <w:rPr>
                <w:rFonts w:ascii="Times New Roman" w:hAnsi="Times New Roman" w:cs="Times New Roman"/>
                <w:color w:val="000000" w:themeColor="text1"/>
                <w:sz w:val="26"/>
                <w:szCs w:val="26"/>
                <w:highlight w:val="white"/>
                <w:lang w:eastAsia="ru-RU"/>
              </w:rPr>
              <w:t xml:space="preserve"> зимнее</w:t>
            </w:r>
            <w:r>
              <w:rPr>
                <w:rFonts w:ascii="Times New Roman" w:hAnsi="Times New Roman" w:cs="Times New Roman"/>
                <w:color w:val="000000" w:themeColor="text1"/>
                <w:sz w:val="26"/>
                <w:szCs w:val="26"/>
                <w:highlight w:val="white"/>
                <w:lang w:eastAsia="ru-RU"/>
              </w:rPr>
              <w:t xml:space="preserve"> (</w:t>
            </w:r>
            <w:r>
              <w:rPr>
                <w:rFonts w:ascii="Times New Roman" w:hAnsi="Times New Roman" w:cs="Times New Roman"/>
                <w:color w:val="000000" w:themeColor="text1"/>
                <w:sz w:val="26"/>
                <w:szCs w:val="26"/>
                <w:highlight w:val="white"/>
                <w:lang w:eastAsia="ru-RU"/>
              </w:rPr>
              <w:t xml:space="preserve">утепленное</w:t>
            </w:r>
            <w:r>
              <w:rPr>
                <w:rFonts w:ascii="Times New Roman" w:hAnsi="Times New Roman" w:cs="Times New Roman"/>
                <w:color w:val="000000" w:themeColor="text1"/>
                <w:sz w:val="26"/>
                <w:szCs w:val="26"/>
                <w:highlight w:val="white"/>
                <w:lang w:eastAsia="ru-RU"/>
              </w:rPr>
              <w:t xml:space="preserve">)</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t xml:space="preserve">Берет фетровый темно-серого цвета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II. Для главной группы должностей </w:t>
            </w:r>
            <w:r>
              <w:rPr>
                <w:rFonts w:ascii="Times New Roman" w:hAnsi="Times New Roman" w:eastAsia="Times New Roman" w:cs="Times New Roman"/>
                <w:color w:val="000000" w:themeColor="text1"/>
                <w:sz w:val="26"/>
                <w:szCs w:val="26"/>
                <w:highlight w:val="white"/>
                <w:lang w:eastAsia="ru-RU"/>
              </w:rPr>
              <w:t xml:space="preserve">федеральной государственной гражданской службы </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Мужские предметы форменной одежды</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32</w:t>
            </w:r>
            <w:r>
              <w:rPr>
                <w:rFonts w:ascii="Times New Roman" w:hAnsi="Times New Roman" w:eastAsia="Times New Roman" w:cs="Times New Roman"/>
                <w:color w:val="000000" w:themeColor="text1"/>
                <w:sz w:val="26"/>
                <w:szCs w:val="26"/>
                <w:highlight w:val="white"/>
                <w:lang w:eastAsia="ru-RU"/>
              </w:rPr>
              <w:t xml:space="preserve">.</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Пиджак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33.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Брюки темно-серого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34.</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Куртка повседневная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5</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35.</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Верхняя рубашка белого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длинны</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36.</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Верхняя рубашка</w:t>
            </w:r>
            <w:r>
              <w:rPr>
                <w:rFonts w:ascii="Times New Roman" w:hAnsi="Times New Roman" w:cs="Times New Roman"/>
                <w:color w:val="000000" w:themeColor="text1"/>
                <w:sz w:val="26"/>
                <w:szCs w:val="26"/>
                <w:highlight w:val="white"/>
              </w:rPr>
              <w:t xml:space="preserve"> серо-голубого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длинны</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37.</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Верхняя рубашка</w:t>
            </w:r>
            <w:r>
              <w:rPr>
                <w:rFonts w:ascii="Times New Roman" w:hAnsi="Times New Roman" w:cs="Times New Roman"/>
                <w:color w:val="000000" w:themeColor="text1"/>
                <w:sz w:val="26"/>
                <w:szCs w:val="26"/>
                <w:highlight w:val="white"/>
              </w:rPr>
              <w:t xml:space="preserve"> белого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коротки</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rHeight w:val="889"/>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14:ligatures w14:val="none"/>
              </w:rPr>
              <w:t xml:space="preserve">38.</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Верхняя рубашка серо-голубого ц</w:t>
            </w:r>
            <w:r>
              <w:rPr>
                <w:rFonts w:ascii="Times New Roman" w:hAnsi="Times New Roman" w:cs="Times New Roman"/>
                <w:color w:val="000000" w:themeColor="text1"/>
                <w:sz w:val="26"/>
                <w:szCs w:val="26"/>
                <w:highlight w:val="white"/>
              </w:rPr>
              <w:t xml:space="preserve">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коротк</w:t>
            </w:r>
            <w:r>
              <w:rPr>
                <w:rFonts w:ascii="Times New Roman" w:hAnsi="Times New Roman" w:cs="Times New Roman"/>
                <w:color w:val="000000" w:themeColor="text1"/>
                <w:sz w:val="26"/>
                <w:szCs w:val="26"/>
                <w:highlight w:val="white"/>
              </w:rPr>
              <w:t xml:space="preserve">и</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none"/>
                <w14:ligatures w14:val="none"/>
              </w:rPr>
              <w:t xml:space="preserve">39.</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t xml:space="preserve">Фуражка темно-серого цвета</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40.</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Пилотка темно-серого цвета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41.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Галстук-самовяз черного цвета с вышивкой</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42.</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Плащ демисезонный (</w:t>
            </w:r>
            <w:r>
              <w:rPr>
                <w:rFonts w:ascii="Times New Roman" w:hAnsi="Times New Roman" w:cs="Times New Roman"/>
                <w:color w:val="000000" w:themeColor="text1"/>
                <w:sz w:val="26"/>
                <w:szCs w:val="26"/>
                <w:highlight w:val="white"/>
              </w:rPr>
              <w:t xml:space="preserve">утепленный </w:t>
            </w:r>
            <w:r>
              <w:rPr>
                <w:rFonts w:ascii="Times New Roman" w:hAnsi="Times New Roman" w:cs="Times New Roman"/>
                <w:color w:val="000000" w:themeColor="text1"/>
                <w:sz w:val="26"/>
                <w:szCs w:val="26"/>
                <w:highlight w:val="white"/>
              </w:rPr>
              <w:t xml:space="preserve">)</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43.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lang w:eastAsia="ru-RU"/>
              </w:rPr>
              <w:t xml:space="preserve">П</w:t>
            </w:r>
            <w:r>
              <w:rPr>
                <w:rFonts w:ascii="Times New Roman" w:hAnsi="Times New Roman" w:cs="Times New Roman"/>
                <w:color w:val="000000" w:themeColor="text1"/>
                <w:sz w:val="26"/>
                <w:szCs w:val="26"/>
                <w:highlight w:val="white"/>
                <w:lang w:eastAsia="ru-RU"/>
              </w:rPr>
              <w:t xml:space="preserve">альто</w:t>
            </w:r>
            <w:r>
              <w:rPr>
                <w:rFonts w:ascii="Times New Roman" w:hAnsi="Times New Roman" w:cs="Times New Roman"/>
                <w:color w:val="000000" w:themeColor="text1"/>
                <w:sz w:val="26"/>
                <w:szCs w:val="26"/>
                <w:highlight w:val="white"/>
                <w:lang w:eastAsia="ru-RU"/>
              </w:rPr>
              <w:t xml:space="preserve"> зимнее</w:t>
            </w:r>
            <w:r>
              <w:rPr>
                <w:rFonts w:ascii="Times New Roman" w:hAnsi="Times New Roman" w:cs="Times New Roman"/>
                <w:color w:val="000000" w:themeColor="text1"/>
                <w:sz w:val="26"/>
                <w:szCs w:val="26"/>
                <w:highlight w:val="white"/>
                <w:lang w:eastAsia="ru-RU"/>
              </w:rPr>
              <w:t xml:space="preserve"> (</w:t>
            </w:r>
            <w:r>
              <w:rPr>
                <w:rFonts w:ascii="Times New Roman" w:hAnsi="Times New Roman" w:cs="Times New Roman"/>
                <w:color w:val="000000" w:themeColor="text1"/>
                <w:sz w:val="26"/>
                <w:szCs w:val="26"/>
                <w:highlight w:val="white"/>
                <w:lang w:eastAsia="ru-RU"/>
              </w:rPr>
              <w:t xml:space="preserve">утепленное</w:t>
            </w:r>
            <w:r>
              <w:rPr>
                <w:rFonts w:ascii="Times New Roman" w:hAnsi="Times New Roman" w:cs="Times New Roman"/>
                <w:color w:val="000000" w:themeColor="text1"/>
                <w:sz w:val="26"/>
                <w:szCs w:val="26"/>
                <w:highlight w:val="white"/>
                <w:lang w:eastAsia="ru-RU"/>
              </w:rPr>
              <w:t xml:space="preserve">)</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t xml:space="preserve">44.</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lang w:eastAsia="ru-RU"/>
              </w:rPr>
              <w:t xml:space="preserve">Шапка-ушанка из </w:t>
            </w:r>
            <w:r>
              <w:rPr>
                <w:rFonts w:ascii="Times New Roman" w:hAnsi="Times New Roman" w:cs="Times New Roman"/>
                <w:color w:val="000000" w:themeColor="text1"/>
                <w:sz w:val="26"/>
                <w:szCs w:val="26"/>
                <w:highlight w:val="white"/>
              </w:rPr>
              <w:t xml:space="preserve">натурального меха каракуля серого цвета</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Женские предметы форменной одежды</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45.</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Жакет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46.</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Юбка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47.</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Брюки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48</w:t>
            </w:r>
            <w:r>
              <w:rPr>
                <w:rFonts w:ascii="Times New Roman" w:hAnsi="Times New Roman" w:eastAsia="Times New Roman" w:cs="Times New Roman"/>
                <w:color w:val="000000" w:themeColor="text1"/>
                <w:sz w:val="26"/>
                <w:szCs w:val="26"/>
                <w:highlight w:val="white"/>
                <w:lang w:eastAsia="ru-RU"/>
              </w:rPr>
              <w:t xml:space="preserve">.</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Куртка повседневная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5</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none"/>
              </w:rPr>
              <w:t xml:space="preserve">49.</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Блузка белого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длинны</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50.</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Блузка</w:t>
            </w:r>
            <w:r>
              <w:rPr>
                <w:rFonts w:ascii="Times New Roman" w:hAnsi="Times New Roman" w:cs="Times New Roman"/>
                <w:color w:val="000000" w:themeColor="text1"/>
                <w:sz w:val="26"/>
                <w:szCs w:val="26"/>
                <w:highlight w:val="white"/>
              </w:rPr>
              <w:t xml:space="preserve"> серо-голубого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длинны</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51.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Блузка </w:t>
            </w:r>
            <w:r>
              <w:rPr>
                <w:rFonts w:ascii="Times New Roman" w:hAnsi="Times New Roman" w:cs="Times New Roman"/>
                <w:color w:val="000000" w:themeColor="text1"/>
                <w:sz w:val="26"/>
                <w:szCs w:val="26"/>
                <w:highlight w:val="white"/>
              </w:rPr>
              <w:t xml:space="preserve">белого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коротки</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52.</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Блузка </w:t>
            </w:r>
            <w:r>
              <w:rPr>
                <w:rFonts w:ascii="Times New Roman" w:hAnsi="Times New Roman" w:cs="Times New Roman"/>
                <w:color w:val="000000" w:themeColor="text1"/>
                <w:sz w:val="26"/>
                <w:szCs w:val="26"/>
                <w:highlight w:val="white"/>
              </w:rPr>
              <w:t xml:space="preserve">серо-голубого ц</w:t>
            </w:r>
            <w:r>
              <w:rPr>
                <w:rFonts w:ascii="Times New Roman" w:hAnsi="Times New Roman" w:cs="Times New Roman"/>
                <w:color w:val="000000" w:themeColor="text1"/>
                <w:sz w:val="26"/>
                <w:szCs w:val="26"/>
                <w:highlight w:val="white"/>
              </w:rPr>
              <w:t xml:space="preserve">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коротк</w:t>
            </w:r>
            <w:r>
              <w:rPr>
                <w:rFonts w:ascii="Times New Roman" w:hAnsi="Times New Roman" w:cs="Times New Roman"/>
                <w:color w:val="000000" w:themeColor="text1"/>
                <w:sz w:val="26"/>
                <w:szCs w:val="26"/>
                <w:highlight w:val="white"/>
              </w:rPr>
              <w:t xml:space="preserve">и</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53.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Пилотка темно-серого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54.</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Галстук-бант черного-цвета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55.</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Галстук</w:t>
            </w:r>
            <w:r>
              <w:rPr>
                <w:rFonts w:ascii="Times New Roman" w:hAnsi="Times New Roman" w:eastAsia="Times New Roman" w:cs="Times New Roman"/>
                <w:color w:val="000000" w:themeColor="text1"/>
                <w:sz w:val="26"/>
                <w:szCs w:val="26"/>
                <w:highlight w:val="white"/>
                <w:lang w:eastAsia="ru-RU"/>
              </w:rPr>
              <w:t xml:space="preserve">-регат</w:t>
            </w:r>
            <w:r>
              <w:rPr>
                <w:rFonts w:ascii="Times New Roman" w:hAnsi="Times New Roman" w:eastAsia="Times New Roman" w:cs="Times New Roman"/>
                <w:color w:val="000000" w:themeColor="text1"/>
                <w:sz w:val="26"/>
                <w:szCs w:val="26"/>
                <w:highlight w:val="white"/>
                <w:lang w:eastAsia="ru-RU"/>
              </w:rPr>
              <w:t xml:space="preserve"> черного цвета с вышивкой</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sz w:val="26"/>
                <w:szCs w:val="26"/>
                <w:highlight w:val="white"/>
              </w:rPr>
              <w:t xml:space="preserve">56.</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Плащ демисезонный (</w:t>
            </w:r>
            <w:r>
              <w:rPr>
                <w:rFonts w:ascii="Times New Roman" w:hAnsi="Times New Roman" w:cs="Times New Roman"/>
                <w:color w:val="000000" w:themeColor="text1"/>
                <w:sz w:val="26"/>
                <w:szCs w:val="26"/>
                <w:highlight w:val="white"/>
              </w:rPr>
              <w:t xml:space="preserve">утепленный </w:t>
            </w:r>
            <w:r>
              <w:rPr>
                <w:rFonts w:ascii="Times New Roman" w:hAnsi="Times New Roman" w:cs="Times New Roman"/>
                <w:color w:val="000000" w:themeColor="text1"/>
                <w:sz w:val="26"/>
                <w:szCs w:val="26"/>
                <w:highlight w:val="white"/>
              </w:rPr>
              <w:t xml:space="preserve">)</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sz w:val="26"/>
                <w:szCs w:val="26"/>
                <w:highlight w:val="white"/>
              </w:rPr>
            </w:r>
            <w:r>
              <w:rPr>
                <w:rFonts w:ascii="Times New Roman" w:hAnsi="Times New Roman" w:cs="Times New Roman"/>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rPr>
              <w:t xml:space="preserve">57.</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lang w:eastAsia="ru-RU"/>
              </w:rPr>
              <w:t xml:space="preserve">П</w:t>
            </w:r>
            <w:r>
              <w:rPr>
                <w:rFonts w:ascii="Times New Roman" w:hAnsi="Times New Roman" w:cs="Times New Roman"/>
                <w:color w:val="000000" w:themeColor="text1"/>
                <w:sz w:val="26"/>
                <w:szCs w:val="26"/>
                <w:highlight w:val="white"/>
                <w:lang w:eastAsia="ru-RU"/>
              </w:rPr>
              <w:t xml:space="preserve">альто</w:t>
            </w:r>
            <w:r>
              <w:rPr>
                <w:rFonts w:ascii="Times New Roman" w:hAnsi="Times New Roman" w:cs="Times New Roman"/>
                <w:color w:val="000000" w:themeColor="text1"/>
                <w:sz w:val="26"/>
                <w:szCs w:val="26"/>
                <w:highlight w:val="white"/>
                <w:lang w:eastAsia="ru-RU"/>
              </w:rPr>
              <w:t xml:space="preserve"> зимнее</w:t>
            </w:r>
            <w:r>
              <w:rPr>
                <w:rFonts w:ascii="Times New Roman" w:hAnsi="Times New Roman" w:cs="Times New Roman"/>
                <w:color w:val="000000" w:themeColor="text1"/>
                <w:sz w:val="26"/>
                <w:szCs w:val="26"/>
                <w:highlight w:val="white"/>
                <w:lang w:eastAsia="ru-RU"/>
              </w:rPr>
              <w:t xml:space="preserve"> (</w:t>
            </w:r>
            <w:r>
              <w:rPr>
                <w:rFonts w:ascii="Times New Roman" w:hAnsi="Times New Roman" w:cs="Times New Roman"/>
                <w:color w:val="000000" w:themeColor="text1"/>
                <w:sz w:val="26"/>
                <w:szCs w:val="26"/>
                <w:highlight w:val="white"/>
                <w:lang w:eastAsia="ru-RU"/>
              </w:rPr>
              <w:t xml:space="preserve">утепленное</w:t>
            </w:r>
            <w:r>
              <w:rPr>
                <w:rFonts w:ascii="Times New Roman" w:hAnsi="Times New Roman" w:cs="Times New Roman"/>
                <w:color w:val="000000" w:themeColor="text1"/>
                <w:sz w:val="26"/>
                <w:szCs w:val="26"/>
                <w:highlight w:val="white"/>
                <w:lang w:eastAsia="ru-RU"/>
              </w:rPr>
              <w:t xml:space="preserve">)</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sz w:val="26"/>
                <w:szCs w:val="26"/>
                <w:highlight w:val="white"/>
              </w:rPr>
            </w:r>
            <w:r>
              <w:rPr>
                <w:rFonts w:ascii="Times New Roman" w:hAnsi="Times New Roman" w:cs="Times New Roman"/>
                <w:sz w:val="26"/>
                <w:szCs w:val="26"/>
                <w:highlight w:val="white"/>
              </w:rPr>
            </w:r>
          </w:p>
        </w:tc>
      </w:tr>
      <w:tr>
        <w:tblPrEx/>
        <w:trPr>
          <w:trHeight w:val="344"/>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rPr>
              <w:t xml:space="preserve">58.</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sz w:val="26"/>
                <w:szCs w:val="26"/>
                <w:highlight w:val="white"/>
              </w:rPr>
            </w:pPr>
            <w:r>
              <w:rPr>
                <w:rFonts w:ascii="Times New Roman" w:hAnsi="Times New Roman" w:cs="Times New Roman"/>
                <w:sz w:val="26"/>
                <w:szCs w:val="26"/>
                <w:highlight w:val="white"/>
              </w:rPr>
              <w:t xml:space="preserve">Берет фетровый темно-серого цвета</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sz w:val="26"/>
                <w:szCs w:val="26"/>
                <w:highlight w:val="white"/>
              </w:rPr>
            </w:r>
            <w:r>
              <w:rPr>
                <w:rFonts w:ascii="Times New Roman" w:hAnsi="Times New Roman" w:cs="Times New Roman"/>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III. Для ведущей, старшей и младшей группы должностей </w:t>
            </w:r>
            <w:r>
              <w:rPr>
                <w:rFonts w:ascii="Times New Roman" w:hAnsi="Times New Roman" w:eastAsia="Times New Roman" w:cs="Times New Roman"/>
                <w:color w:val="000000" w:themeColor="text1"/>
                <w:sz w:val="26"/>
                <w:szCs w:val="26"/>
                <w:highlight w:val="white"/>
                <w:lang w:eastAsia="ru-RU"/>
              </w:rPr>
              <w:t xml:space="preserve">федеральной государственной гражданской службы </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Мужские предметы форменной одежды</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none"/>
                <w14:ligatures w14:val="none"/>
              </w:rPr>
              <w:t xml:space="preserve">59.</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Пиджак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rPr>
              <w:t xml:space="preserve">60.</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Брюки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rPr>
              <w:t xml:space="preserve">61.</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Куртка повседневная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5</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rPr>
              <w:t xml:space="preserve">62.</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Верхняя рубашка белого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длинны</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rPr>
              <w:t xml:space="preserve">63.</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Верхняя рубашка</w:t>
            </w:r>
            <w:r>
              <w:rPr>
                <w:rFonts w:ascii="Times New Roman" w:hAnsi="Times New Roman" w:cs="Times New Roman"/>
                <w:color w:val="000000" w:themeColor="text1"/>
                <w:sz w:val="26"/>
                <w:szCs w:val="26"/>
                <w:highlight w:val="white"/>
              </w:rPr>
              <w:t xml:space="preserve"> серо-голубого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длинны</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rPr>
              <w:t xml:space="preserve">64.</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Верхняя рубашка</w:t>
            </w:r>
            <w:r>
              <w:rPr>
                <w:rFonts w:ascii="Times New Roman" w:hAnsi="Times New Roman" w:cs="Times New Roman"/>
                <w:color w:val="000000" w:themeColor="text1"/>
                <w:sz w:val="26"/>
                <w:szCs w:val="26"/>
                <w:highlight w:val="white"/>
              </w:rPr>
              <w:t xml:space="preserve"> белого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коротки</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rPr>
              <w:t xml:space="preserve">65.</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Верхняя рубашка</w:t>
            </w:r>
            <w:r>
              <w:rPr>
                <w:rFonts w:ascii="Times New Roman" w:hAnsi="Times New Roman" w:cs="Times New Roman"/>
                <w:color w:val="000000" w:themeColor="text1"/>
                <w:sz w:val="26"/>
                <w:szCs w:val="26"/>
                <w:highlight w:val="white"/>
              </w:rPr>
              <w:t xml:space="preserve"> серо-голубого цвета </w:t>
            </w:r>
            <w:r>
              <w:rPr>
                <w:rFonts w:ascii="Times New Roman" w:hAnsi="Times New Roman" w:cs="Times New Roman"/>
                <w:color w:val="000000" w:themeColor="text1"/>
                <w:sz w:val="26"/>
                <w:szCs w:val="26"/>
                <w:highlight w:val="white"/>
              </w:rPr>
              <w:t xml:space="preserve">с </w:t>
            </w:r>
            <w:r>
              <w:rPr>
                <w:rFonts w:ascii="Times New Roman" w:hAnsi="Times New Roman" w:cs="Times New Roman"/>
                <w:color w:val="000000" w:themeColor="text1"/>
                <w:sz w:val="26"/>
                <w:szCs w:val="26"/>
                <w:highlight w:val="white"/>
              </w:rPr>
              <w:t xml:space="preserve">коротки</w:t>
            </w:r>
            <w:r>
              <w:rPr>
                <w:rFonts w:ascii="Times New Roman" w:hAnsi="Times New Roman" w:cs="Times New Roman"/>
                <w:color w:val="000000" w:themeColor="text1"/>
                <w:sz w:val="26"/>
                <w:szCs w:val="26"/>
                <w:highlight w:val="white"/>
              </w:rPr>
              <w:t xml:space="preserve">м</w:t>
            </w:r>
            <w:r>
              <w:rPr>
                <w:rFonts w:ascii="Times New Roman" w:hAnsi="Times New Roman" w:cs="Times New Roman"/>
                <w:color w:val="000000" w:themeColor="text1"/>
                <w:sz w:val="26"/>
                <w:szCs w:val="26"/>
                <w:highlight w:val="white"/>
              </w:rPr>
              <w:t xml:space="preserve"> рукав</w:t>
            </w:r>
            <w:r>
              <w:rPr>
                <w:rFonts w:ascii="Times New Roman" w:hAnsi="Times New Roman" w:cs="Times New Roman"/>
                <w:color w:val="000000" w:themeColor="text1"/>
                <w:sz w:val="26"/>
                <w:szCs w:val="26"/>
                <w:highlight w:val="white"/>
              </w:rPr>
              <w:t xml:space="preserve">ом</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14:ligatures w14:val="none"/>
              </w:rPr>
              <w:t xml:space="preserve">66.</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Фуражка темно-серого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lang w:eastAsia="ru-RU"/>
              </w:rPr>
              <w:t xml:space="preserve">67.</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Пилотка темно-серого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14:ligatures w14:val="none"/>
              </w:rPr>
              <w:t xml:space="preserve">68.</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Галстук-самовяз</w:t>
            </w:r>
            <w:r>
              <w:rPr>
                <w:rFonts w:ascii="Times New Roman" w:hAnsi="Times New Roman" w:eastAsia="Times New Roman" w:cs="Times New Roman"/>
                <w:color w:val="000000" w:themeColor="text1"/>
                <w:sz w:val="26"/>
                <w:szCs w:val="26"/>
                <w:highlight w:val="white"/>
                <w:lang w:eastAsia="ru-RU"/>
              </w:rPr>
              <w:t xml:space="preserve"> </w:t>
            </w:r>
            <w:r>
              <w:rPr>
                <w:rFonts w:ascii="Times New Roman" w:hAnsi="Times New Roman" w:eastAsia="Times New Roman" w:cs="Times New Roman"/>
                <w:color w:val="000000" w:themeColor="text1"/>
                <w:sz w:val="26"/>
                <w:szCs w:val="26"/>
                <w:highlight w:val="white"/>
                <w:lang w:eastAsia="ru-RU"/>
              </w:rPr>
              <w:t xml:space="preserve">черного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none"/>
                <w14:ligatures w14:val="none"/>
              </w:rPr>
              <w:t xml:space="preserve">69.</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vAlign w:val="center"/>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Плащ демисезонный (</w:t>
            </w:r>
            <w:r>
              <w:rPr>
                <w:rFonts w:ascii="Times New Roman" w:hAnsi="Times New Roman" w:cs="Times New Roman"/>
                <w:color w:val="000000" w:themeColor="text1"/>
                <w:sz w:val="26"/>
                <w:szCs w:val="26"/>
                <w:highlight w:val="white"/>
              </w:rPr>
              <w:t xml:space="preserve">утепленный </w:t>
            </w:r>
            <w:r>
              <w:rPr>
                <w:rFonts w:ascii="Times New Roman" w:hAnsi="Times New Roman" w:cs="Times New Roman"/>
                <w:color w:val="000000" w:themeColor="text1"/>
                <w:sz w:val="26"/>
                <w:szCs w:val="26"/>
                <w:highlight w:val="white"/>
              </w:rPr>
              <w:t xml:space="preserve">)</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rPr>
              <w:t xml:space="preserve">70.</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vAlign w:val="center"/>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lang w:eastAsia="ru-RU"/>
              </w:rPr>
              <w:t xml:space="preserve">П</w:t>
            </w:r>
            <w:r>
              <w:rPr>
                <w:rFonts w:ascii="Times New Roman" w:hAnsi="Times New Roman" w:cs="Times New Roman"/>
                <w:color w:val="000000" w:themeColor="text1"/>
                <w:sz w:val="26"/>
                <w:szCs w:val="26"/>
                <w:highlight w:val="white"/>
                <w:lang w:eastAsia="ru-RU"/>
              </w:rPr>
              <w:t xml:space="preserve">альто</w:t>
            </w:r>
            <w:r>
              <w:rPr>
                <w:rFonts w:ascii="Times New Roman" w:hAnsi="Times New Roman" w:cs="Times New Roman"/>
                <w:color w:val="000000" w:themeColor="text1"/>
                <w:sz w:val="26"/>
                <w:szCs w:val="26"/>
                <w:highlight w:val="white"/>
                <w:lang w:eastAsia="ru-RU"/>
              </w:rPr>
              <w:t xml:space="preserve"> зимнее</w:t>
            </w:r>
            <w:r>
              <w:rPr>
                <w:rFonts w:ascii="Times New Roman" w:hAnsi="Times New Roman" w:cs="Times New Roman"/>
                <w:color w:val="000000" w:themeColor="text1"/>
                <w:sz w:val="26"/>
                <w:szCs w:val="26"/>
                <w:highlight w:val="white"/>
                <w:lang w:eastAsia="ru-RU"/>
              </w:rPr>
              <w:t xml:space="preserve"> (</w:t>
            </w:r>
            <w:r>
              <w:rPr>
                <w:rFonts w:ascii="Times New Roman" w:hAnsi="Times New Roman" w:cs="Times New Roman"/>
                <w:color w:val="000000" w:themeColor="text1"/>
                <w:sz w:val="26"/>
                <w:szCs w:val="26"/>
                <w:highlight w:val="white"/>
                <w:lang w:eastAsia="ru-RU"/>
              </w:rPr>
              <w:t xml:space="preserve">утепленное</w:t>
            </w:r>
            <w:r>
              <w:rPr>
                <w:rFonts w:ascii="Times New Roman" w:hAnsi="Times New Roman" w:cs="Times New Roman"/>
                <w:color w:val="000000" w:themeColor="text1"/>
                <w:sz w:val="26"/>
                <w:szCs w:val="26"/>
                <w:highlight w:val="white"/>
                <w:lang w:eastAsia="ru-RU"/>
              </w:rPr>
              <w:t xml:space="preserve">)</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14:ligatures w14:val="none"/>
              </w:rPr>
            </w:pPr>
            <w:r>
              <w:rPr>
                <w:rFonts w:ascii="Times New Roman" w:hAnsi="Times New Roman" w:cs="Times New Roman"/>
                <w:sz w:val="26"/>
                <w:szCs w:val="26"/>
                <w:highlight w:val="white"/>
              </w:rPr>
              <w:t xml:space="preserve">71.</w:t>
            </w:r>
            <w:r>
              <w:rPr>
                <w:rFonts w:ascii="Times New Roman" w:hAnsi="Times New Roman" w:cs="Times New Roman"/>
                <w:sz w:val="26"/>
                <w:szCs w:val="26"/>
                <w:highlight w:val="white"/>
                <w14:ligatures w14:val="none"/>
              </w:rPr>
            </w:r>
            <w:r>
              <w:rPr>
                <w:rFonts w:ascii="Times New Roman" w:hAnsi="Times New Roman" w:cs="Times New Roman"/>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5038" w:type="dxa"/>
            <w:vAlign w:val="center"/>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Шапка-</w:t>
            </w:r>
            <w:r>
              <w:rPr>
                <w:rFonts w:ascii="Times New Roman" w:hAnsi="Times New Roman" w:cs="Times New Roman"/>
                <w:color w:val="000000" w:themeColor="text1"/>
                <w:sz w:val="26"/>
                <w:szCs w:val="26"/>
                <w:highlight w:val="white"/>
              </w:rPr>
              <w:t xml:space="preserve">ушанка из меха цигейки серого цвета</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Женские предметы форменной одежды</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72.</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Жакет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73.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Юбка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74.</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Брюки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75.</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Куртка повседневная</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5</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76.</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t xml:space="preserve">Блузка</w:t>
            </w:r>
            <w:r>
              <w:rPr>
                <w:rFonts w:ascii="Times New Roman" w:hAnsi="Times New Roman" w:cs="Times New Roman"/>
                <w:sz w:val="26"/>
                <w:szCs w:val="26"/>
                <w:highlight w:val="white"/>
              </w:rPr>
              <w:t xml:space="preserve"> белого цвета </w:t>
            </w:r>
            <w:r>
              <w:rPr>
                <w:rFonts w:ascii="Times New Roman" w:hAnsi="Times New Roman" w:cs="Times New Roman"/>
                <w:sz w:val="26"/>
                <w:szCs w:val="26"/>
                <w:highlight w:val="white"/>
              </w:rPr>
              <w:t xml:space="preserve">с </w:t>
            </w:r>
            <w:r>
              <w:rPr>
                <w:rFonts w:ascii="Times New Roman" w:hAnsi="Times New Roman" w:cs="Times New Roman"/>
                <w:sz w:val="26"/>
                <w:szCs w:val="26"/>
                <w:highlight w:val="white"/>
              </w:rPr>
              <w:t xml:space="preserve">длинны</w:t>
            </w:r>
            <w:r>
              <w:rPr>
                <w:rFonts w:ascii="Times New Roman" w:hAnsi="Times New Roman" w:cs="Times New Roman"/>
                <w:sz w:val="26"/>
                <w:szCs w:val="26"/>
                <w:highlight w:val="white"/>
              </w:rPr>
              <w:t xml:space="preserve">м</w:t>
            </w:r>
            <w:r>
              <w:rPr>
                <w:rFonts w:ascii="Times New Roman" w:hAnsi="Times New Roman" w:cs="Times New Roman"/>
                <w:sz w:val="26"/>
                <w:szCs w:val="26"/>
                <w:highlight w:val="white"/>
              </w:rPr>
              <w:t xml:space="preserve"> рукав</w:t>
            </w:r>
            <w:r>
              <w:rPr>
                <w:rFonts w:ascii="Times New Roman" w:hAnsi="Times New Roman" w:cs="Times New Roman"/>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77.</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r>
            <w:r>
              <w:rPr>
                <w:rFonts w:ascii="Times New Roman" w:hAnsi="Times New Roman" w:cs="Times New Roman"/>
                <w:sz w:val="26"/>
                <w:szCs w:val="26"/>
                <w:highlight w:val="white"/>
              </w:rPr>
              <w:t xml:space="preserve">Блузка</w:t>
            </w:r>
            <w:r>
              <w:rPr>
                <w:rFonts w:ascii="Times New Roman" w:hAnsi="Times New Roman" w:cs="Times New Roman"/>
                <w:sz w:val="26"/>
                <w:szCs w:val="26"/>
                <w:highlight w:val="white"/>
              </w:rPr>
              <w:t xml:space="preserve"> </w:t>
            </w:r>
            <w:r>
              <w:rPr>
                <w:rFonts w:ascii="Times New Roman" w:hAnsi="Times New Roman" w:cs="Times New Roman"/>
                <w:sz w:val="26"/>
                <w:szCs w:val="26"/>
                <w:highlight w:val="white"/>
              </w:rPr>
              <w:t xml:space="preserve">серо-голубого цвета </w:t>
            </w:r>
            <w:r>
              <w:rPr>
                <w:rFonts w:ascii="Times New Roman" w:hAnsi="Times New Roman" w:cs="Times New Roman"/>
                <w:sz w:val="26"/>
                <w:szCs w:val="26"/>
                <w:highlight w:val="white"/>
              </w:rPr>
              <w:t xml:space="preserve">с </w:t>
            </w:r>
            <w:r>
              <w:rPr>
                <w:rFonts w:ascii="Times New Roman" w:hAnsi="Times New Roman" w:cs="Times New Roman"/>
                <w:sz w:val="26"/>
                <w:szCs w:val="26"/>
                <w:highlight w:val="white"/>
              </w:rPr>
              <w:t xml:space="preserve">длинны</w:t>
            </w:r>
            <w:r>
              <w:rPr>
                <w:rFonts w:ascii="Times New Roman" w:hAnsi="Times New Roman" w:cs="Times New Roman"/>
                <w:sz w:val="26"/>
                <w:szCs w:val="26"/>
                <w:highlight w:val="white"/>
              </w:rPr>
              <w:t xml:space="preserve">м</w:t>
            </w:r>
            <w:r>
              <w:rPr>
                <w:rFonts w:ascii="Times New Roman" w:hAnsi="Times New Roman" w:cs="Times New Roman"/>
                <w:sz w:val="26"/>
                <w:szCs w:val="26"/>
                <w:highlight w:val="white"/>
              </w:rPr>
              <w:t xml:space="preserve"> рукав</w:t>
            </w:r>
            <w:r>
              <w:rPr>
                <w:rFonts w:ascii="Times New Roman" w:hAnsi="Times New Roman" w:cs="Times New Roman"/>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78.</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r>
            <w:r>
              <w:rPr>
                <w:rFonts w:ascii="Times New Roman" w:hAnsi="Times New Roman" w:cs="Times New Roman"/>
                <w:sz w:val="26"/>
                <w:szCs w:val="26"/>
                <w:highlight w:val="white"/>
              </w:rPr>
              <w:t xml:space="preserve">Блузка</w:t>
            </w:r>
            <w:r>
              <w:rPr>
                <w:rFonts w:ascii="Times New Roman" w:hAnsi="Times New Roman" w:cs="Times New Roman"/>
                <w:sz w:val="26"/>
                <w:szCs w:val="26"/>
                <w:highlight w:val="white"/>
              </w:rPr>
              <w:t xml:space="preserve"> </w:t>
            </w:r>
            <w:r>
              <w:rPr>
                <w:rFonts w:ascii="Times New Roman" w:hAnsi="Times New Roman" w:cs="Times New Roman"/>
                <w:sz w:val="26"/>
                <w:szCs w:val="26"/>
                <w:highlight w:val="white"/>
              </w:rPr>
              <w:t xml:space="preserve">белого цвета </w:t>
            </w:r>
            <w:r>
              <w:rPr>
                <w:rFonts w:ascii="Times New Roman" w:hAnsi="Times New Roman" w:cs="Times New Roman"/>
                <w:sz w:val="26"/>
                <w:szCs w:val="26"/>
                <w:highlight w:val="white"/>
              </w:rPr>
              <w:t xml:space="preserve">с </w:t>
            </w:r>
            <w:r>
              <w:rPr>
                <w:rFonts w:ascii="Times New Roman" w:hAnsi="Times New Roman" w:cs="Times New Roman"/>
                <w:sz w:val="26"/>
                <w:szCs w:val="26"/>
                <w:highlight w:val="white"/>
              </w:rPr>
              <w:t xml:space="preserve">коротки</w:t>
            </w:r>
            <w:r>
              <w:rPr>
                <w:rFonts w:ascii="Times New Roman" w:hAnsi="Times New Roman" w:cs="Times New Roman"/>
                <w:sz w:val="26"/>
                <w:szCs w:val="26"/>
                <w:highlight w:val="white"/>
              </w:rPr>
              <w:t xml:space="preserve">м</w:t>
            </w:r>
            <w:r>
              <w:rPr>
                <w:rFonts w:ascii="Times New Roman" w:hAnsi="Times New Roman" w:cs="Times New Roman"/>
                <w:sz w:val="26"/>
                <w:szCs w:val="26"/>
                <w:highlight w:val="white"/>
              </w:rPr>
              <w:t xml:space="preserve"> рукав</w:t>
            </w:r>
            <w:r>
              <w:rPr>
                <w:rFonts w:ascii="Times New Roman" w:hAnsi="Times New Roman" w:cs="Times New Roman"/>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79.</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r>
            <w:r>
              <w:rPr>
                <w:rFonts w:ascii="Times New Roman" w:hAnsi="Times New Roman" w:cs="Times New Roman"/>
                <w:sz w:val="26"/>
                <w:szCs w:val="26"/>
                <w:highlight w:val="white"/>
              </w:rPr>
              <w:t xml:space="preserve">Блузка</w:t>
            </w:r>
            <w:r>
              <w:rPr>
                <w:rFonts w:ascii="Times New Roman" w:hAnsi="Times New Roman" w:cs="Times New Roman"/>
                <w:sz w:val="26"/>
                <w:szCs w:val="26"/>
                <w:highlight w:val="white"/>
              </w:rPr>
              <w:t xml:space="preserve"> </w:t>
            </w:r>
            <w:r>
              <w:rPr>
                <w:rFonts w:ascii="Times New Roman" w:hAnsi="Times New Roman" w:cs="Times New Roman"/>
                <w:sz w:val="26"/>
                <w:szCs w:val="26"/>
                <w:highlight w:val="white"/>
              </w:rPr>
              <w:t xml:space="preserve">серо-голубого цвета </w:t>
            </w:r>
            <w:r>
              <w:rPr>
                <w:rFonts w:ascii="Times New Roman" w:hAnsi="Times New Roman" w:cs="Times New Roman"/>
                <w:sz w:val="26"/>
                <w:szCs w:val="26"/>
                <w:highlight w:val="white"/>
              </w:rPr>
              <w:t xml:space="preserve">с </w:t>
            </w:r>
            <w:r>
              <w:rPr>
                <w:rFonts w:ascii="Times New Roman" w:hAnsi="Times New Roman" w:cs="Times New Roman"/>
                <w:sz w:val="26"/>
                <w:szCs w:val="26"/>
                <w:highlight w:val="white"/>
              </w:rPr>
              <w:t xml:space="preserve">коротки</w:t>
            </w:r>
            <w:r>
              <w:rPr>
                <w:rFonts w:ascii="Times New Roman" w:hAnsi="Times New Roman" w:cs="Times New Roman"/>
                <w:sz w:val="26"/>
                <w:szCs w:val="26"/>
                <w:highlight w:val="white"/>
              </w:rPr>
              <w:t xml:space="preserve">м</w:t>
            </w:r>
            <w:r>
              <w:rPr>
                <w:rFonts w:ascii="Times New Roman" w:hAnsi="Times New Roman" w:cs="Times New Roman"/>
                <w:sz w:val="26"/>
                <w:szCs w:val="26"/>
                <w:highlight w:val="white"/>
              </w:rPr>
              <w:t xml:space="preserve"> рукав</w:t>
            </w:r>
            <w:r>
              <w:rPr>
                <w:rFonts w:ascii="Times New Roman" w:hAnsi="Times New Roman" w:cs="Times New Roman"/>
                <w:sz w:val="26"/>
                <w:szCs w:val="26"/>
                <w:highlight w:val="white"/>
              </w:rPr>
              <w:t xml:space="preserve">ом</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t xml:space="preserve">2 </w:t>
            </w:r>
            <w:r>
              <w:rPr>
                <w:rFonts w:ascii="Times New Roman" w:hAnsi="Times New Roman" w:cs="Times New Roman"/>
                <w:color w:val="000000" w:themeColor="text1"/>
                <w:sz w:val="26"/>
                <w:szCs w:val="26"/>
                <w:highlight w:val="white"/>
              </w:rPr>
              <w:t xml:space="preserve">штуки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sz w:val="26"/>
                <w:szCs w:val="26"/>
                <w:highlight w:val="white"/>
              </w:rPr>
              <w:t xml:space="preserve">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80.</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Пилотка темно-серого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81.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Галстук-бант черного цвета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82.</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Галстук-</w:t>
            </w:r>
            <w:r>
              <w:rPr>
                <w:rFonts w:ascii="Times New Roman" w:hAnsi="Times New Roman" w:cs="Times New Roman"/>
                <w:color w:val="000000" w:themeColor="text1"/>
                <w:sz w:val="26"/>
                <w:szCs w:val="26"/>
                <w:highlight w:val="white"/>
              </w:rPr>
              <w:t xml:space="preserve">регат </w:t>
            </w:r>
            <w:r>
              <w:rPr>
                <w:rFonts w:ascii="Times New Roman" w:hAnsi="Times New Roman" w:cs="Times New Roman"/>
                <w:color w:val="000000" w:themeColor="text1"/>
                <w:sz w:val="26"/>
                <w:szCs w:val="26"/>
                <w:highlight w:val="white"/>
              </w:rPr>
              <w:t xml:space="preserve">черного цвета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sz w:val="26"/>
                <w:szCs w:val="26"/>
                <w:highlight w:val="white"/>
              </w:rPr>
              <w:t xml:space="preserve">83.</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Плащ демисезонный (</w:t>
            </w:r>
            <w:r>
              <w:rPr>
                <w:rFonts w:ascii="Times New Roman" w:hAnsi="Times New Roman" w:cs="Times New Roman"/>
                <w:color w:val="000000" w:themeColor="text1"/>
                <w:sz w:val="26"/>
                <w:szCs w:val="26"/>
                <w:highlight w:val="white"/>
              </w:rPr>
              <w:t xml:space="preserve">утепленный </w:t>
            </w:r>
            <w:r>
              <w:rPr>
                <w:rFonts w:ascii="Times New Roman" w:hAnsi="Times New Roman" w:cs="Times New Roman"/>
                <w:color w:val="000000" w:themeColor="text1"/>
                <w:sz w:val="26"/>
                <w:szCs w:val="26"/>
                <w:highlight w:val="white"/>
              </w:rPr>
              <w:t xml:space="preserve">)</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sz w:val="26"/>
                <w:szCs w:val="26"/>
                <w:highlight w:val="white"/>
              </w:rPr>
            </w:r>
            <w:r>
              <w:rPr>
                <w:rFonts w:ascii="Times New Roman" w:hAnsi="Times New Roman" w:cs="Times New Roman"/>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sz w:val="26"/>
                <w:szCs w:val="26"/>
                <w:highlight w:val="white"/>
              </w:rPr>
              <w:t xml:space="preserve">84</w:t>
            </w:r>
            <w:r>
              <w:rPr>
                <w:rFonts w:ascii="Times New Roman" w:hAnsi="Times New Roman" w:cs="Times New Roman"/>
                <w:sz w:val="26"/>
                <w:szCs w:val="26"/>
                <w:highlight w:val="white"/>
              </w:rPr>
              <w:t xml:space="preserve">.</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14:ligatures w14:val="non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lang w:eastAsia="ru-RU"/>
              </w:rPr>
              <w:t xml:space="preserve">П</w:t>
            </w:r>
            <w:r>
              <w:rPr>
                <w:rFonts w:ascii="Times New Roman" w:hAnsi="Times New Roman" w:cs="Times New Roman"/>
                <w:color w:val="000000" w:themeColor="text1"/>
                <w:sz w:val="26"/>
                <w:szCs w:val="26"/>
                <w:highlight w:val="white"/>
                <w:lang w:eastAsia="ru-RU"/>
              </w:rPr>
              <w:t xml:space="preserve">альто</w:t>
            </w:r>
            <w:r>
              <w:rPr>
                <w:rFonts w:ascii="Times New Roman" w:hAnsi="Times New Roman" w:cs="Times New Roman"/>
                <w:color w:val="000000" w:themeColor="text1"/>
                <w:sz w:val="26"/>
                <w:szCs w:val="26"/>
                <w:highlight w:val="white"/>
                <w:lang w:eastAsia="ru-RU"/>
              </w:rPr>
              <w:t xml:space="preserve"> зимнее</w:t>
            </w:r>
            <w:r>
              <w:rPr>
                <w:rFonts w:ascii="Times New Roman" w:hAnsi="Times New Roman" w:cs="Times New Roman"/>
                <w:color w:val="000000" w:themeColor="text1"/>
                <w:sz w:val="26"/>
                <w:szCs w:val="26"/>
                <w:highlight w:val="white"/>
                <w:lang w:eastAsia="ru-RU"/>
              </w:rPr>
              <w:t xml:space="preserve"> (</w:t>
            </w:r>
            <w:r>
              <w:rPr>
                <w:rFonts w:ascii="Times New Roman" w:hAnsi="Times New Roman" w:cs="Times New Roman"/>
                <w:color w:val="000000" w:themeColor="text1"/>
                <w:sz w:val="26"/>
                <w:szCs w:val="26"/>
                <w:highlight w:val="white"/>
                <w:lang w:eastAsia="ru-RU"/>
              </w:rPr>
              <w:t xml:space="preserve">утепленное</w:t>
            </w:r>
            <w:r>
              <w:rPr>
                <w:rFonts w:ascii="Times New Roman" w:hAnsi="Times New Roman" w:cs="Times New Roman"/>
                <w:color w:val="000000" w:themeColor="text1"/>
                <w:sz w:val="26"/>
                <w:szCs w:val="26"/>
                <w:highlight w:val="white"/>
                <w:lang w:eastAsia="ru-RU"/>
              </w:rPr>
              <w:t xml:space="preserve">)</w:t>
            </w:r>
            <w:r>
              <w:rPr>
                <w:rFonts w:ascii="Times New Roman" w:hAnsi="Times New Roman" w:cs="Times New Roman"/>
                <w:color w:val="000000" w:themeColor="text1"/>
                <w:sz w:val="26"/>
                <w:szCs w:val="26"/>
                <w:highlight w:val="white"/>
                <w14:ligatures w14:val="none"/>
              </w:rPr>
            </w:r>
            <w:r>
              <w:rPr>
                <w:rFonts w:ascii="Times New Roman" w:hAnsi="Times New Roman" w:cs="Times New Roman"/>
                <w:color w:val="000000" w:themeColor="text1"/>
                <w:sz w:val="26"/>
                <w:szCs w:val="26"/>
                <w:highlight w:val="white"/>
                <w14:ligatures w14:val="non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sz w:val="26"/>
                <w:szCs w:val="26"/>
                <w:highlight w:val="white"/>
              </w:rPr>
            </w:r>
            <w:r>
              <w:rPr>
                <w:rFonts w:ascii="Times New Roman" w:hAnsi="Times New Roman" w:cs="Times New Roman"/>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sz w:val="26"/>
                <w:szCs w:val="26"/>
                <w:highlight w:val="white"/>
              </w:rPr>
              <w:t xml:space="preserve">85.</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sz w:val="26"/>
                <w:szCs w:val="26"/>
                <w:highlight w:val="white"/>
              </w:rPr>
            </w:pPr>
            <w:r>
              <w:rPr>
                <w:rFonts w:ascii="Times New Roman" w:hAnsi="Times New Roman" w:cs="Times New Roman"/>
                <w:sz w:val="26"/>
                <w:szCs w:val="26"/>
                <w:highlight w:val="white"/>
              </w:rPr>
              <w:t xml:space="preserve">Берет фетровый темно-серого цвета</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sz w:val="26"/>
                <w:szCs w:val="26"/>
                <w:highlight w:val="white"/>
              </w:rPr>
            </w:r>
            <w:r>
              <w:rPr>
                <w:rFonts w:ascii="Times New Roman" w:hAnsi="Times New Roman" w:cs="Times New Roman"/>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sz w:val="26"/>
                <w:szCs w:val="26"/>
                <w:highlight w:val="white"/>
              </w:rPr>
            </w:pPr>
            <w:r>
              <w:rPr>
                <w:rFonts w:ascii="Times New Roman" w:hAnsi="Times New Roman" w:cs="Times New Roman"/>
                <w:color w:val="000000" w:themeColor="text1"/>
                <w:sz w:val="26"/>
                <w:szCs w:val="26"/>
                <w:highlight w:val="white"/>
              </w:rPr>
              <w:t xml:space="preserve">3</w:t>
            </w:r>
            <w:r>
              <w:rPr>
                <w:rFonts w:ascii="Times New Roman" w:hAnsi="Times New Roman" w:cs="Times New Roman"/>
                <w:sz w:val="26"/>
                <w:szCs w:val="26"/>
                <w:highlight w:val="white"/>
              </w:rPr>
            </w:r>
            <w:r>
              <w:rPr>
                <w:rFonts w:ascii="Times New Roman" w:hAnsi="Times New Roman" w:cs="Times New Roman"/>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IV. Специальная (полевая) форменная одежда для всех групп должностей </w:t>
            </w:r>
            <w:r>
              <w:rPr>
                <w:rFonts w:ascii="Times New Roman" w:hAnsi="Times New Roman" w:eastAsia="Times New Roman" w:cs="Times New Roman"/>
                <w:color w:val="000000" w:themeColor="text1"/>
                <w:sz w:val="26"/>
                <w:szCs w:val="26"/>
                <w:highlight w:val="white"/>
                <w:lang w:eastAsia="ru-RU"/>
              </w:rPr>
              <w:t xml:space="preserve">федеральной государственной гражданской службы </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Специальная (полевая) летняя форменная одежда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86.</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Кепка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87.</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Костюм (куртка и брюки) темно-серого цвета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88.</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Жилет сигнальный светоотражающий</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none"/>
              </w:rPr>
              <w:t xml:space="preserve">89.</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Рубашка-поло белого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90.</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Рубашка-поло василькового</w:t>
            </w:r>
            <w:r>
              <w:rPr>
                <w:rFonts w:ascii="Times New Roman" w:hAnsi="Times New Roman" w:cs="Times New Roman"/>
                <w:color w:val="000000" w:themeColor="text1"/>
                <w:sz w:val="26"/>
                <w:szCs w:val="26"/>
                <w:highlight w:val="white"/>
              </w:rPr>
              <w:t xml:space="preserve">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rHeight w:val="525"/>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91.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Рубашка-поло </w:t>
            </w:r>
            <w:r>
              <w:rPr>
                <w:rFonts w:ascii="Times New Roman" w:hAnsi="Times New Roman" w:cs="Times New Roman"/>
                <w:color w:val="000000" w:themeColor="text1"/>
                <w:sz w:val="26"/>
                <w:szCs w:val="26"/>
                <w:highlight w:val="white"/>
              </w:rPr>
              <w:t xml:space="preserve">черного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92.</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Футболка белого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93.</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t xml:space="preserve">Футболка василькового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94.</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Футболка черного цвета </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3 </w:t>
            </w:r>
            <w:r>
              <w:rPr>
                <w:rFonts w:ascii="Times New Roman" w:hAnsi="Times New Roman" w:cs="Times New Roman"/>
                <w:color w:val="000000" w:themeColor="text1"/>
                <w:sz w:val="26"/>
                <w:szCs w:val="26"/>
                <w:highlight w:val="white"/>
              </w:rPr>
              <w:t xml:space="preserve">штуки</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95.</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Ботинки </w:t>
            </w:r>
            <w:r>
              <w:rPr>
                <w:rFonts w:ascii="Times New Roman" w:hAnsi="Times New Roman" w:cs="Times New Roman"/>
                <w:color w:val="000000" w:themeColor="text1"/>
                <w:sz w:val="26"/>
                <w:szCs w:val="26"/>
                <w:highlight w:val="white"/>
              </w:rPr>
              <w:t xml:space="preserve">ч</w:t>
            </w:r>
            <w:r>
              <w:rPr>
                <w:rFonts w:ascii="Times New Roman" w:hAnsi="Times New Roman" w:cs="Times New Roman"/>
                <w:color w:val="000000" w:themeColor="text1"/>
                <w:sz w:val="26"/>
                <w:szCs w:val="26"/>
                <w:highlight w:val="white"/>
              </w:rPr>
              <w:t xml:space="preserve">е</w:t>
            </w:r>
            <w:r>
              <w:rPr>
                <w:rFonts w:ascii="Times New Roman" w:hAnsi="Times New Roman" w:cs="Times New Roman"/>
                <w:color w:val="000000" w:themeColor="text1"/>
                <w:sz w:val="26"/>
                <w:szCs w:val="26"/>
                <w:highlight w:val="white"/>
              </w:rPr>
              <w:t xml:space="preserve">р</w:t>
            </w:r>
            <w:r>
              <w:rPr>
                <w:rFonts w:ascii="Times New Roman" w:hAnsi="Times New Roman" w:cs="Times New Roman"/>
                <w:color w:val="000000" w:themeColor="text1"/>
                <w:sz w:val="26"/>
                <w:szCs w:val="26"/>
                <w:highlight w:val="white"/>
              </w:rPr>
              <w:t xml:space="preserve">н</w:t>
            </w:r>
            <w:r>
              <w:rPr>
                <w:rFonts w:ascii="Times New Roman" w:hAnsi="Times New Roman" w:cs="Times New Roman"/>
                <w:color w:val="000000" w:themeColor="text1"/>
                <w:sz w:val="26"/>
                <w:szCs w:val="26"/>
                <w:highlight w:val="white"/>
              </w:rPr>
              <w:t xml:space="preserve">о</w:t>
            </w:r>
            <w:r>
              <w:rPr>
                <w:rFonts w:ascii="Times New Roman" w:hAnsi="Times New Roman" w:cs="Times New Roman"/>
                <w:color w:val="000000" w:themeColor="text1"/>
                <w:sz w:val="26"/>
                <w:szCs w:val="26"/>
                <w:highlight w:val="white"/>
              </w:rPr>
              <w:t xml:space="preserve">г</w:t>
            </w:r>
            <w:r>
              <w:rPr>
                <w:rFonts w:ascii="Times New Roman" w:hAnsi="Times New Roman" w:cs="Times New Roman"/>
                <w:color w:val="000000" w:themeColor="text1"/>
                <w:sz w:val="26"/>
                <w:szCs w:val="26"/>
                <w:highlight w:val="white"/>
              </w:rPr>
              <w:t xml:space="preserve">о</w:t>
            </w:r>
            <w:r>
              <w:rPr>
                <w:rFonts w:ascii="Times New Roman" w:hAnsi="Times New Roman" w:cs="Times New Roman"/>
                <w:color w:val="000000" w:themeColor="text1"/>
                <w:sz w:val="26"/>
                <w:szCs w:val="26"/>
                <w:highlight w:val="white"/>
              </w:rPr>
              <w:t xml:space="preserve"> </w:t>
            </w:r>
            <w:r>
              <w:rPr>
                <w:rFonts w:ascii="Times New Roman" w:hAnsi="Times New Roman" w:cs="Times New Roman"/>
                <w:color w:val="000000" w:themeColor="text1"/>
                <w:sz w:val="26"/>
                <w:szCs w:val="26"/>
                <w:highlight w:val="white"/>
              </w:rPr>
              <w:t xml:space="preserve">ц</w:t>
            </w:r>
            <w:r>
              <w:rPr>
                <w:rFonts w:ascii="Times New Roman" w:hAnsi="Times New Roman" w:cs="Times New Roman"/>
                <w:color w:val="000000" w:themeColor="text1"/>
                <w:sz w:val="26"/>
                <w:szCs w:val="26"/>
                <w:highlight w:val="white"/>
              </w:rPr>
              <w:t xml:space="preserve">в</w:t>
            </w:r>
            <w:r>
              <w:rPr>
                <w:rFonts w:ascii="Times New Roman" w:hAnsi="Times New Roman" w:cs="Times New Roman"/>
                <w:color w:val="000000" w:themeColor="text1"/>
                <w:sz w:val="26"/>
                <w:szCs w:val="26"/>
                <w:highlight w:val="white"/>
              </w:rPr>
              <w:t xml:space="preserve">е</w:t>
            </w:r>
            <w:r>
              <w:rPr>
                <w:rFonts w:ascii="Times New Roman" w:hAnsi="Times New Roman" w:cs="Times New Roman"/>
                <w:color w:val="000000" w:themeColor="text1"/>
                <w:sz w:val="26"/>
                <w:szCs w:val="26"/>
                <w:highlight w:val="white"/>
              </w:rPr>
              <w:t xml:space="preserve">т</w:t>
            </w:r>
            <w:r>
              <w:rPr>
                <w:rFonts w:ascii="Times New Roman" w:hAnsi="Times New Roman" w:cs="Times New Roman"/>
                <w:color w:val="000000" w:themeColor="text1"/>
                <w:sz w:val="26"/>
                <w:szCs w:val="26"/>
                <w:highlight w:val="white"/>
              </w:rPr>
              <w:t xml:space="preserve">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пара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Специальная (полевая) демисезонная форменная одежда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96.</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Костюм ветрозащитный (куртка и брюки) темно-серого цвета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комплект</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97.</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Костюм демисезонный (куртка и брюки) темно-серого цвета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комплект</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gridSpan w:val="4"/>
            <w:tcBorders>
              <w:top w:val="single" w:color="000000" w:sz="4" w:space="0"/>
              <w:left w:val="single" w:color="000000" w:sz="4" w:space="0"/>
              <w:bottom w:val="single" w:color="000000" w:sz="4" w:space="0"/>
              <w:right w:val="single" w:color="000000" w:sz="4" w:space="0"/>
            </w:tcBorders>
            <w:tcW w:w="9779"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none"/>
              </w:rPr>
              <w:t xml:space="preserve">Специальная (полевая) зимняя форменная одежда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white"/>
                <w:lang w:eastAsia="ru-RU"/>
              </w:rPr>
              <w:t xml:space="preserve">98.</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Align w:val="center"/>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Шапка-ушанка </w:t>
            </w:r>
            <w:r>
              <w:rPr>
                <w:rFonts w:ascii="Times New Roman" w:hAnsi="Times New Roman" w:cs="Times New Roman"/>
                <w:color w:val="000000" w:themeColor="text1"/>
                <w:sz w:val="26"/>
                <w:szCs w:val="26"/>
                <w:highlight w:val="white"/>
              </w:rPr>
              <w:t xml:space="preserve">у</w:t>
            </w:r>
            <w:r>
              <w:rPr>
                <w:rFonts w:ascii="Times New Roman" w:hAnsi="Times New Roman" w:cs="Times New Roman"/>
                <w:color w:val="000000" w:themeColor="text1"/>
                <w:sz w:val="26"/>
                <w:szCs w:val="26"/>
                <w:highlight w:val="white"/>
              </w:rPr>
              <w:t xml:space="preserve">т</w:t>
            </w:r>
            <w:r>
              <w:rPr>
                <w:rFonts w:ascii="Times New Roman" w:hAnsi="Times New Roman" w:cs="Times New Roman"/>
                <w:color w:val="000000" w:themeColor="text1"/>
                <w:sz w:val="26"/>
                <w:szCs w:val="26"/>
                <w:highlight w:val="white"/>
              </w:rPr>
              <w:t xml:space="preserve">е</w:t>
            </w:r>
            <w:r>
              <w:rPr>
                <w:rFonts w:ascii="Times New Roman" w:hAnsi="Times New Roman" w:cs="Times New Roman"/>
                <w:color w:val="000000" w:themeColor="text1"/>
                <w:sz w:val="26"/>
                <w:szCs w:val="26"/>
                <w:highlight w:val="white"/>
              </w:rPr>
              <w:t xml:space="preserve">п</w:t>
            </w:r>
            <w:r>
              <w:rPr>
                <w:rFonts w:ascii="Times New Roman" w:hAnsi="Times New Roman" w:cs="Times New Roman"/>
                <w:color w:val="000000" w:themeColor="text1"/>
                <w:sz w:val="26"/>
                <w:szCs w:val="26"/>
                <w:highlight w:val="white"/>
              </w:rPr>
              <w:t xml:space="preserve">л</w:t>
            </w:r>
            <w:r>
              <w:rPr>
                <w:rFonts w:ascii="Times New Roman" w:hAnsi="Times New Roman" w:cs="Times New Roman"/>
                <w:color w:val="000000" w:themeColor="text1"/>
                <w:sz w:val="26"/>
                <w:szCs w:val="26"/>
                <w:highlight w:val="white"/>
              </w:rPr>
              <w:t xml:space="preserve">е</w:t>
            </w:r>
            <w:r>
              <w:rPr>
                <w:rFonts w:ascii="Times New Roman" w:hAnsi="Times New Roman" w:cs="Times New Roman"/>
                <w:color w:val="000000" w:themeColor="text1"/>
                <w:sz w:val="26"/>
                <w:szCs w:val="26"/>
                <w:highlight w:val="white"/>
              </w:rPr>
              <w:t xml:space="preserve">н</w:t>
            </w:r>
            <w:r>
              <w:rPr>
                <w:rFonts w:ascii="Times New Roman" w:hAnsi="Times New Roman" w:cs="Times New Roman"/>
                <w:color w:val="000000" w:themeColor="text1"/>
                <w:sz w:val="26"/>
                <w:szCs w:val="26"/>
                <w:highlight w:val="white"/>
              </w:rPr>
              <w:t xml:space="preserve">н</w:t>
            </w:r>
            <w:r>
              <w:rPr>
                <w:rFonts w:ascii="Times New Roman" w:hAnsi="Times New Roman" w:cs="Times New Roman"/>
                <w:color w:val="000000" w:themeColor="text1"/>
                <w:sz w:val="26"/>
                <w:szCs w:val="26"/>
                <w:highlight w:val="white"/>
              </w:rPr>
              <w:t xml:space="preserve">а</w:t>
            </w:r>
            <w:r>
              <w:rPr>
                <w:rFonts w:ascii="Times New Roman" w:hAnsi="Times New Roman" w:cs="Times New Roman"/>
                <w:color w:val="000000" w:themeColor="text1"/>
                <w:sz w:val="26"/>
                <w:szCs w:val="26"/>
                <w:highlight w:val="white"/>
              </w:rPr>
              <w:t xml:space="preserve">я</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eastAsia="Times New Roman" w:cs="Times New Roman"/>
                <w:color w:val="000000" w:themeColor="text1"/>
                <w:sz w:val="26"/>
                <w:szCs w:val="26"/>
                <w:highlight w:val="none"/>
              </w:rPr>
              <w:t xml:space="preserve">99.</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Костюм зимний (куртка </w:t>
              <w:br/>
              <w:t xml:space="preserve">с пристегивающимся утепленным жилетом </w:t>
              <w:br/>
              <w:t xml:space="preserve">и брюки -полукомбинезон) темно-серого и желтого флуоресцентного цветов</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комплект</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Align w:val="center"/>
            <w:textDirection w:val="lrTb"/>
            <w:noWrap w:val="false"/>
          </w:tcPr>
          <w:p>
            <w:pPr>
              <w:jc w:val="center"/>
              <w:rPr>
                <w:rFonts w:ascii="Times New Roman" w:hAnsi="Times New Roman" w:eastAsia="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eastAsia="Times New Roman" w:cs="Times New Roman"/>
                <w:color w:val="000000" w:themeColor="text1"/>
                <w:sz w:val="26"/>
                <w:szCs w:val="26"/>
                <w:highlight w:val="white"/>
              </w:rPr>
            </w:r>
            <w:r>
              <w:rPr>
                <w:rFonts w:ascii="Times New Roman" w:hAnsi="Times New Roman" w:eastAsia="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100.</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Ботинки </w:t>
            </w:r>
            <w:r>
              <w:rPr>
                <w:rFonts w:ascii="Times New Roman" w:hAnsi="Times New Roman" w:cs="Times New Roman"/>
                <w:color w:val="000000" w:themeColor="text1"/>
                <w:sz w:val="26"/>
                <w:szCs w:val="26"/>
                <w:highlight w:val="white"/>
              </w:rPr>
              <w:t xml:space="preserve">ч</w:t>
            </w:r>
            <w:r>
              <w:rPr>
                <w:rFonts w:ascii="Times New Roman" w:hAnsi="Times New Roman" w:cs="Times New Roman"/>
                <w:color w:val="000000" w:themeColor="text1"/>
                <w:sz w:val="26"/>
                <w:szCs w:val="26"/>
                <w:highlight w:val="white"/>
              </w:rPr>
              <w:t xml:space="preserve">е</w:t>
            </w:r>
            <w:r>
              <w:rPr>
                <w:rFonts w:ascii="Times New Roman" w:hAnsi="Times New Roman" w:cs="Times New Roman"/>
                <w:color w:val="000000" w:themeColor="text1"/>
                <w:sz w:val="26"/>
                <w:szCs w:val="26"/>
                <w:highlight w:val="white"/>
              </w:rPr>
              <w:t xml:space="preserve">р</w:t>
            </w:r>
            <w:r>
              <w:rPr>
                <w:rFonts w:ascii="Times New Roman" w:hAnsi="Times New Roman" w:cs="Times New Roman"/>
                <w:color w:val="000000" w:themeColor="text1"/>
                <w:sz w:val="26"/>
                <w:szCs w:val="26"/>
                <w:highlight w:val="white"/>
              </w:rPr>
              <w:t xml:space="preserve">н</w:t>
            </w:r>
            <w:r>
              <w:rPr>
                <w:rFonts w:ascii="Times New Roman" w:hAnsi="Times New Roman" w:cs="Times New Roman"/>
                <w:color w:val="000000" w:themeColor="text1"/>
                <w:sz w:val="26"/>
                <w:szCs w:val="26"/>
                <w:highlight w:val="white"/>
              </w:rPr>
              <w:t xml:space="preserve">о</w:t>
            </w:r>
            <w:r>
              <w:rPr>
                <w:rFonts w:ascii="Times New Roman" w:hAnsi="Times New Roman" w:cs="Times New Roman"/>
                <w:color w:val="000000" w:themeColor="text1"/>
                <w:sz w:val="26"/>
                <w:szCs w:val="26"/>
                <w:highlight w:val="white"/>
              </w:rPr>
              <w:t xml:space="preserve">г</w:t>
            </w:r>
            <w:r>
              <w:rPr>
                <w:rFonts w:ascii="Times New Roman" w:hAnsi="Times New Roman" w:cs="Times New Roman"/>
                <w:color w:val="000000" w:themeColor="text1"/>
                <w:sz w:val="26"/>
                <w:szCs w:val="26"/>
                <w:highlight w:val="white"/>
              </w:rPr>
              <w:t xml:space="preserve">о</w:t>
            </w:r>
            <w:r>
              <w:rPr>
                <w:rFonts w:ascii="Times New Roman" w:hAnsi="Times New Roman" w:cs="Times New Roman"/>
                <w:color w:val="000000" w:themeColor="text1"/>
                <w:sz w:val="26"/>
                <w:szCs w:val="26"/>
                <w:highlight w:val="white"/>
              </w:rPr>
              <w:t xml:space="preserve"> </w:t>
            </w:r>
            <w:r>
              <w:rPr>
                <w:rFonts w:ascii="Times New Roman" w:hAnsi="Times New Roman" w:cs="Times New Roman"/>
                <w:color w:val="000000" w:themeColor="text1"/>
                <w:sz w:val="26"/>
                <w:szCs w:val="26"/>
                <w:highlight w:val="white"/>
              </w:rPr>
              <w:t xml:space="preserve">ц</w:t>
            </w:r>
            <w:r>
              <w:rPr>
                <w:rFonts w:ascii="Times New Roman" w:hAnsi="Times New Roman" w:cs="Times New Roman"/>
                <w:color w:val="000000" w:themeColor="text1"/>
                <w:sz w:val="26"/>
                <w:szCs w:val="26"/>
                <w:highlight w:val="white"/>
              </w:rPr>
              <w:t xml:space="preserve">в</w:t>
            </w:r>
            <w:r>
              <w:rPr>
                <w:rFonts w:ascii="Times New Roman" w:hAnsi="Times New Roman" w:cs="Times New Roman"/>
                <w:color w:val="000000" w:themeColor="text1"/>
                <w:sz w:val="26"/>
                <w:szCs w:val="26"/>
                <w:highlight w:val="white"/>
              </w:rPr>
              <w:t xml:space="preserve">е</w:t>
            </w:r>
            <w:r>
              <w:rPr>
                <w:rFonts w:ascii="Times New Roman" w:hAnsi="Times New Roman" w:cs="Times New Roman"/>
                <w:color w:val="000000" w:themeColor="text1"/>
                <w:sz w:val="26"/>
                <w:szCs w:val="26"/>
                <w:highlight w:val="white"/>
              </w:rPr>
              <w:t xml:space="preserve">т</w:t>
            </w:r>
            <w:r>
              <w:rPr>
                <w:rFonts w:ascii="Times New Roman" w:hAnsi="Times New Roman" w:cs="Times New Roman"/>
                <w:color w:val="000000" w:themeColor="text1"/>
                <w:sz w:val="26"/>
                <w:szCs w:val="26"/>
                <w:highlight w:val="white"/>
              </w:rPr>
              <w:t xml:space="preserve">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пара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101.</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Подшлемник трикотажный</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w:t>
            </w:r>
            <w:r>
              <w:rPr>
                <w:rFonts w:ascii="Times New Roman" w:hAnsi="Times New Roman" w:cs="Times New Roman"/>
                <w:color w:val="000000" w:themeColor="text1"/>
                <w:sz w:val="26"/>
                <w:szCs w:val="26"/>
                <w:highlight w:val="white"/>
              </w:rPr>
              <w:t xml:space="preserve">штука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102.</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vMerge w:val="restart"/>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Термобелье </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комплект</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vMerge w:val="restart"/>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r>
        <w:tblPrEx/>
        <w:trPr/>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103.</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5038" w:type="dxa"/>
            <w:textDirection w:val="lrTb"/>
            <w:noWrap w:val="false"/>
          </w:tcPr>
          <w:p>
            <w:pP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Перчатки-варежки</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2024"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1 пара</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c>
          <w:tcPr>
            <w:tcBorders>
              <w:top w:val="single" w:color="000000" w:sz="4" w:space="0"/>
              <w:left w:val="single" w:color="000000" w:sz="4" w:space="0"/>
              <w:bottom w:val="single" w:color="000000" w:sz="4" w:space="0"/>
              <w:right w:val="single" w:color="000000" w:sz="4" w:space="0"/>
            </w:tcBorders>
            <w:tcW w:w="1817" w:type="dxa"/>
            <w:textDirection w:val="lrTb"/>
            <w:noWrap w:val="false"/>
          </w:tcPr>
          <w:p>
            <w:pPr>
              <w:jc w:val="center"/>
              <w:rPr>
                <w:rFonts w:ascii="Times New Roman" w:hAnsi="Times New Roman" w:cs="Times New Roman"/>
                <w:color w:val="000000" w:themeColor="text1"/>
                <w:sz w:val="26"/>
                <w:szCs w:val="26"/>
                <w:highlight w:val="white"/>
              </w:rPr>
            </w:pPr>
            <w:r>
              <w:rPr>
                <w:rFonts w:ascii="Times New Roman" w:hAnsi="Times New Roman" w:cs="Times New Roman"/>
                <w:color w:val="000000" w:themeColor="text1"/>
                <w:sz w:val="26"/>
                <w:szCs w:val="26"/>
                <w:highlight w:val="white"/>
              </w:rPr>
              <w:t xml:space="preserve">2</w:t>
            </w:r>
            <w:r>
              <w:rPr>
                <w:rFonts w:ascii="Times New Roman" w:hAnsi="Times New Roman" w:cs="Times New Roman"/>
                <w:color w:val="000000" w:themeColor="text1"/>
                <w:sz w:val="26"/>
                <w:szCs w:val="26"/>
                <w:highlight w:val="white"/>
              </w:rPr>
            </w:r>
            <w:r>
              <w:rPr>
                <w:rFonts w:ascii="Times New Roman" w:hAnsi="Times New Roman" w:cs="Times New Roman"/>
                <w:color w:val="000000" w:themeColor="text1"/>
                <w:sz w:val="26"/>
                <w:szCs w:val="26"/>
                <w:highlight w:val="white"/>
              </w:rPr>
            </w:r>
          </w:p>
        </w:tc>
      </w:tr>
    </w:tbl>
    <w:p>
      <w:pPr>
        <w:ind w:left="0" w:firstLine="0"/>
        <w:jc w:val="both"/>
        <w:spacing w:after="0" w:line="240" w:lineRule="auto"/>
        <w:shd w:val="clear" w:color="auto" w:fill="ffffff"/>
        <w:rPr>
          <w:rFonts w:ascii="Times New Roman" w:hAnsi="Times New Roman" w:eastAsia="Times New Roman" w:cs="Times New Roman"/>
          <w:i/>
          <w:iCs/>
          <w:color w:val="000000" w:themeColor="text1"/>
          <w:sz w:val="28"/>
          <w:szCs w:val="28"/>
          <w:highlight w:val="white"/>
        </w:rPr>
      </w:pPr>
      <w:r>
        <w:rPr>
          <w:rFonts w:ascii="Times New Roman" w:hAnsi="Times New Roman" w:eastAsia="Times New Roman" w:cs="Times New Roman"/>
          <w:i/>
          <w:iCs/>
          <w:color w:val="000000" w:themeColor="text1"/>
          <w:sz w:val="28"/>
          <w:szCs w:val="28"/>
          <w:highlight w:val="white"/>
          <w:lang w:eastAsia="ru-RU"/>
        </w:rPr>
      </w:r>
      <w:permEnd w:displacedbyCustomXml="next" w:id=""/>
      <w:r>
        <w:rPr>
          <w:rFonts w:ascii="Times New Roman" w:hAnsi="Times New Roman" w:cs="Times New Roman"/>
          <w:sz w:val="28"/>
          <w:szCs w:val="28"/>
          <w:highlight w:val="white"/>
        </w:rPr>
      </w:r>
      <w:permEnd w:displacedbyCustomXml="next" w:id=""/>
      <w:r>
        <w:rPr>
          <w:rFonts w:ascii="Times New Roman" w:hAnsi="Times New Roman" w:cs="Times New Roman"/>
          <w:sz w:val="28"/>
          <w:szCs w:val="28"/>
          <w:highlight w:val="white"/>
        </w:rPr>
      </w:r>
      <w:permEnd w:displacedbyCustomXml="next" w:id=""/>
      <w:r>
        <w:rPr>
          <w:rFonts w:ascii="Times New Roman" w:hAnsi="Times New Roman" w:eastAsia="Times New Roman" w:cs="Times New Roman"/>
          <w:i/>
          <w:iCs/>
          <w:color w:val="000000" w:themeColor="text1"/>
          <w:sz w:val="28"/>
          <w:szCs w:val="28"/>
          <w:highlight w:val="white"/>
        </w:rPr>
      </w:r>
      <w:r>
        <w:rPr>
          <w:rFonts w:ascii="Times New Roman" w:hAnsi="Times New Roman" w:eastAsia="Times New Roman" w:cs="Times New Roman"/>
          <w:i/>
          <w:iCs/>
          <w:color w:val="000000" w:themeColor="text1"/>
          <w:sz w:val="28"/>
          <w:szCs w:val="28"/>
          <w:highlight w:val="white"/>
        </w:rPr>
      </w:r>
    </w:p>
    <w:p>
      <w:pPr>
        <w:ind w:left="0" w:right="0" w:firstLine="0"/>
        <w:jc w:val="left"/>
        <w:spacing w:after="0" w:line="240" w:lineRule="auto"/>
        <w:shd w:val="clear" w:color="auto" w:fill="ffffff"/>
        <w:rPr>
          <w:rFonts w:ascii="Times New Roman" w:hAnsi="Times New Roman" w:eastAsia="Times New Roman" w:cs="Times New Roman"/>
          <w:color w:val="000000"/>
          <w:sz w:val="28"/>
          <w:szCs w:val="28"/>
          <w:highlight w:val="none"/>
          <w:lang w:eastAsia="ru-RU"/>
        </w:rPr>
      </w:pP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r>
        <w:rPr>
          <w:rFonts w:ascii="Times New Roman" w:hAnsi="Times New Roman" w:eastAsia="Times New Roman" w:cs="Times New Roman"/>
          <w:color w:val="000000"/>
          <w:sz w:val="28"/>
          <w:szCs w:val="28"/>
          <w:highlight w:val="none"/>
          <w:lang w:eastAsia="ru-RU"/>
        </w:rPr>
      </w:r>
    </w:p>
    <w:sectPr>
      <w:headerReference w:type="default" r:id="rId9"/>
      <w:headerReference w:type="first" r:id="rId10"/>
      <w:footerReference w:type="first" r:id="rId11"/>
      <w:footnotePr/>
      <w:endnotePr/>
      <w:type w:val="nextPage"/>
      <w:pgSz w:w="11906" w:h="16838" w:orient="portrait"/>
      <w:pgMar w:top="992" w:right="709" w:bottom="822" w:left="1134" w:header="709" w:footer="709"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Gothic">
    <w:panose1 w:val="020B0606040504090204"/>
  </w:font>
  <w:font w:name="MS Mincho">
    <w:panose1 w:val="02020503050405090304"/>
  </w:font>
  <w:font w:name="Calibri">
    <w:panose1 w:val="020F0502020204030204"/>
  </w:font>
  <w:font w:name="Times New Roman">
    <w:panose1 w:val="02020603050405020304"/>
  </w:font>
  <w:font w:name="Courier New">
    <w:panose1 w:val="020703090202050204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7"/>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 w:id="2">
    <w:p>
      <w:pPr>
        <w:pStyle w:val="1008"/>
        <w:rPr>
          <w:rFonts w:ascii="Times New Roman" w:hAnsi="Times New Roman" w:cs="Times New Roman"/>
        </w:rPr>
      </w:pPr>
      <w:r>
        <w:rPr>
          <w:rStyle w:val="1010"/>
          <w:rFonts w:ascii="Times New Roman" w:hAnsi="Times New Roman" w:cs="Times New Roman"/>
        </w:rPr>
        <w:footnoteRef/>
      </w:r>
      <w:r>
        <w:rPr>
          <w:rFonts w:ascii="Times New Roman" w:hAnsi="Times New Roman" w:cs="Times New Roman"/>
        </w:rPr>
        <w:t xml:space="preserve"> Форменная одежда выдается согласно нормам и срокам носки</w:t>
      </w:r>
      <w:r>
        <w:rPr>
          <w:rFonts w:ascii="Times New Roman" w:hAnsi="Times New Roman" w:cs="Times New Roman"/>
        </w:rPr>
      </w:r>
      <w:r>
        <w:rPr>
          <w:rFonts w:ascii="Times New Roman" w:hAnsi="Times New Roman" w:cs="Times New Roman"/>
        </w:rPr>
      </w:r>
    </w:p>
  </w:footnote>
  <w:footnote w:id="3">
    <w:p>
      <w:pPr>
        <w:pStyle w:val="1008"/>
        <w:rPr>
          <w:rFonts w:ascii="Times New Roman" w:hAnsi="Times New Roman" w:cs="Times New Roman"/>
        </w:rPr>
      </w:pPr>
      <w:r>
        <w:rPr>
          <w:rStyle w:val="1010"/>
          <w:rFonts w:ascii="Times New Roman" w:hAnsi="Times New Roman" w:cs="Times New Roman"/>
        </w:rPr>
        <w:footnoteRef/>
      </w:r>
      <w:r>
        <w:rPr>
          <w:rFonts w:ascii="Times New Roman" w:hAnsi="Times New Roman" w:cs="Times New Roman"/>
        </w:rPr>
        <w:t xml:space="preserve"> Ранее выданная форменная одежда используется до окончания сроков носки</w:t>
      </w:r>
      <w:r>
        <w:rPr>
          <w:rFonts w:ascii="Times New Roman" w:hAnsi="Times New Roman" w:cs="Times New Roman"/>
        </w:rPr>
      </w:r>
      <w:r>
        <w:rPr>
          <w:rFonts w:ascii="Times New Roman" w:hAnsi="Times New Roman" w:cs="Times New Roman"/>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5"/>
      <w:jc w:val="center"/>
      <w:rPr>
        <w:rFonts w:ascii="Times New Roman" w:hAnsi="Times New Roman" w:cs="Times New Roman"/>
        <w:sz w:val="24"/>
        <w:szCs w:val="24"/>
      </w:rPr>
    </w:pPr>
    <w:fldSimple w:instr="PAGE \* MERGEFORMAT">
      <w:r>
        <w:rPr>
          <w:rFonts w:ascii="Times New Roman" w:hAnsi="Times New Roman" w:eastAsia="Times New Roman" w:cs="Times New Roman"/>
          <w:sz w:val="24"/>
          <w:szCs w:val="24"/>
        </w:rPr>
        <w:t xml:space="preserve">1</w:t>
      </w:r>
    </w:fldSimple>
    <w:r>
      <w:rPr>
        <w:rFonts w:ascii="Times New Roman" w:hAnsi="Times New Roman" w:eastAsia="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5"/>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5"/>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9">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4">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9">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4">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9">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4">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9">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4">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9">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4">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9">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4">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9">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7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7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7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7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74">
    <w:multiLevelType w:val="hybridMultilevel"/>
    <w:lvl w:ilvl="0">
      <w:start w:val="1"/>
      <w:numFmt w:val="decimal"/>
      <w:isLgl w:val="false"/>
      <w:suff w:val="tab"/>
      <w:lvlText w:val="%1."/>
      <w:lvlJc w:val="left"/>
      <w:pPr>
        <w:ind w:left="709" w:hanging="360"/>
      </w:pPr>
      <w:rPr>
        <w:rFonts w:ascii="Times New Roman" w:hAnsi="Times New Roman" w:eastAsia="Times New Roman" w:cs="Times New Roman"/>
        <w:sz w:val="28"/>
      </w:r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7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7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7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78">
    <w:multiLevelType w:val="hybridMultilevel"/>
    <w:lvl w:ilvl="0">
      <w:start w:val="1"/>
      <w:numFmt w:val="decimal"/>
      <w:isLgl w:val="false"/>
      <w:suff w:val="tab"/>
      <w:lvlText w:val="%1."/>
      <w:lvlJc w:val="left"/>
      <w:pPr>
        <w:ind w:left="709" w:hanging="360"/>
      </w:pPr>
      <w:rPr>
        <w:rFonts w:ascii="Times New Roman" w:hAnsi="Times New Roman" w:eastAsia="Times New Roman" w:cs="Times New Roman"/>
        <w:sz w:val="28"/>
      </w:r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49">
    <w:name w:val="Heading 1"/>
    <w:basedOn w:val="1025"/>
    <w:next w:val="1025"/>
    <w:link w:val="850"/>
    <w:uiPriority w:val="9"/>
    <w:qFormat/>
    <w:pPr>
      <w:keepLines/>
      <w:keepNext/>
      <w:spacing w:before="480" w:after="200"/>
      <w:outlineLvl w:val="0"/>
    </w:pPr>
    <w:rPr>
      <w:rFonts w:ascii="Arial" w:hAnsi="Arial" w:eastAsia="Arial" w:cs="Arial"/>
      <w:sz w:val="40"/>
      <w:szCs w:val="40"/>
    </w:rPr>
  </w:style>
  <w:style w:type="character" w:styleId="850">
    <w:name w:val="Heading 1 Char"/>
    <w:link w:val="849"/>
    <w:uiPriority w:val="9"/>
    <w:rPr>
      <w:rFonts w:ascii="Arial" w:hAnsi="Arial" w:eastAsia="Arial" w:cs="Arial"/>
      <w:sz w:val="40"/>
      <w:szCs w:val="40"/>
    </w:rPr>
  </w:style>
  <w:style w:type="paragraph" w:styleId="851">
    <w:name w:val="Heading 2"/>
    <w:basedOn w:val="1025"/>
    <w:next w:val="1025"/>
    <w:link w:val="852"/>
    <w:uiPriority w:val="9"/>
    <w:unhideWhenUsed/>
    <w:qFormat/>
    <w:pPr>
      <w:keepLines/>
      <w:keepNext/>
      <w:spacing w:before="360" w:after="200"/>
      <w:outlineLvl w:val="1"/>
    </w:pPr>
    <w:rPr>
      <w:rFonts w:ascii="Arial" w:hAnsi="Arial" w:eastAsia="Arial" w:cs="Arial"/>
      <w:sz w:val="34"/>
    </w:rPr>
  </w:style>
  <w:style w:type="character" w:styleId="852">
    <w:name w:val="Heading 2 Char"/>
    <w:link w:val="851"/>
    <w:uiPriority w:val="9"/>
    <w:rPr>
      <w:rFonts w:ascii="Arial" w:hAnsi="Arial" w:eastAsia="Arial" w:cs="Arial"/>
      <w:sz w:val="34"/>
    </w:rPr>
  </w:style>
  <w:style w:type="paragraph" w:styleId="853">
    <w:name w:val="Heading 3"/>
    <w:basedOn w:val="1025"/>
    <w:next w:val="1025"/>
    <w:link w:val="854"/>
    <w:uiPriority w:val="9"/>
    <w:unhideWhenUsed/>
    <w:qFormat/>
    <w:pPr>
      <w:keepLines/>
      <w:keepNext/>
      <w:spacing w:before="320" w:after="200"/>
      <w:outlineLvl w:val="2"/>
    </w:pPr>
    <w:rPr>
      <w:rFonts w:ascii="Arial" w:hAnsi="Arial" w:eastAsia="Arial" w:cs="Arial"/>
      <w:sz w:val="30"/>
      <w:szCs w:val="30"/>
    </w:rPr>
  </w:style>
  <w:style w:type="character" w:styleId="854">
    <w:name w:val="Heading 3 Char"/>
    <w:link w:val="853"/>
    <w:uiPriority w:val="9"/>
    <w:rPr>
      <w:rFonts w:ascii="Arial" w:hAnsi="Arial" w:eastAsia="Arial" w:cs="Arial"/>
      <w:sz w:val="30"/>
      <w:szCs w:val="30"/>
    </w:rPr>
  </w:style>
  <w:style w:type="paragraph" w:styleId="855">
    <w:name w:val="Heading 4"/>
    <w:basedOn w:val="1025"/>
    <w:next w:val="1025"/>
    <w:link w:val="856"/>
    <w:uiPriority w:val="9"/>
    <w:unhideWhenUsed/>
    <w:qFormat/>
    <w:pPr>
      <w:keepLines/>
      <w:keepNext/>
      <w:spacing w:before="320" w:after="200"/>
      <w:outlineLvl w:val="3"/>
    </w:pPr>
    <w:rPr>
      <w:rFonts w:ascii="Arial" w:hAnsi="Arial" w:eastAsia="Arial" w:cs="Arial"/>
      <w:b/>
      <w:bCs/>
      <w:sz w:val="26"/>
      <w:szCs w:val="26"/>
    </w:rPr>
  </w:style>
  <w:style w:type="character" w:styleId="856">
    <w:name w:val="Heading 4 Char"/>
    <w:link w:val="855"/>
    <w:uiPriority w:val="9"/>
    <w:rPr>
      <w:rFonts w:ascii="Arial" w:hAnsi="Arial" w:eastAsia="Arial" w:cs="Arial"/>
      <w:b/>
      <w:bCs/>
      <w:sz w:val="26"/>
      <w:szCs w:val="26"/>
    </w:rPr>
  </w:style>
  <w:style w:type="paragraph" w:styleId="857">
    <w:name w:val="Heading 5"/>
    <w:basedOn w:val="1025"/>
    <w:next w:val="1025"/>
    <w:link w:val="858"/>
    <w:uiPriority w:val="9"/>
    <w:unhideWhenUsed/>
    <w:qFormat/>
    <w:pPr>
      <w:keepLines/>
      <w:keepNext/>
      <w:spacing w:before="320" w:after="200"/>
      <w:outlineLvl w:val="4"/>
    </w:pPr>
    <w:rPr>
      <w:rFonts w:ascii="Arial" w:hAnsi="Arial" w:eastAsia="Arial" w:cs="Arial"/>
      <w:b/>
      <w:bCs/>
      <w:sz w:val="24"/>
      <w:szCs w:val="24"/>
    </w:rPr>
  </w:style>
  <w:style w:type="character" w:styleId="858">
    <w:name w:val="Heading 5 Char"/>
    <w:link w:val="857"/>
    <w:uiPriority w:val="9"/>
    <w:rPr>
      <w:rFonts w:ascii="Arial" w:hAnsi="Arial" w:eastAsia="Arial" w:cs="Arial"/>
      <w:b/>
      <w:bCs/>
      <w:sz w:val="24"/>
      <w:szCs w:val="24"/>
    </w:rPr>
  </w:style>
  <w:style w:type="paragraph" w:styleId="859">
    <w:name w:val="Heading 6"/>
    <w:basedOn w:val="1025"/>
    <w:next w:val="1025"/>
    <w:link w:val="860"/>
    <w:uiPriority w:val="9"/>
    <w:unhideWhenUsed/>
    <w:qFormat/>
    <w:pPr>
      <w:keepLines/>
      <w:keepNext/>
      <w:spacing w:before="320" w:after="200"/>
      <w:outlineLvl w:val="5"/>
    </w:pPr>
    <w:rPr>
      <w:rFonts w:ascii="Arial" w:hAnsi="Arial" w:eastAsia="Arial" w:cs="Arial"/>
      <w:b/>
      <w:bCs/>
      <w:sz w:val="22"/>
      <w:szCs w:val="22"/>
    </w:rPr>
  </w:style>
  <w:style w:type="character" w:styleId="860">
    <w:name w:val="Heading 6 Char"/>
    <w:link w:val="859"/>
    <w:uiPriority w:val="9"/>
    <w:rPr>
      <w:rFonts w:ascii="Arial" w:hAnsi="Arial" w:eastAsia="Arial" w:cs="Arial"/>
      <w:b/>
      <w:bCs/>
      <w:sz w:val="22"/>
      <w:szCs w:val="22"/>
    </w:rPr>
  </w:style>
  <w:style w:type="paragraph" w:styleId="861">
    <w:name w:val="Heading 7"/>
    <w:basedOn w:val="1025"/>
    <w:next w:val="1025"/>
    <w:link w:val="862"/>
    <w:uiPriority w:val="9"/>
    <w:unhideWhenUsed/>
    <w:qFormat/>
    <w:pPr>
      <w:keepLines/>
      <w:keepNext/>
      <w:spacing w:before="320" w:after="200"/>
      <w:outlineLvl w:val="6"/>
    </w:pPr>
    <w:rPr>
      <w:rFonts w:ascii="Arial" w:hAnsi="Arial" w:eastAsia="Arial" w:cs="Arial"/>
      <w:b/>
      <w:bCs/>
      <w:i/>
      <w:iCs/>
      <w:sz w:val="22"/>
      <w:szCs w:val="22"/>
    </w:rPr>
  </w:style>
  <w:style w:type="character" w:styleId="862">
    <w:name w:val="Heading 7 Char"/>
    <w:link w:val="861"/>
    <w:uiPriority w:val="9"/>
    <w:rPr>
      <w:rFonts w:ascii="Arial" w:hAnsi="Arial" w:eastAsia="Arial" w:cs="Arial"/>
      <w:b/>
      <w:bCs/>
      <w:i/>
      <w:iCs/>
      <w:sz w:val="22"/>
      <w:szCs w:val="22"/>
    </w:rPr>
  </w:style>
  <w:style w:type="paragraph" w:styleId="863">
    <w:name w:val="Heading 8"/>
    <w:basedOn w:val="1025"/>
    <w:next w:val="1025"/>
    <w:link w:val="864"/>
    <w:uiPriority w:val="9"/>
    <w:unhideWhenUsed/>
    <w:qFormat/>
    <w:pPr>
      <w:keepLines/>
      <w:keepNext/>
      <w:spacing w:before="320" w:after="200"/>
      <w:outlineLvl w:val="7"/>
    </w:pPr>
    <w:rPr>
      <w:rFonts w:ascii="Arial" w:hAnsi="Arial" w:eastAsia="Arial" w:cs="Arial"/>
      <w:i/>
      <w:iCs/>
      <w:sz w:val="22"/>
      <w:szCs w:val="22"/>
    </w:rPr>
  </w:style>
  <w:style w:type="character" w:styleId="864">
    <w:name w:val="Heading 8 Char"/>
    <w:link w:val="863"/>
    <w:uiPriority w:val="9"/>
    <w:rPr>
      <w:rFonts w:ascii="Arial" w:hAnsi="Arial" w:eastAsia="Arial" w:cs="Arial"/>
      <w:i/>
      <w:iCs/>
      <w:sz w:val="22"/>
      <w:szCs w:val="22"/>
    </w:rPr>
  </w:style>
  <w:style w:type="paragraph" w:styleId="865">
    <w:name w:val="Heading 9"/>
    <w:basedOn w:val="1025"/>
    <w:next w:val="1025"/>
    <w:link w:val="866"/>
    <w:uiPriority w:val="9"/>
    <w:unhideWhenUsed/>
    <w:qFormat/>
    <w:pPr>
      <w:keepLines/>
      <w:keepNext/>
      <w:spacing w:before="320" w:after="200"/>
      <w:outlineLvl w:val="8"/>
    </w:pPr>
    <w:rPr>
      <w:rFonts w:ascii="Arial" w:hAnsi="Arial" w:eastAsia="Arial" w:cs="Arial"/>
      <w:i/>
      <w:iCs/>
      <w:sz w:val="21"/>
      <w:szCs w:val="21"/>
    </w:rPr>
  </w:style>
  <w:style w:type="character" w:styleId="866">
    <w:name w:val="Heading 9 Char"/>
    <w:link w:val="865"/>
    <w:uiPriority w:val="9"/>
    <w:rPr>
      <w:rFonts w:ascii="Arial" w:hAnsi="Arial" w:eastAsia="Arial" w:cs="Arial"/>
      <w:i/>
      <w:iCs/>
      <w:sz w:val="21"/>
      <w:szCs w:val="21"/>
    </w:rPr>
  </w:style>
  <w:style w:type="paragraph" w:styleId="867">
    <w:name w:val="Title"/>
    <w:basedOn w:val="1025"/>
    <w:next w:val="1025"/>
    <w:link w:val="868"/>
    <w:uiPriority w:val="10"/>
    <w:qFormat/>
    <w:pPr>
      <w:contextualSpacing/>
      <w:spacing w:before="300" w:after="200"/>
    </w:pPr>
    <w:rPr>
      <w:sz w:val="48"/>
      <w:szCs w:val="48"/>
    </w:rPr>
  </w:style>
  <w:style w:type="character" w:styleId="868">
    <w:name w:val="Title Char"/>
    <w:link w:val="867"/>
    <w:uiPriority w:val="10"/>
    <w:rPr>
      <w:sz w:val="48"/>
      <w:szCs w:val="48"/>
    </w:rPr>
  </w:style>
  <w:style w:type="paragraph" w:styleId="869">
    <w:name w:val="Subtitle"/>
    <w:basedOn w:val="1025"/>
    <w:next w:val="1025"/>
    <w:link w:val="870"/>
    <w:uiPriority w:val="11"/>
    <w:qFormat/>
    <w:pPr>
      <w:spacing w:before="200" w:after="200"/>
    </w:pPr>
    <w:rPr>
      <w:sz w:val="24"/>
      <w:szCs w:val="24"/>
    </w:rPr>
  </w:style>
  <w:style w:type="character" w:styleId="870">
    <w:name w:val="Subtitle Char"/>
    <w:link w:val="869"/>
    <w:uiPriority w:val="11"/>
    <w:rPr>
      <w:sz w:val="24"/>
      <w:szCs w:val="24"/>
    </w:rPr>
  </w:style>
  <w:style w:type="paragraph" w:styleId="871">
    <w:name w:val="Quote"/>
    <w:basedOn w:val="1025"/>
    <w:next w:val="1025"/>
    <w:link w:val="872"/>
    <w:uiPriority w:val="29"/>
    <w:qFormat/>
    <w:pPr>
      <w:ind w:left="720" w:right="720"/>
    </w:pPr>
    <w:rPr>
      <w:i/>
    </w:rPr>
  </w:style>
  <w:style w:type="character" w:styleId="872">
    <w:name w:val="Quote Char"/>
    <w:link w:val="871"/>
    <w:uiPriority w:val="29"/>
    <w:rPr>
      <w:i/>
    </w:rPr>
  </w:style>
  <w:style w:type="paragraph" w:styleId="873">
    <w:name w:val="Intense Quote"/>
    <w:basedOn w:val="1025"/>
    <w:next w:val="1025"/>
    <w:link w:val="874"/>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74">
    <w:name w:val="Intense Quote Char"/>
    <w:link w:val="873"/>
    <w:uiPriority w:val="30"/>
    <w:rPr>
      <w:i/>
    </w:rPr>
  </w:style>
  <w:style w:type="paragraph" w:styleId="875">
    <w:name w:val="Header"/>
    <w:basedOn w:val="1025"/>
    <w:link w:val="876"/>
    <w:uiPriority w:val="99"/>
    <w:unhideWhenUsed/>
    <w:pPr>
      <w:spacing w:after="0" w:line="240" w:lineRule="auto"/>
      <w:tabs>
        <w:tab w:val="center" w:pos="7143" w:leader="none"/>
        <w:tab w:val="right" w:pos="14287" w:leader="none"/>
      </w:tabs>
    </w:pPr>
  </w:style>
  <w:style w:type="character" w:styleId="876">
    <w:name w:val="Header Char"/>
    <w:link w:val="875"/>
    <w:uiPriority w:val="99"/>
  </w:style>
  <w:style w:type="paragraph" w:styleId="877">
    <w:name w:val="Footer"/>
    <w:basedOn w:val="1025"/>
    <w:link w:val="878"/>
    <w:uiPriority w:val="99"/>
    <w:unhideWhenUsed/>
    <w:pPr>
      <w:spacing w:after="0" w:line="240" w:lineRule="auto"/>
      <w:tabs>
        <w:tab w:val="center" w:pos="7143" w:leader="none"/>
        <w:tab w:val="right" w:pos="14287" w:leader="none"/>
      </w:tabs>
    </w:pPr>
  </w:style>
  <w:style w:type="character" w:styleId="878">
    <w:name w:val="Footer Char"/>
    <w:link w:val="877"/>
    <w:uiPriority w:val="99"/>
  </w:style>
  <w:style w:type="paragraph" w:styleId="879">
    <w:name w:val="Caption"/>
    <w:basedOn w:val="1025"/>
    <w:next w:val="1025"/>
    <w:link w:val="880"/>
    <w:uiPriority w:val="35"/>
    <w:semiHidden/>
    <w:unhideWhenUsed/>
    <w:qFormat/>
    <w:pPr>
      <w:spacing w:line="276" w:lineRule="auto"/>
    </w:pPr>
    <w:rPr>
      <w:b/>
      <w:bCs/>
      <w:color w:val="4f81bd" w:themeColor="accent1"/>
      <w:sz w:val="18"/>
      <w:szCs w:val="18"/>
    </w:rPr>
  </w:style>
  <w:style w:type="character" w:styleId="880">
    <w:name w:val="Caption Char"/>
    <w:link w:val="879"/>
    <w:uiPriority w:val="35"/>
    <w:rPr>
      <w:b/>
      <w:bCs/>
      <w:color w:val="4f81bd" w:themeColor="accent1"/>
      <w:sz w:val="18"/>
      <w:szCs w:val="18"/>
    </w:rPr>
  </w:style>
  <w:style w:type="table" w:styleId="881">
    <w:name w:val="Table Grid"/>
    <w:basedOn w:val="1026"/>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882">
    <w:name w:val="Table Grid Light"/>
    <w:basedOn w:val="102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883">
    <w:name w:val="Plain Table 1"/>
    <w:basedOn w:val="102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84">
    <w:name w:val="Plain Table 2"/>
    <w:basedOn w:val="102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85">
    <w:name w:val="Plain Table 3"/>
    <w:basedOn w:val="102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86">
    <w:name w:val="Plain Table 4"/>
    <w:basedOn w:val="102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87">
    <w:name w:val="Plain Table 5"/>
    <w:basedOn w:val="102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888">
    <w:name w:val="Grid Table 1 Light"/>
    <w:basedOn w:val="1026"/>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889">
    <w:name w:val="Grid Table 1 Light - Accent 1"/>
    <w:basedOn w:val="102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890">
    <w:name w:val="Grid Table 1 Light - Accent 2"/>
    <w:basedOn w:val="102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891">
    <w:name w:val="Grid Table 1 Light - Accent 3"/>
    <w:basedOn w:val="102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892">
    <w:name w:val="Grid Table 1 Light - Accent 4"/>
    <w:basedOn w:val="102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893">
    <w:name w:val="Grid Table 1 Light - Accent 5"/>
    <w:basedOn w:val="102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894">
    <w:name w:val="Grid Table 1 Light - Accent 6"/>
    <w:basedOn w:val="102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895">
    <w:name w:val="Grid Table 2"/>
    <w:basedOn w:val="102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896">
    <w:name w:val="Grid Table 2 - Accent 1"/>
    <w:basedOn w:val="102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897">
    <w:name w:val="Grid Table 2 - Accent 2"/>
    <w:basedOn w:val="102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898">
    <w:name w:val="Grid Table 2 - Accent 3"/>
    <w:basedOn w:val="102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899">
    <w:name w:val="Grid Table 2 - Accent 4"/>
    <w:basedOn w:val="102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900">
    <w:name w:val="Grid Table 2 - Accent 5"/>
    <w:basedOn w:val="102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901">
    <w:name w:val="Grid Table 2 - Accent 6"/>
    <w:basedOn w:val="102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902">
    <w:name w:val="Grid Table 3"/>
    <w:basedOn w:val="102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03">
    <w:name w:val="Grid Table 3 - Accent 1"/>
    <w:basedOn w:val="102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04">
    <w:name w:val="Grid Table 3 - Accent 2"/>
    <w:basedOn w:val="102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05">
    <w:name w:val="Grid Table 3 - Accent 3"/>
    <w:basedOn w:val="102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06">
    <w:name w:val="Grid Table 3 - Accent 4"/>
    <w:basedOn w:val="102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07">
    <w:name w:val="Grid Table 3 - Accent 5"/>
    <w:basedOn w:val="102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08">
    <w:name w:val="Grid Table 3 - Accent 6"/>
    <w:basedOn w:val="102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09">
    <w:name w:val="Grid Table 4"/>
    <w:basedOn w:val="1026"/>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10">
    <w:name w:val="Grid Table 4 - Accent 1"/>
    <w:basedOn w:val="1026"/>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911">
    <w:name w:val="Grid Table 4 - Accent 2"/>
    <w:basedOn w:val="1026"/>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912">
    <w:name w:val="Grid Table 4 - Accent 3"/>
    <w:basedOn w:val="1026"/>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913">
    <w:name w:val="Grid Table 4 - Accent 4"/>
    <w:basedOn w:val="1026"/>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914">
    <w:name w:val="Grid Table 4 - Accent 5"/>
    <w:basedOn w:val="1026"/>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915">
    <w:name w:val="Grid Table 4 - Accent 6"/>
    <w:basedOn w:val="102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916">
    <w:name w:val="Grid Table 5 Dark"/>
    <w:basedOn w:val="102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917">
    <w:name w:val="Grid Table 5 Dark- Accent 1"/>
    <w:basedOn w:val="102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918">
    <w:name w:val="Grid Table 5 Dark - Accent 2"/>
    <w:basedOn w:val="102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919">
    <w:name w:val="Grid Table 5 Dark - Accent 3"/>
    <w:basedOn w:val="102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920">
    <w:name w:val="Grid Table 5 Dark- Accent 4"/>
    <w:basedOn w:val="102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921">
    <w:name w:val="Grid Table 5 Dark - Accent 5"/>
    <w:basedOn w:val="102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922">
    <w:name w:val="Grid Table 5 Dark - Accent 6"/>
    <w:basedOn w:val="102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23">
    <w:name w:val="Grid Table 6 Colorful"/>
    <w:basedOn w:val="1026"/>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24">
    <w:name w:val="Grid Table 6 Colorful - Accent 1"/>
    <w:basedOn w:val="1026"/>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25">
    <w:name w:val="Grid Table 6 Colorful - Accent 2"/>
    <w:basedOn w:val="102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6">
    <w:name w:val="Grid Table 6 Colorful - Accent 3"/>
    <w:basedOn w:val="1026"/>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27">
    <w:name w:val="Grid Table 6 Colorful - Accent 4"/>
    <w:basedOn w:val="102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28">
    <w:name w:val="Grid Table 6 Colorful - Accent 5"/>
    <w:basedOn w:val="1026"/>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29">
    <w:name w:val="Grid Table 6 Colorful - Accent 6"/>
    <w:basedOn w:val="102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30">
    <w:name w:val="Grid Table 7 Colorful"/>
    <w:basedOn w:val="1026"/>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931">
    <w:name w:val="Grid Table 7 Colorful - Accent 1"/>
    <w:basedOn w:val="1026"/>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932">
    <w:name w:val="Grid Table 7 Colorful - Accent 2"/>
    <w:basedOn w:val="1026"/>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933">
    <w:name w:val="Grid Table 7 Colorful - Accent 3"/>
    <w:basedOn w:val="1026"/>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934">
    <w:name w:val="Grid Table 7 Colorful - Accent 4"/>
    <w:basedOn w:val="1026"/>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935">
    <w:name w:val="Grid Table 7 Colorful - Accent 5"/>
    <w:basedOn w:val="1026"/>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936">
    <w:name w:val="Grid Table 7 Colorful - Accent 6"/>
    <w:basedOn w:val="102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937">
    <w:name w:val="List Table 1 Light"/>
    <w:basedOn w:val="1026"/>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38">
    <w:name w:val="List Table 1 Light - Accent 1"/>
    <w:basedOn w:val="1026"/>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939">
    <w:name w:val="List Table 1 Light - Accent 2"/>
    <w:basedOn w:val="1026"/>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940">
    <w:name w:val="List Table 1 Light - Accent 3"/>
    <w:basedOn w:val="1026"/>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941">
    <w:name w:val="List Table 1 Light - Accent 4"/>
    <w:basedOn w:val="1026"/>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942">
    <w:name w:val="List Table 1 Light - Accent 5"/>
    <w:basedOn w:val="1026"/>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943">
    <w:name w:val="List Table 1 Light - Accent 6"/>
    <w:basedOn w:val="1026"/>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944">
    <w:name w:val="List Table 2"/>
    <w:basedOn w:val="1026"/>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945">
    <w:name w:val="List Table 2 - Accent 1"/>
    <w:basedOn w:val="1026"/>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946">
    <w:name w:val="List Table 2 - Accent 2"/>
    <w:basedOn w:val="1026"/>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947">
    <w:name w:val="List Table 2 - Accent 3"/>
    <w:basedOn w:val="1026"/>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948">
    <w:name w:val="List Table 2 - Accent 4"/>
    <w:basedOn w:val="1026"/>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949">
    <w:name w:val="List Table 2 - Accent 5"/>
    <w:basedOn w:val="1026"/>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950">
    <w:name w:val="List Table 2 - Accent 6"/>
    <w:basedOn w:val="102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951">
    <w:name w:val="List Table 3"/>
    <w:basedOn w:val="102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52">
    <w:name w:val="List Table 3 - Accent 1"/>
    <w:basedOn w:val="1026"/>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53">
    <w:name w:val="List Table 3 - Accent 2"/>
    <w:basedOn w:val="102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954">
    <w:name w:val="List Table 3 - Accent 3"/>
    <w:basedOn w:val="1026"/>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955">
    <w:name w:val="List Table 3 - Accent 4"/>
    <w:basedOn w:val="102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956">
    <w:name w:val="List Table 3 - Accent 5"/>
    <w:basedOn w:val="1026"/>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957">
    <w:name w:val="List Table 3 - Accent 6"/>
    <w:basedOn w:val="102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958">
    <w:name w:val="List Table 4"/>
    <w:basedOn w:val="102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59">
    <w:name w:val="List Table 4 - Accent 1"/>
    <w:basedOn w:val="1026"/>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60">
    <w:name w:val="List Table 4 - Accent 2"/>
    <w:basedOn w:val="1026"/>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961">
    <w:name w:val="List Table 4 - Accent 3"/>
    <w:basedOn w:val="1026"/>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962">
    <w:name w:val="List Table 4 - Accent 4"/>
    <w:basedOn w:val="1026"/>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963">
    <w:name w:val="List Table 4 - Accent 5"/>
    <w:basedOn w:val="1026"/>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964">
    <w:name w:val="List Table 4 - Accent 6"/>
    <w:basedOn w:val="102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965">
    <w:name w:val="List Table 5 Dark"/>
    <w:basedOn w:val="1026"/>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66">
    <w:name w:val="List Table 5 Dark - Accent 1"/>
    <w:basedOn w:val="1026"/>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67">
    <w:name w:val="List Table 5 Dark - Accent 2"/>
    <w:basedOn w:val="1026"/>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68">
    <w:name w:val="List Table 5 Dark - Accent 3"/>
    <w:basedOn w:val="1026"/>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69">
    <w:name w:val="List Table 5 Dark - Accent 4"/>
    <w:basedOn w:val="1026"/>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70">
    <w:name w:val="List Table 5 Dark - Accent 5"/>
    <w:basedOn w:val="1026"/>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71">
    <w:name w:val="List Table 5 Dark - Accent 6"/>
    <w:basedOn w:val="102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72">
    <w:name w:val="List Table 6 Colorful"/>
    <w:basedOn w:val="1026"/>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973">
    <w:name w:val="List Table 6 Colorful - Accent 1"/>
    <w:basedOn w:val="1026"/>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974">
    <w:name w:val="List Table 6 Colorful - Accent 2"/>
    <w:basedOn w:val="1026"/>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975">
    <w:name w:val="List Table 6 Colorful - Accent 3"/>
    <w:basedOn w:val="1026"/>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976">
    <w:name w:val="List Table 6 Colorful - Accent 4"/>
    <w:basedOn w:val="1026"/>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977">
    <w:name w:val="List Table 6 Colorful - Accent 5"/>
    <w:basedOn w:val="1026"/>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978">
    <w:name w:val="List Table 6 Colorful - Accent 6"/>
    <w:basedOn w:val="102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979">
    <w:name w:val="List Table 7 Colorful"/>
    <w:basedOn w:val="1026"/>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980">
    <w:name w:val="List Table 7 Colorful - Accent 1"/>
    <w:basedOn w:val="1026"/>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981">
    <w:name w:val="List Table 7 Colorful - Accent 2"/>
    <w:basedOn w:val="1026"/>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982">
    <w:name w:val="List Table 7 Colorful - Accent 3"/>
    <w:basedOn w:val="1026"/>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983">
    <w:name w:val="List Table 7 Colorful - Accent 4"/>
    <w:basedOn w:val="1026"/>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984">
    <w:name w:val="List Table 7 Colorful - Accent 5"/>
    <w:basedOn w:val="1026"/>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985">
    <w:name w:val="List Table 7 Colorful - Accent 6"/>
    <w:basedOn w:val="102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986">
    <w:name w:val="Lined - Accent"/>
    <w:basedOn w:val="102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87">
    <w:name w:val="Lined - Accent 1"/>
    <w:basedOn w:val="102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988">
    <w:name w:val="Lined - Accent 2"/>
    <w:basedOn w:val="102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989">
    <w:name w:val="Lined - Accent 3"/>
    <w:basedOn w:val="102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990">
    <w:name w:val="Lined - Accent 4"/>
    <w:basedOn w:val="102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991">
    <w:name w:val="Lined - Accent 5"/>
    <w:basedOn w:val="102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992">
    <w:name w:val="Lined - Accent 6"/>
    <w:basedOn w:val="102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993">
    <w:name w:val="Bordered &amp; Lined - Accent"/>
    <w:basedOn w:val="1026"/>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94">
    <w:name w:val="Bordered &amp; Lined - Accent 1"/>
    <w:basedOn w:val="1026"/>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995">
    <w:name w:val="Bordered &amp; Lined - Accent 2"/>
    <w:basedOn w:val="1026"/>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996">
    <w:name w:val="Bordered &amp; Lined - Accent 3"/>
    <w:basedOn w:val="1026"/>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997">
    <w:name w:val="Bordered &amp; Lined - Accent 4"/>
    <w:basedOn w:val="1026"/>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998">
    <w:name w:val="Bordered &amp; Lined - Accent 5"/>
    <w:basedOn w:val="1026"/>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999">
    <w:name w:val="Bordered &amp; Lined - Accent 6"/>
    <w:basedOn w:val="102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00">
    <w:name w:val="Bordered"/>
    <w:basedOn w:val="1026"/>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001">
    <w:name w:val="Bordered - Accent 1"/>
    <w:basedOn w:val="102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002">
    <w:name w:val="Bordered - Accent 2"/>
    <w:basedOn w:val="102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003">
    <w:name w:val="Bordered - Accent 3"/>
    <w:basedOn w:val="102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004">
    <w:name w:val="Bordered - Accent 4"/>
    <w:basedOn w:val="102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005">
    <w:name w:val="Bordered - Accent 5"/>
    <w:basedOn w:val="102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006">
    <w:name w:val="Bordered - Accent 6"/>
    <w:basedOn w:val="102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007">
    <w:name w:val="Hyperlink"/>
    <w:uiPriority w:val="99"/>
    <w:unhideWhenUsed/>
    <w:rPr>
      <w:color w:val="0000ff" w:themeColor="hyperlink"/>
      <w:u w:val="single"/>
    </w:rPr>
  </w:style>
  <w:style w:type="paragraph" w:styleId="1008">
    <w:name w:val="footnote text"/>
    <w:basedOn w:val="1025"/>
    <w:link w:val="1009"/>
    <w:uiPriority w:val="99"/>
    <w:semiHidden/>
    <w:unhideWhenUsed/>
    <w:pPr>
      <w:spacing w:after="40" w:line="240" w:lineRule="auto"/>
    </w:pPr>
    <w:rPr>
      <w:sz w:val="18"/>
    </w:rPr>
  </w:style>
  <w:style w:type="character" w:styleId="1009">
    <w:name w:val="Footnote Text Char"/>
    <w:link w:val="1008"/>
    <w:uiPriority w:val="99"/>
    <w:rPr>
      <w:sz w:val="18"/>
    </w:rPr>
  </w:style>
  <w:style w:type="character" w:styleId="1010">
    <w:name w:val="footnote reference"/>
    <w:uiPriority w:val="99"/>
    <w:unhideWhenUsed/>
    <w:rPr>
      <w:vertAlign w:val="superscript"/>
    </w:rPr>
  </w:style>
  <w:style w:type="paragraph" w:styleId="1011">
    <w:name w:val="endnote text"/>
    <w:basedOn w:val="1025"/>
    <w:link w:val="1012"/>
    <w:uiPriority w:val="99"/>
    <w:semiHidden/>
    <w:unhideWhenUsed/>
    <w:pPr>
      <w:spacing w:after="0" w:line="240" w:lineRule="auto"/>
    </w:pPr>
    <w:rPr>
      <w:sz w:val="20"/>
    </w:rPr>
  </w:style>
  <w:style w:type="character" w:styleId="1012">
    <w:name w:val="Endnote Text Char"/>
    <w:link w:val="1011"/>
    <w:uiPriority w:val="99"/>
    <w:rPr>
      <w:sz w:val="20"/>
    </w:rPr>
  </w:style>
  <w:style w:type="character" w:styleId="1013">
    <w:name w:val="endnote reference"/>
    <w:uiPriority w:val="99"/>
    <w:semiHidden/>
    <w:unhideWhenUsed/>
    <w:rPr>
      <w:vertAlign w:val="superscript"/>
    </w:rPr>
  </w:style>
  <w:style w:type="paragraph" w:styleId="1014">
    <w:name w:val="toc 1"/>
    <w:basedOn w:val="1025"/>
    <w:next w:val="1025"/>
    <w:uiPriority w:val="39"/>
    <w:unhideWhenUsed/>
    <w:pPr>
      <w:ind w:left="0" w:right="0" w:firstLine="0"/>
      <w:spacing w:after="57"/>
    </w:pPr>
  </w:style>
  <w:style w:type="paragraph" w:styleId="1015">
    <w:name w:val="toc 2"/>
    <w:basedOn w:val="1025"/>
    <w:next w:val="1025"/>
    <w:uiPriority w:val="39"/>
    <w:unhideWhenUsed/>
    <w:pPr>
      <w:ind w:left="283" w:right="0" w:firstLine="0"/>
      <w:spacing w:after="57"/>
    </w:pPr>
  </w:style>
  <w:style w:type="paragraph" w:styleId="1016">
    <w:name w:val="toc 3"/>
    <w:basedOn w:val="1025"/>
    <w:next w:val="1025"/>
    <w:uiPriority w:val="39"/>
    <w:unhideWhenUsed/>
    <w:pPr>
      <w:ind w:left="567" w:right="0" w:firstLine="0"/>
      <w:spacing w:after="57"/>
    </w:pPr>
  </w:style>
  <w:style w:type="paragraph" w:styleId="1017">
    <w:name w:val="toc 4"/>
    <w:basedOn w:val="1025"/>
    <w:next w:val="1025"/>
    <w:uiPriority w:val="39"/>
    <w:unhideWhenUsed/>
    <w:pPr>
      <w:ind w:left="850" w:right="0" w:firstLine="0"/>
      <w:spacing w:after="57"/>
    </w:pPr>
  </w:style>
  <w:style w:type="paragraph" w:styleId="1018">
    <w:name w:val="toc 5"/>
    <w:basedOn w:val="1025"/>
    <w:next w:val="1025"/>
    <w:uiPriority w:val="39"/>
    <w:unhideWhenUsed/>
    <w:pPr>
      <w:ind w:left="1134" w:right="0" w:firstLine="0"/>
      <w:spacing w:after="57"/>
    </w:pPr>
  </w:style>
  <w:style w:type="paragraph" w:styleId="1019">
    <w:name w:val="toc 6"/>
    <w:basedOn w:val="1025"/>
    <w:next w:val="1025"/>
    <w:uiPriority w:val="39"/>
    <w:unhideWhenUsed/>
    <w:pPr>
      <w:ind w:left="1417" w:right="0" w:firstLine="0"/>
      <w:spacing w:after="57"/>
    </w:pPr>
  </w:style>
  <w:style w:type="paragraph" w:styleId="1020">
    <w:name w:val="toc 7"/>
    <w:basedOn w:val="1025"/>
    <w:next w:val="1025"/>
    <w:uiPriority w:val="39"/>
    <w:unhideWhenUsed/>
    <w:pPr>
      <w:ind w:left="1701" w:right="0" w:firstLine="0"/>
      <w:spacing w:after="57"/>
    </w:pPr>
  </w:style>
  <w:style w:type="paragraph" w:styleId="1021">
    <w:name w:val="toc 8"/>
    <w:basedOn w:val="1025"/>
    <w:next w:val="1025"/>
    <w:uiPriority w:val="39"/>
    <w:unhideWhenUsed/>
    <w:pPr>
      <w:ind w:left="1984" w:right="0" w:firstLine="0"/>
      <w:spacing w:after="57"/>
    </w:pPr>
  </w:style>
  <w:style w:type="paragraph" w:styleId="1022">
    <w:name w:val="toc 9"/>
    <w:basedOn w:val="1025"/>
    <w:next w:val="1025"/>
    <w:uiPriority w:val="39"/>
    <w:unhideWhenUsed/>
    <w:pPr>
      <w:ind w:left="2268" w:right="0" w:firstLine="0"/>
      <w:spacing w:after="57"/>
    </w:pPr>
  </w:style>
  <w:style w:type="paragraph" w:styleId="1023">
    <w:name w:val="TOC Heading"/>
    <w:uiPriority w:val="39"/>
    <w:unhideWhenUsed/>
  </w:style>
  <w:style w:type="paragraph" w:styleId="1024">
    <w:name w:val="table of figures"/>
    <w:basedOn w:val="1025"/>
    <w:next w:val="1025"/>
    <w:uiPriority w:val="99"/>
    <w:unhideWhenUsed/>
    <w:pPr>
      <w:spacing w:after="0" w:afterAutospacing="0"/>
    </w:pPr>
  </w:style>
  <w:style w:type="paragraph" w:styleId="1025" w:default="1">
    <w:name w:val="Normal"/>
    <w:qFormat/>
  </w:style>
  <w:style w:type="table" w:styleId="1026" w:default="1">
    <w:name w:val="Normal Table"/>
    <w:uiPriority w:val="99"/>
    <w:semiHidden/>
    <w:unhideWhenUsed/>
    <w:tblPr>
      <w:tblInd w:w="0" w:type="dxa"/>
      <w:tblCellMar>
        <w:left w:w="108" w:type="dxa"/>
        <w:top w:w="0" w:type="dxa"/>
        <w:right w:w="108" w:type="dxa"/>
        <w:bottom w:w="0" w:type="dxa"/>
      </w:tblCellMar>
    </w:tblPr>
  </w:style>
  <w:style w:type="numbering" w:styleId="1027" w:default="1">
    <w:name w:val="No List"/>
    <w:uiPriority w:val="99"/>
    <w:semiHidden/>
    <w:unhideWhenUsed/>
  </w:style>
  <w:style w:type="paragraph" w:styleId="1028">
    <w:name w:val="No Spacing"/>
    <w:basedOn w:val="1025"/>
    <w:uiPriority w:val="1"/>
    <w:qFormat/>
    <w:pPr>
      <w:spacing w:after="0" w:line="240" w:lineRule="auto"/>
    </w:pPr>
  </w:style>
  <w:style w:type="paragraph" w:styleId="1029">
    <w:name w:val="List Paragraph"/>
    <w:basedOn w:val="1025"/>
    <w:uiPriority w:val="34"/>
    <w:qFormat/>
    <w:pPr>
      <w:contextualSpacing/>
      <w:ind w:left="720"/>
    </w:pPr>
  </w:style>
  <w:style w:type="character" w:styleId="1030" w:default="1">
    <w:name w:val="Default Paragraph Font"/>
    <w:uiPriority w:val="1"/>
    <w:semiHidden/>
    <w:unhideWhenUsed/>
  </w:style>
  <w:style w:type="paragraph" w:styleId="1031" w:customStyle="1">
    <w:name w:val="Текст1"/>
    <w:pPr>
      <w:contextualSpacing w:val="0"/>
      <w:ind w:left="0" w:right="0" w:firstLine="0"/>
      <w:jc w:val="both"/>
      <w:keepLines w:val="0"/>
      <w:keepNext w:val="0"/>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ourier New" w:hAnsi="Courier New" w:eastAsia="Times New Roman" w:cs="Courier New"/>
      <w:b w:val="0"/>
      <w:bCs w:val="0"/>
      <w:i w:val="0"/>
      <w:iCs w:val="0"/>
      <w:caps w:val="0"/>
      <w:smallCaps w:val="0"/>
      <w:strike w:val="0"/>
      <w:vanish w:val="0"/>
      <w:color w:val="auto"/>
      <w:spacing w:val="0"/>
      <w:position w:val="0"/>
      <w:sz w:val="20"/>
      <w:szCs w:val="20"/>
      <w:highlight w:val="none"/>
      <w:u w:val="none"/>
      <w:vertAlign w:val="baseline"/>
      <w:rtl w:val="0"/>
      <w:cs w:val="0"/>
      <w:lang w:val="ru-RU" w:eastAsia="ar-SA" w:bidi="ar-SA"/>
      <w14:ligatures w14:val="none"/>
    </w:rPr>
  </w:style>
  <w:style w:type="paragraph" w:styleId="1032" w:customStyle="1">
    <w:name w:val="ConsPlusNormal"/>
    <w:pPr>
      <w:contextualSpacing w:val="0"/>
      <w:ind w:left="0" w:right="0" w:firstLine="0"/>
      <w:jc w:val="left"/>
      <w:keepLines w:val="0"/>
      <w:keepNext w:val="0"/>
      <w:pageBreakBefore w:val="0"/>
      <w:spacing w:before="0" w:beforeAutospacing="0" w:after="0" w:afterAutospacing="0" w:line="240" w:lineRule="auto"/>
      <w:shd w:val="nil"/>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Calibri" w:hAnsi="Calibri" w:eastAsia="Times New Roman" w:cs="Calibri"/>
      <w:b w:val="0"/>
      <w:bCs w:val="0"/>
      <w:i w:val="0"/>
      <w:iCs w:val="0"/>
      <w:caps w:val="0"/>
      <w:smallCaps w:val="0"/>
      <w:strike w:val="0"/>
      <w:vanish w:val="0"/>
      <w:color w:val="auto"/>
      <w:spacing w:val="0"/>
      <w:position w:val="0"/>
      <w:sz w:val="22"/>
      <w:szCs w:val="20"/>
      <w:highlight w:val="none"/>
      <w:u w:val="none"/>
      <w:vertAlign w:val="baseline"/>
      <w:rtl w:val="0"/>
      <w:cs w:val="0"/>
      <w:lang w:val="ru-RU" w:eastAsia="ru-RU" w:bidi="ar-SA"/>
      <w14:ligatures w14:val="none"/>
    </w:rPr>
  </w:style>
  <w:style w:type="paragraph" w:styleId="1033" w:customStyle="1">
    <w:name w:val="Normal (Web)"/>
    <w:uiPriority w:val="99"/>
    <w:unhideWhenUsed/>
    <w:pPr>
      <w:contextualSpacing w:val="0"/>
      <w:ind w:left="0" w:right="0" w:firstLine="0"/>
      <w:jc w:val="left"/>
      <w:keepLines w:val="0"/>
      <w:keepNext w:val="0"/>
      <w:pageBreakBefore w:val="0"/>
      <w:spacing w:before="100" w:beforeAutospacing="1" w:after="100" w:afterAutospacing="1"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image" Target="media/image1.jp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jpg"/><Relationship Id="rId52" Type="http://schemas.openxmlformats.org/officeDocument/2006/relationships/image" Target="media/image41.png"/><Relationship Id="rId53" Type="http://schemas.openxmlformats.org/officeDocument/2006/relationships/image" Target="media/image42.jp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jpg"/><Relationship Id="rId60" Type="http://schemas.openxmlformats.org/officeDocument/2006/relationships/image" Target="media/image49.jpg"/><Relationship Id="rId61" Type="http://schemas.openxmlformats.org/officeDocument/2006/relationships/image" Target="media/image50.png"/><Relationship Id="rId62" Type="http://schemas.openxmlformats.org/officeDocument/2006/relationships/image" Target="media/image51.jp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Р7-Офис/2025.2.2.831</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bondareva_ev</cp:lastModifiedBy>
  <cp:revision>24</cp:revision>
  <dcterms:modified xsi:type="dcterms:W3CDTF">2026-05-18T06:53:41Z</dcterms:modified>
</cp:coreProperties>
</file>